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DC37B" w14:textId="77777777" w:rsidR="00833227" w:rsidRPr="00875641" w:rsidRDefault="000D511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rPr>
      </w:pPr>
      <w:r w:rsidRPr="00875641">
        <w:rPr>
          <w:sz w:val="24"/>
        </w:rPr>
        <w:t>МИНИСТЕРСТВО ОБРАЗОВАНИЯ И НАУКИ ХАБАРОВСКОГО КРАЯ</w:t>
      </w:r>
    </w:p>
    <w:p w14:paraId="14ACC383" w14:textId="77777777" w:rsidR="00833227" w:rsidRPr="00875641" w:rsidRDefault="000D5117" w:rsidP="00875641">
      <w:pPr>
        <w:jc w:val="center"/>
        <w:rPr>
          <w:sz w:val="24"/>
        </w:rPr>
      </w:pPr>
      <w:r w:rsidRPr="00875641">
        <w:rPr>
          <w:sz w:val="24"/>
        </w:rPr>
        <w:t>КРАЕВОЕ ГОСУДАРСТВЕННОЕ БЮДЖЕТНОЕ</w:t>
      </w:r>
    </w:p>
    <w:p w14:paraId="7D3D1F7E" w14:textId="74632E03" w:rsidR="00833227" w:rsidRPr="00875641" w:rsidRDefault="000D5117" w:rsidP="00875641">
      <w:pPr>
        <w:jc w:val="center"/>
        <w:rPr>
          <w:sz w:val="24"/>
        </w:rPr>
      </w:pPr>
      <w:r w:rsidRPr="00875641">
        <w:rPr>
          <w:sz w:val="24"/>
        </w:rPr>
        <w:t xml:space="preserve">ПРОФЕССИОНАЛЬНОЕ ОБРАЗОВАТЕЛЬНОЕ УЧРЕЖДЕНИЕ </w:t>
      </w:r>
    </w:p>
    <w:p w14:paraId="0BA91671" w14:textId="77777777" w:rsidR="00833227" w:rsidRPr="00875641" w:rsidRDefault="000D5117" w:rsidP="00875641">
      <w:pPr>
        <w:jc w:val="center"/>
        <w:rPr>
          <w:sz w:val="24"/>
        </w:rPr>
      </w:pPr>
      <w:r w:rsidRPr="00875641">
        <w:rPr>
          <w:sz w:val="24"/>
        </w:rPr>
        <w:t xml:space="preserve">«ХАБАРОВСКИЙ ТЕХНИКУМ ТРАНСПОРТНЫХ ТЕХНОЛОГИЙ </w:t>
      </w:r>
    </w:p>
    <w:p w14:paraId="16E5E3F6" w14:textId="77777777" w:rsidR="00833227" w:rsidRPr="00875641" w:rsidRDefault="000D5117" w:rsidP="00875641">
      <w:pPr>
        <w:jc w:val="center"/>
        <w:rPr>
          <w:sz w:val="24"/>
        </w:rPr>
      </w:pPr>
      <w:r w:rsidRPr="00875641">
        <w:rPr>
          <w:sz w:val="24"/>
        </w:rPr>
        <w:t>ИМЕНИ ГЕРОЯ СОВЕТСКОГО СОЮЗА А.С. ПАНОВА»</w:t>
      </w:r>
    </w:p>
    <w:p w14:paraId="186B5AB4" w14:textId="77777777" w:rsidR="00833227" w:rsidRPr="00875641" w:rsidRDefault="00833227" w:rsidP="00875641">
      <w:pPr>
        <w:pStyle w:val="a4"/>
        <w:rPr>
          <w:sz w:val="28"/>
          <w:szCs w:val="28"/>
        </w:rPr>
      </w:pPr>
    </w:p>
    <w:p w14:paraId="2B347CFF" w14:textId="77777777" w:rsidR="00833227" w:rsidRPr="00875641" w:rsidRDefault="00833227" w:rsidP="00875641">
      <w:pPr>
        <w:pStyle w:val="a4"/>
        <w:rPr>
          <w:sz w:val="28"/>
          <w:szCs w:val="28"/>
        </w:rPr>
      </w:pPr>
    </w:p>
    <w:p w14:paraId="046DC41C" w14:textId="77777777" w:rsidR="00833227" w:rsidRPr="00875641" w:rsidRDefault="00833227" w:rsidP="00875641">
      <w:pPr>
        <w:pStyle w:val="a4"/>
        <w:rPr>
          <w:sz w:val="28"/>
          <w:szCs w:val="28"/>
        </w:rPr>
      </w:pPr>
    </w:p>
    <w:p w14:paraId="213958C4" w14:textId="77777777" w:rsidR="00833227" w:rsidRPr="00875641" w:rsidRDefault="00833227" w:rsidP="00875641">
      <w:pPr>
        <w:pStyle w:val="a4"/>
        <w:rPr>
          <w:sz w:val="28"/>
          <w:szCs w:val="28"/>
        </w:rPr>
      </w:pPr>
    </w:p>
    <w:p w14:paraId="42F2DED3" w14:textId="77777777" w:rsidR="00833227" w:rsidRPr="00875641" w:rsidRDefault="00833227" w:rsidP="00875641">
      <w:pPr>
        <w:pStyle w:val="a4"/>
        <w:rPr>
          <w:sz w:val="28"/>
          <w:szCs w:val="28"/>
        </w:rPr>
      </w:pPr>
    </w:p>
    <w:p w14:paraId="1C189D13" w14:textId="77777777" w:rsidR="00833227" w:rsidRPr="00875641" w:rsidRDefault="00833227" w:rsidP="00875641">
      <w:pPr>
        <w:pStyle w:val="a4"/>
        <w:rPr>
          <w:sz w:val="28"/>
          <w:szCs w:val="28"/>
        </w:rPr>
      </w:pPr>
    </w:p>
    <w:p w14:paraId="49876881" w14:textId="77777777" w:rsidR="00833227" w:rsidRPr="00875641" w:rsidRDefault="00833227" w:rsidP="00875641">
      <w:pPr>
        <w:pStyle w:val="a4"/>
        <w:rPr>
          <w:sz w:val="28"/>
          <w:szCs w:val="28"/>
        </w:rPr>
      </w:pPr>
    </w:p>
    <w:p w14:paraId="7198074C" w14:textId="77777777" w:rsidR="00833227" w:rsidRPr="00875641" w:rsidRDefault="00833227" w:rsidP="00875641">
      <w:pPr>
        <w:pStyle w:val="a4"/>
        <w:rPr>
          <w:sz w:val="28"/>
          <w:szCs w:val="28"/>
        </w:rPr>
      </w:pPr>
    </w:p>
    <w:p w14:paraId="54C599EC" w14:textId="77777777" w:rsidR="00833227" w:rsidRPr="00875641" w:rsidRDefault="00833227" w:rsidP="00875641">
      <w:pPr>
        <w:pStyle w:val="a4"/>
        <w:rPr>
          <w:sz w:val="28"/>
          <w:szCs w:val="28"/>
        </w:rPr>
      </w:pPr>
    </w:p>
    <w:p w14:paraId="6014BE74" w14:textId="77777777" w:rsidR="00833227" w:rsidRPr="00875641" w:rsidRDefault="00833227" w:rsidP="00875641">
      <w:pPr>
        <w:pStyle w:val="a4"/>
        <w:rPr>
          <w:sz w:val="28"/>
          <w:szCs w:val="28"/>
        </w:rPr>
      </w:pPr>
    </w:p>
    <w:p w14:paraId="44D93DB9" w14:textId="77777777" w:rsidR="00833227" w:rsidRPr="00875641" w:rsidRDefault="00833227" w:rsidP="00875641">
      <w:pPr>
        <w:pStyle w:val="a4"/>
        <w:rPr>
          <w:sz w:val="28"/>
          <w:szCs w:val="28"/>
        </w:rPr>
      </w:pPr>
    </w:p>
    <w:p w14:paraId="227CCA90" w14:textId="77777777" w:rsidR="00833227" w:rsidRPr="00875641" w:rsidRDefault="00833227" w:rsidP="00875641">
      <w:pPr>
        <w:pStyle w:val="a4"/>
        <w:rPr>
          <w:sz w:val="28"/>
          <w:szCs w:val="28"/>
        </w:rPr>
      </w:pPr>
    </w:p>
    <w:p w14:paraId="7483E6BA" w14:textId="77777777" w:rsidR="00833227" w:rsidRPr="00875641" w:rsidRDefault="00833227" w:rsidP="00875641">
      <w:pPr>
        <w:pStyle w:val="a4"/>
        <w:rPr>
          <w:sz w:val="28"/>
          <w:szCs w:val="28"/>
        </w:rPr>
      </w:pPr>
    </w:p>
    <w:p w14:paraId="6F678E82" w14:textId="77777777" w:rsidR="00833227" w:rsidRPr="00875641" w:rsidRDefault="00833227" w:rsidP="00875641">
      <w:pPr>
        <w:pStyle w:val="a4"/>
        <w:ind w:firstLine="709"/>
        <w:jc w:val="center"/>
        <w:rPr>
          <w:sz w:val="28"/>
          <w:szCs w:val="28"/>
        </w:rPr>
      </w:pPr>
    </w:p>
    <w:p w14:paraId="745CBA54" w14:textId="1591941D" w:rsidR="00833227" w:rsidRPr="00875641" w:rsidRDefault="000D5117" w:rsidP="00875641">
      <w:pPr>
        <w:pStyle w:val="1"/>
        <w:tabs>
          <w:tab w:val="left" w:pos="7938"/>
        </w:tabs>
        <w:ind w:left="0" w:right="-33" w:firstLine="720"/>
        <w:jc w:val="center"/>
        <w:rPr>
          <w:sz w:val="28"/>
          <w:szCs w:val="28"/>
        </w:rPr>
      </w:pPr>
      <w:r w:rsidRPr="00875641">
        <w:rPr>
          <w:sz w:val="28"/>
          <w:szCs w:val="28"/>
        </w:rPr>
        <w:t>РАБОЧАЯ</w:t>
      </w:r>
      <w:r w:rsidRPr="00875641">
        <w:rPr>
          <w:spacing w:val="-4"/>
          <w:sz w:val="28"/>
          <w:szCs w:val="28"/>
        </w:rPr>
        <w:t xml:space="preserve"> </w:t>
      </w:r>
      <w:r w:rsidRPr="00875641">
        <w:rPr>
          <w:sz w:val="28"/>
          <w:szCs w:val="28"/>
        </w:rPr>
        <w:t>ПРОГРАММА УЧЕБНОЙ</w:t>
      </w:r>
      <w:r w:rsidR="00875641" w:rsidRPr="00875641">
        <w:rPr>
          <w:spacing w:val="-3"/>
          <w:sz w:val="28"/>
          <w:szCs w:val="28"/>
        </w:rPr>
        <w:t xml:space="preserve"> </w:t>
      </w:r>
      <w:r w:rsidRPr="00875641">
        <w:rPr>
          <w:sz w:val="28"/>
          <w:szCs w:val="28"/>
        </w:rPr>
        <w:t>ДИСЦИПЛИНЫ</w:t>
      </w:r>
    </w:p>
    <w:p w14:paraId="44AACD66" w14:textId="77777777" w:rsidR="00833227" w:rsidRPr="00875641" w:rsidRDefault="00833227" w:rsidP="00875641">
      <w:pPr>
        <w:pStyle w:val="a4"/>
        <w:ind w:firstLine="709"/>
        <w:jc w:val="center"/>
        <w:rPr>
          <w:b/>
          <w:sz w:val="28"/>
          <w:szCs w:val="28"/>
        </w:rPr>
      </w:pPr>
    </w:p>
    <w:p w14:paraId="3AEA649E" w14:textId="16694B98" w:rsidR="00833227" w:rsidRPr="00875641" w:rsidRDefault="000D5117" w:rsidP="00875641">
      <w:pPr>
        <w:ind w:left="1661" w:right="1868"/>
        <w:jc w:val="center"/>
        <w:rPr>
          <w:b/>
          <w:sz w:val="28"/>
          <w:szCs w:val="28"/>
        </w:rPr>
      </w:pPr>
      <w:r w:rsidRPr="00875641">
        <w:rPr>
          <w:b/>
          <w:sz w:val="28"/>
          <w:szCs w:val="28"/>
        </w:rPr>
        <w:t>ООД.10</w:t>
      </w:r>
      <w:r w:rsidRPr="00875641">
        <w:rPr>
          <w:b/>
          <w:spacing w:val="-2"/>
          <w:sz w:val="28"/>
          <w:szCs w:val="28"/>
        </w:rPr>
        <w:t xml:space="preserve"> </w:t>
      </w:r>
      <w:r w:rsidR="00875641" w:rsidRPr="00875641">
        <w:rPr>
          <w:b/>
          <w:sz w:val="28"/>
          <w:szCs w:val="28"/>
        </w:rPr>
        <w:t>ОБЩЕСТВОЗНАНИЕ</w:t>
      </w:r>
    </w:p>
    <w:p w14:paraId="6C7EDF5B" w14:textId="77777777" w:rsidR="00833227" w:rsidRPr="00875641" w:rsidRDefault="00833227" w:rsidP="00875641">
      <w:pPr>
        <w:pStyle w:val="a4"/>
        <w:rPr>
          <w:b/>
          <w:sz w:val="28"/>
          <w:szCs w:val="28"/>
        </w:rPr>
      </w:pPr>
    </w:p>
    <w:p w14:paraId="78BF6D68" w14:textId="77777777" w:rsidR="00875641" w:rsidRPr="00875641" w:rsidRDefault="00875641" w:rsidP="00875641">
      <w:pPr>
        <w:widowControl/>
        <w:jc w:val="center"/>
        <w:rPr>
          <w:sz w:val="28"/>
        </w:rPr>
      </w:pPr>
      <w:r w:rsidRPr="00875641">
        <w:rPr>
          <w:sz w:val="28"/>
        </w:rPr>
        <w:t>основная профессиональная образовательная программа среднего профессионального образования программы подготовки</w:t>
      </w:r>
    </w:p>
    <w:p w14:paraId="1D84CFEC" w14:textId="4B757701" w:rsidR="00833227" w:rsidRPr="00875641" w:rsidRDefault="00875641" w:rsidP="00875641">
      <w:pPr>
        <w:widowControl/>
        <w:jc w:val="center"/>
        <w:rPr>
          <w:sz w:val="28"/>
        </w:rPr>
      </w:pPr>
      <w:r w:rsidRPr="00875641">
        <w:rPr>
          <w:sz w:val="28"/>
        </w:rPr>
        <w:t>квалифицированных рабочих, служащих</w:t>
      </w:r>
    </w:p>
    <w:p w14:paraId="270535C1" w14:textId="77777777" w:rsidR="00833227" w:rsidRPr="00875641" w:rsidRDefault="000D5117" w:rsidP="00875641">
      <w:pPr>
        <w:jc w:val="center"/>
        <w:rPr>
          <w:sz w:val="28"/>
          <w:szCs w:val="28"/>
        </w:rPr>
      </w:pPr>
      <w:r w:rsidRPr="00875641">
        <w:rPr>
          <w:sz w:val="28"/>
          <w:szCs w:val="28"/>
        </w:rPr>
        <w:t>по профессии</w:t>
      </w:r>
    </w:p>
    <w:p w14:paraId="2061C834" w14:textId="77777777" w:rsidR="00CD39C6" w:rsidRDefault="000D5117" w:rsidP="00875641">
      <w:pPr>
        <w:jc w:val="center"/>
        <w:rPr>
          <w:sz w:val="28"/>
          <w:szCs w:val="28"/>
        </w:rPr>
      </w:pPr>
      <w:r w:rsidRPr="00875641">
        <w:rPr>
          <w:sz w:val="28"/>
          <w:szCs w:val="28"/>
        </w:rPr>
        <w:t xml:space="preserve">23.01.09 Помощник машиниста </w:t>
      </w:r>
    </w:p>
    <w:p w14:paraId="7E64AF8E" w14:textId="23CA3BB8" w:rsidR="00833227" w:rsidRPr="00875641" w:rsidRDefault="000D5117" w:rsidP="00875641">
      <w:pPr>
        <w:jc w:val="center"/>
        <w:rPr>
          <w:sz w:val="28"/>
          <w:szCs w:val="28"/>
        </w:rPr>
      </w:pPr>
      <w:r w:rsidRPr="00875641">
        <w:rPr>
          <w:sz w:val="28"/>
          <w:szCs w:val="28"/>
        </w:rPr>
        <w:t>(по видам подвижного состава на железнодорожном транспорте)</w:t>
      </w:r>
    </w:p>
    <w:p w14:paraId="41E1C77B" w14:textId="77777777" w:rsidR="00833227" w:rsidRPr="00875641" w:rsidRDefault="00833227" w:rsidP="00875641">
      <w:pPr>
        <w:ind w:firstLine="426"/>
        <w:jc w:val="center"/>
        <w:rPr>
          <w:sz w:val="28"/>
          <w:szCs w:val="28"/>
        </w:rPr>
      </w:pPr>
    </w:p>
    <w:p w14:paraId="30990E9A"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00311590"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AB3EB7E"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0B144AE4"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2F6ECF84"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4E001772"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1153C03F"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79B6CE0"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78B059E0"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BBF01D5"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C0D9F8A"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61C05719"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77AADFB" w14:textId="77777777" w:rsidR="00833227" w:rsidRPr="00875641" w:rsidRDefault="00833227" w:rsidP="00875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14:paraId="2A20E614" w14:textId="77777777" w:rsidR="00875641" w:rsidRPr="00875641" w:rsidRDefault="00875641" w:rsidP="00875641">
      <w:pPr>
        <w:widowControl/>
        <w:jc w:val="center"/>
        <w:rPr>
          <w:sz w:val="28"/>
          <w:szCs w:val="28"/>
        </w:rPr>
      </w:pPr>
      <w:r w:rsidRPr="00875641">
        <w:rPr>
          <w:sz w:val="28"/>
          <w:szCs w:val="28"/>
        </w:rPr>
        <w:t xml:space="preserve">г. Хабаровск, </w:t>
      </w:r>
    </w:p>
    <w:p w14:paraId="4B27696E" w14:textId="77777777" w:rsidR="00875641" w:rsidRPr="00875641" w:rsidRDefault="00875641" w:rsidP="00875641">
      <w:pPr>
        <w:widowControl/>
        <w:jc w:val="center"/>
        <w:rPr>
          <w:sz w:val="28"/>
          <w:szCs w:val="28"/>
        </w:rPr>
      </w:pPr>
      <w:r w:rsidRPr="00875641">
        <w:rPr>
          <w:sz w:val="28"/>
          <w:szCs w:val="28"/>
        </w:rPr>
        <w:t>2025 г.</w:t>
      </w:r>
    </w:p>
    <w:p w14:paraId="40BBF594" w14:textId="77777777" w:rsidR="00875641" w:rsidRPr="00875641" w:rsidRDefault="00875641" w:rsidP="00875641">
      <w:pPr>
        <w:widowControl/>
        <w:jc w:val="both"/>
        <w:rPr>
          <w:sz w:val="28"/>
        </w:rPr>
      </w:pPr>
      <w:r w:rsidRPr="00875641">
        <w:rPr>
          <w:rFonts w:eastAsia="Calibri"/>
          <w:color w:val="auto"/>
          <w:sz w:val="28"/>
          <w:szCs w:val="28"/>
          <w:lang w:eastAsia="en-US"/>
        </w:rPr>
        <w:lastRenderedPageBreak/>
        <w:t xml:space="preserve">Рабочая программа обязательной общеобразовательной (профильной) дисциплины разработана на основе ФГОС СПО </w:t>
      </w:r>
      <w:r w:rsidRPr="00875641">
        <w:rPr>
          <w:color w:val="auto"/>
          <w:sz w:val="28"/>
          <w:szCs w:val="28"/>
        </w:rPr>
        <w:t>по профессии 23.01.09 Помощник машиниста (по видам подвижного состава на железнодорожном транспорте)</w:t>
      </w:r>
      <w:r w:rsidRPr="00875641">
        <w:rPr>
          <w:sz w:val="28"/>
          <w:szCs w:val="28"/>
        </w:rPr>
        <w:t>, утверж</w:t>
      </w:r>
      <w:r w:rsidRPr="00875641">
        <w:rPr>
          <w:sz w:val="28"/>
        </w:rPr>
        <w:t xml:space="preserve">денного Приказом </w:t>
      </w:r>
      <w:proofErr w:type="spellStart"/>
      <w:r w:rsidRPr="00875641">
        <w:rPr>
          <w:sz w:val="28"/>
        </w:rPr>
        <w:t>Минпросвещения</w:t>
      </w:r>
      <w:proofErr w:type="spellEnd"/>
      <w:r w:rsidRPr="00875641">
        <w:rPr>
          <w:sz w:val="28"/>
        </w:rPr>
        <w:t xml:space="preserve"> России от 20.03.2024 г. № 175, (зарегистрировано в Минюсте России 26.04.2024 г. № 78018).</w:t>
      </w:r>
    </w:p>
    <w:p w14:paraId="05C91413" w14:textId="77777777" w:rsidR="00875641" w:rsidRPr="00875641" w:rsidRDefault="00875641" w:rsidP="00875641">
      <w:pPr>
        <w:widowControl/>
        <w:spacing w:after="160" w:line="264" w:lineRule="auto"/>
        <w:jc w:val="center"/>
        <w:rPr>
          <w:b/>
          <w:sz w:val="24"/>
        </w:rPr>
      </w:pPr>
    </w:p>
    <w:tbl>
      <w:tblPr>
        <w:tblW w:w="0" w:type="auto"/>
        <w:tblLook w:val="04A0" w:firstRow="1" w:lastRow="0" w:firstColumn="1" w:lastColumn="0" w:noHBand="0" w:noVBand="1"/>
      </w:tblPr>
      <w:tblGrid>
        <w:gridCol w:w="3543"/>
        <w:gridCol w:w="2456"/>
        <w:gridCol w:w="2415"/>
      </w:tblGrid>
      <w:tr w:rsidR="00875641" w:rsidRPr="00875641" w14:paraId="5442BD2F" w14:textId="77777777" w:rsidTr="00F232DD">
        <w:tc>
          <w:tcPr>
            <w:tcW w:w="3543" w:type="dxa"/>
            <w:hideMark/>
          </w:tcPr>
          <w:p w14:paraId="0E13C032" w14:textId="77777777" w:rsidR="00875641" w:rsidRPr="00875641" w:rsidRDefault="00875641" w:rsidP="00875641">
            <w:pPr>
              <w:widowControl/>
              <w:spacing w:line="276" w:lineRule="auto"/>
              <w:rPr>
                <w:rFonts w:eastAsia="Calibri"/>
                <w:color w:val="auto"/>
                <w:sz w:val="28"/>
                <w:szCs w:val="28"/>
                <w:lang w:eastAsia="en-US"/>
              </w:rPr>
            </w:pPr>
            <w:r w:rsidRPr="00875641">
              <w:rPr>
                <w:rFonts w:eastAsia="Calibri"/>
                <w:color w:val="auto"/>
                <w:sz w:val="28"/>
                <w:szCs w:val="28"/>
                <w:lang w:eastAsia="en-US"/>
              </w:rPr>
              <w:t>Организация-разработчик:</w:t>
            </w:r>
          </w:p>
        </w:tc>
        <w:tc>
          <w:tcPr>
            <w:tcW w:w="2456" w:type="dxa"/>
          </w:tcPr>
          <w:p w14:paraId="26C106D9" w14:textId="77777777" w:rsidR="00875641" w:rsidRPr="00875641" w:rsidRDefault="00875641" w:rsidP="00875641">
            <w:pPr>
              <w:widowControl/>
              <w:spacing w:line="276" w:lineRule="auto"/>
              <w:rPr>
                <w:rFonts w:eastAsia="Calibri"/>
                <w:color w:val="auto"/>
                <w:sz w:val="28"/>
                <w:szCs w:val="28"/>
                <w:lang w:eastAsia="en-US"/>
              </w:rPr>
            </w:pPr>
            <w:r w:rsidRPr="00875641">
              <w:rPr>
                <w:rFonts w:eastAsia="Calibri"/>
                <w:color w:val="auto"/>
                <w:sz w:val="28"/>
                <w:szCs w:val="28"/>
                <w:lang w:eastAsia="en-US"/>
              </w:rPr>
              <w:t>КГБ ПОУ ХТТТ</w:t>
            </w:r>
          </w:p>
          <w:p w14:paraId="56306DA6" w14:textId="77777777" w:rsidR="00875641" w:rsidRPr="00875641" w:rsidRDefault="00875641" w:rsidP="00875641">
            <w:pPr>
              <w:widowControl/>
              <w:spacing w:line="276" w:lineRule="auto"/>
              <w:rPr>
                <w:rFonts w:eastAsia="Calibri"/>
                <w:color w:val="auto"/>
                <w:sz w:val="28"/>
                <w:szCs w:val="28"/>
                <w:lang w:eastAsia="en-US"/>
              </w:rPr>
            </w:pPr>
          </w:p>
        </w:tc>
        <w:tc>
          <w:tcPr>
            <w:tcW w:w="2415" w:type="dxa"/>
          </w:tcPr>
          <w:p w14:paraId="1AEB69B3" w14:textId="77777777" w:rsidR="00875641" w:rsidRPr="00875641" w:rsidRDefault="00875641" w:rsidP="00875641">
            <w:pPr>
              <w:widowControl/>
              <w:spacing w:line="276" w:lineRule="auto"/>
              <w:rPr>
                <w:rFonts w:eastAsia="Calibri"/>
                <w:color w:val="auto"/>
                <w:sz w:val="28"/>
                <w:szCs w:val="28"/>
                <w:lang w:eastAsia="en-US"/>
              </w:rPr>
            </w:pPr>
          </w:p>
        </w:tc>
      </w:tr>
      <w:tr w:rsidR="00875641" w:rsidRPr="00875641" w14:paraId="22A9C519" w14:textId="77777777" w:rsidTr="00F232DD">
        <w:tc>
          <w:tcPr>
            <w:tcW w:w="3543" w:type="dxa"/>
            <w:hideMark/>
          </w:tcPr>
          <w:p w14:paraId="1F60A704" w14:textId="77777777" w:rsidR="00875641" w:rsidRPr="00875641" w:rsidRDefault="00875641" w:rsidP="00875641">
            <w:pPr>
              <w:widowControl/>
              <w:spacing w:line="276" w:lineRule="auto"/>
              <w:jc w:val="both"/>
              <w:rPr>
                <w:color w:val="auto"/>
                <w:sz w:val="28"/>
                <w:szCs w:val="28"/>
                <w:lang w:eastAsia="en-US"/>
              </w:rPr>
            </w:pPr>
            <w:r w:rsidRPr="00875641">
              <w:rPr>
                <w:color w:val="auto"/>
                <w:sz w:val="28"/>
                <w:szCs w:val="28"/>
                <w:lang w:eastAsia="en-US"/>
              </w:rPr>
              <w:t>Разработчик программы:</w:t>
            </w:r>
          </w:p>
        </w:tc>
        <w:tc>
          <w:tcPr>
            <w:tcW w:w="2456" w:type="dxa"/>
          </w:tcPr>
          <w:p w14:paraId="59F4105B" w14:textId="77777777" w:rsidR="00875641" w:rsidRPr="00875641" w:rsidRDefault="00875641" w:rsidP="00875641">
            <w:pPr>
              <w:widowControl/>
              <w:spacing w:line="276" w:lineRule="auto"/>
              <w:rPr>
                <w:rFonts w:eastAsia="Calibri"/>
                <w:color w:val="auto"/>
                <w:sz w:val="28"/>
                <w:szCs w:val="28"/>
                <w:lang w:eastAsia="en-US"/>
              </w:rPr>
            </w:pPr>
          </w:p>
        </w:tc>
        <w:tc>
          <w:tcPr>
            <w:tcW w:w="2415" w:type="dxa"/>
          </w:tcPr>
          <w:p w14:paraId="03244CFA" w14:textId="77777777" w:rsidR="00875641" w:rsidRPr="00875641" w:rsidRDefault="00875641" w:rsidP="00875641">
            <w:pPr>
              <w:widowControl/>
              <w:spacing w:line="276" w:lineRule="auto"/>
              <w:rPr>
                <w:rFonts w:eastAsia="Calibri"/>
                <w:color w:val="auto"/>
                <w:sz w:val="28"/>
                <w:szCs w:val="28"/>
                <w:lang w:eastAsia="en-US"/>
              </w:rPr>
            </w:pPr>
          </w:p>
        </w:tc>
      </w:tr>
      <w:tr w:rsidR="00875641" w:rsidRPr="00875641" w14:paraId="23F3390F" w14:textId="77777777" w:rsidTr="00F232DD">
        <w:tc>
          <w:tcPr>
            <w:tcW w:w="3543" w:type="dxa"/>
            <w:vAlign w:val="center"/>
          </w:tcPr>
          <w:p w14:paraId="65FB255A" w14:textId="77777777" w:rsidR="00875641" w:rsidRPr="00875641" w:rsidRDefault="00875641" w:rsidP="00875641">
            <w:pPr>
              <w:widowControl/>
              <w:spacing w:line="276" w:lineRule="auto"/>
              <w:rPr>
                <w:color w:val="auto"/>
                <w:sz w:val="28"/>
                <w:szCs w:val="28"/>
                <w:lang w:eastAsia="en-US"/>
              </w:rPr>
            </w:pPr>
            <w:r w:rsidRPr="00875641">
              <w:rPr>
                <w:sz w:val="28"/>
              </w:rPr>
              <w:t>Преподаватель</w:t>
            </w:r>
          </w:p>
        </w:tc>
        <w:tc>
          <w:tcPr>
            <w:tcW w:w="2456" w:type="dxa"/>
          </w:tcPr>
          <w:p w14:paraId="6ED4D34C" w14:textId="77777777" w:rsidR="00875641" w:rsidRPr="00875641" w:rsidRDefault="00875641" w:rsidP="00875641">
            <w:pPr>
              <w:jc w:val="center"/>
              <w:rPr>
                <w:sz w:val="28"/>
              </w:rPr>
            </w:pPr>
            <w:r w:rsidRPr="00875641">
              <w:rPr>
                <w:sz w:val="28"/>
              </w:rPr>
              <w:t>________________</w:t>
            </w:r>
          </w:p>
          <w:p w14:paraId="75BAF022" w14:textId="77777777" w:rsidR="00875641" w:rsidRPr="00875641" w:rsidRDefault="00875641" w:rsidP="00875641">
            <w:pPr>
              <w:widowControl/>
              <w:spacing w:line="276" w:lineRule="auto"/>
              <w:jc w:val="center"/>
              <w:rPr>
                <w:rFonts w:eastAsia="Calibri"/>
                <w:color w:val="auto"/>
                <w:sz w:val="28"/>
                <w:szCs w:val="28"/>
                <w:lang w:eastAsia="en-US"/>
              </w:rPr>
            </w:pPr>
            <w:r w:rsidRPr="00875641">
              <w:rPr>
                <w:sz w:val="28"/>
                <w:vertAlign w:val="superscript"/>
              </w:rPr>
              <w:t>(подпись)</w:t>
            </w:r>
          </w:p>
        </w:tc>
        <w:tc>
          <w:tcPr>
            <w:tcW w:w="2415" w:type="dxa"/>
          </w:tcPr>
          <w:p w14:paraId="1F9B4D5A" w14:textId="425A8728" w:rsidR="00875641" w:rsidRPr="00875641" w:rsidRDefault="00875641" w:rsidP="00875641">
            <w:pPr>
              <w:widowControl/>
              <w:spacing w:line="276" w:lineRule="auto"/>
              <w:rPr>
                <w:rFonts w:eastAsia="Calibri"/>
                <w:color w:val="auto"/>
                <w:sz w:val="28"/>
                <w:szCs w:val="28"/>
                <w:lang w:eastAsia="en-US"/>
              </w:rPr>
            </w:pPr>
          </w:p>
        </w:tc>
      </w:tr>
      <w:tr w:rsidR="00875641" w:rsidRPr="00875641" w14:paraId="76300BDD" w14:textId="77777777" w:rsidTr="00F232DD">
        <w:tc>
          <w:tcPr>
            <w:tcW w:w="8414" w:type="dxa"/>
            <w:gridSpan w:val="3"/>
            <w:hideMark/>
          </w:tcPr>
          <w:p w14:paraId="44E0B33D"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 xml:space="preserve">Программа утверждена на заседании ПЦК </w:t>
            </w:r>
          </w:p>
          <w:p w14:paraId="7B490D3D" w14:textId="77777777" w:rsidR="00875641" w:rsidRPr="00875641" w:rsidRDefault="00875641" w:rsidP="00875641">
            <w:pPr>
              <w:widowControl/>
              <w:autoSpaceDE w:val="0"/>
              <w:autoSpaceDN w:val="0"/>
              <w:adjustRightInd w:val="0"/>
              <w:rPr>
                <w:color w:val="auto"/>
                <w:sz w:val="28"/>
                <w:szCs w:val="28"/>
              </w:rPr>
            </w:pPr>
          </w:p>
          <w:p w14:paraId="3C8DD472"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Протокол от _______________ 2025 г. № _____</w:t>
            </w:r>
          </w:p>
          <w:p w14:paraId="281BF9D9" w14:textId="77777777" w:rsidR="00875641" w:rsidRPr="00875641" w:rsidRDefault="00875641" w:rsidP="00875641">
            <w:pPr>
              <w:widowControl/>
              <w:autoSpaceDE w:val="0"/>
              <w:autoSpaceDN w:val="0"/>
              <w:adjustRightInd w:val="0"/>
              <w:rPr>
                <w:color w:val="auto"/>
                <w:sz w:val="28"/>
                <w:szCs w:val="24"/>
                <w:vertAlign w:val="superscript"/>
              </w:rPr>
            </w:pPr>
          </w:p>
          <w:p w14:paraId="544CCAE7"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 xml:space="preserve">Председатель ПЦК _______________ </w:t>
            </w:r>
            <w:r w:rsidRPr="00875641">
              <w:rPr>
                <w:sz w:val="28"/>
              </w:rPr>
              <w:t xml:space="preserve">Д.О. </w:t>
            </w:r>
            <w:proofErr w:type="spellStart"/>
            <w:r w:rsidRPr="00875641">
              <w:rPr>
                <w:sz w:val="28"/>
              </w:rPr>
              <w:t>Калуцкая</w:t>
            </w:r>
            <w:proofErr w:type="spellEnd"/>
          </w:p>
          <w:p w14:paraId="2110EE4A" w14:textId="77777777" w:rsidR="00875641" w:rsidRPr="00875641" w:rsidRDefault="00875641" w:rsidP="00875641">
            <w:pPr>
              <w:widowControl/>
              <w:autoSpaceDE w:val="0"/>
              <w:autoSpaceDN w:val="0"/>
              <w:adjustRightInd w:val="0"/>
              <w:ind w:left="2124" w:firstLine="708"/>
              <w:rPr>
                <w:color w:val="auto"/>
                <w:sz w:val="28"/>
                <w:szCs w:val="28"/>
              </w:rPr>
            </w:pPr>
            <w:r w:rsidRPr="00875641">
              <w:rPr>
                <w:color w:val="auto"/>
                <w:sz w:val="20"/>
              </w:rPr>
              <w:t>(подпись)</w:t>
            </w:r>
            <w:r w:rsidRPr="00875641">
              <w:rPr>
                <w:color w:val="auto"/>
                <w:sz w:val="28"/>
                <w:szCs w:val="28"/>
              </w:rPr>
              <w:t xml:space="preserve"> </w:t>
            </w:r>
          </w:p>
          <w:p w14:paraId="219255B7"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СОГЛАСОВАНО:</w:t>
            </w:r>
          </w:p>
          <w:tbl>
            <w:tblPr>
              <w:tblStyle w:val="1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875641" w:rsidRPr="00875641" w14:paraId="0D659684" w14:textId="77777777" w:rsidTr="00F232DD">
              <w:tc>
                <w:tcPr>
                  <w:tcW w:w="2872" w:type="dxa"/>
                </w:tcPr>
                <w:p w14:paraId="05EF163D"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Методист</w:t>
                  </w:r>
                </w:p>
              </w:tc>
              <w:tc>
                <w:tcPr>
                  <w:tcW w:w="1738" w:type="dxa"/>
                </w:tcPr>
                <w:p w14:paraId="4034E3F3"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____________</w:t>
                  </w:r>
                </w:p>
                <w:p w14:paraId="4819A72F" w14:textId="77777777" w:rsidR="00875641" w:rsidRPr="00875641" w:rsidRDefault="00875641" w:rsidP="00875641">
                  <w:pPr>
                    <w:widowControl/>
                    <w:autoSpaceDE w:val="0"/>
                    <w:autoSpaceDN w:val="0"/>
                    <w:adjustRightInd w:val="0"/>
                    <w:jc w:val="center"/>
                    <w:rPr>
                      <w:color w:val="auto"/>
                      <w:sz w:val="28"/>
                      <w:szCs w:val="28"/>
                    </w:rPr>
                  </w:pPr>
                  <w:bookmarkStart w:id="0" w:name="_Hlk215043599"/>
                  <w:r w:rsidRPr="00875641">
                    <w:rPr>
                      <w:color w:val="auto"/>
                      <w:sz w:val="28"/>
                      <w:szCs w:val="28"/>
                    </w:rPr>
                    <w:t>(подпись)</w:t>
                  </w:r>
                  <w:bookmarkEnd w:id="0"/>
                </w:p>
              </w:tc>
              <w:tc>
                <w:tcPr>
                  <w:tcW w:w="3107" w:type="dxa"/>
                </w:tcPr>
                <w:p w14:paraId="1B2FA1F9"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А.В. Дроздова</w:t>
                  </w:r>
                </w:p>
              </w:tc>
            </w:tr>
            <w:tr w:rsidR="00875641" w:rsidRPr="00875641" w14:paraId="13811B53" w14:textId="77777777" w:rsidTr="00F232DD">
              <w:tc>
                <w:tcPr>
                  <w:tcW w:w="2872" w:type="dxa"/>
                </w:tcPr>
                <w:p w14:paraId="0D4BFD41" w14:textId="77777777" w:rsidR="00875641" w:rsidRPr="00875641" w:rsidRDefault="00875641" w:rsidP="00875641">
                  <w:pPr>
                    <w:widowControl/>
                    <w:autoSpaceDE w:val="0"/>
                    <w:autoSpaceDN w:val="0"/>
                    <w:adjustRightInd w:val="0"/>
                    <w:rPr>
                      <w:color w:val="auto"/>
                      <w:sz w:val="28"/>
                      <w:szCs w:val="28"/>
                    </w:rPr>
                  </w:pPr>
                  <w:proofErr w:type="spellStart"/>
                  <w:r w:rsidRPr="00875641">
                    <w:rPr>
                      <w:color w:val="auto"/>
                      <w:sz w:val="28"/>
                      <w:szCs w:val="28"/>
                    </w:rPr>
                    <w:t>Зам.директора</w:t>
                  </w:r>
                  <w:proofErr w:type="spellEnd"/>
                  <w:r w:rsidRPr="00875641">
                    <w:rPr>
                      <w:color w:val="auto"/>
                      <w:sz w:val="28"/>
                      <w:szCs w:val="28"/>
                    </w:rPr>
                    <w:t xml:space="preserve"> по УР</w:t>
                  </w:r>
                </w:p>
              </w:tc>
              <w:tc>
                <w:tcPr>
                  <w:tcW w:w="1738" w:type="dxa"/>
                </w:tcPr>
                <w:p w14:paraId="373F5C0A"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_____________</w:t>
                  </w:r>
                </w:p>
                <w:p w14:paraId="14BAB2AB" w14:textId="77777777" w:rsidR="00875641" w:rsidRPr="00875641" w:rsidRDefault="00875641" w:rsidP="00875641">
                  <w:pPr>
                    <w:widowControl/>
                    <w:autoSpaceDE w:val="0"/>
                    <w:autoSpaceDN w:val="0"/>
                    <w:adjustRightInd w:val="0"/>
                    <w:jc w:val="center"/>
                    <w:rPr>
                      <w:color w:val="auto"/>
                      <w:sz w:val="28"/>
                      <w:szCs w:val="28"/>
                    </w:rPr>
                  </w:pPr>
                  <w:r w:rsidRPr="00875641">
                    <w:rPr>
                      <w:color w:val="auto"/>
                      <w:sz w:val="28"/>
                      <w:szCs w:val="28"/>
                    </w:rPr>
                    <w:t>(подпись)</w:t>
                  </w:r>
                </w:p>
              </w:tc>
              <w:tc>
                <w:tcPr>
                  <w:tcW w:w="3107" w:type="dxa"/>
                </w:tcPr>
                <w:p w14:paraId="59650517" w14:textId="77777777" w:rsidR="00875641" w:rsidRPr="00875641" w:rsidRDefault="00875641" w:rsidP="00875641">
                  <w:pPr>
                    <w:widowControl/>
                    <w:autoSpaceDE w:val="0"/>
                    <w:autoSpaceDN w:val="0"/>
                    <w:adjustRightInd w:val="0"/>
                    <w:rPr>
                      <w:color w:val="auto"/>
                      <w:sz w:val="28"/>
                      <w:szCs w:val="28"/>
                    </w:rPr>
                  </w:pPr>
                  <w:r w:rsidRPr="00875641">
                    <w:rPr>
                      <w:color w:val="auto"/>
                      <w:sz w:val="28"/>
                      <w:szCs w:val="28"/>
                    </w:rPr>
                    <w:t xml:space="preserve">Г.С. </w:t>
                  </w:r>
                  <w:proofErr w:type="spellStart"/>
                  <w:r w:rsidRPr="00875641">
                    <w:rPr>
                      <w:color w:val="auto"/>
                      <w:sz w:val="28"/>
                      <w:szCs w:val="28"/>
                    </w:rPr>
                    <w:t>Санклер</w:t>
                  </w:r>
                  <w:proofErr w:type="spellEnd"/>
                </w:p>
              </w:tc>
            </w:tr>
          </w:tbl>
          <w:p w14:paraId="5B01FC11" w14:textId="77777777" w:rsidR="00875641" w:rsidRPr="00875641" w:rsidRDefault="00875641" w:rsidP="00875641">
            <w:pPr>
              <w:widowControl/>
              <w:spacing w:line="276" w:lineRule="auto"/>
              <w:rPr>
                <w:rFonts w:eastAsia="Calibri"/>
                <w:color w:val="auto"/>
                <w:sz w:val="28"/>
                <w:szCs w:val="28"/>
                <w:lang w:eastAsia="en-US"/>
              </w:rPr>
            </w:pPr>
          </w:p>
        </w:tc>
      </w:tr>
    </w:tbl>
    <w:p w14:paraId="3D34F1D8" w14:textId="77777777" w:rsidR="00833227" w:rsidRPr="00875641" w:rsidRDefault="00833227" w:rsidP="00875641">
      <w:pPr>
        <w:pStyle w:val="a4"/>
        <w:rPr>
          <w:bCs/>
          <w:sz w:val="28"/>
          <w:szCs w:val="28"/>
        </w:rPr>
      </w:pPr>
    </w:p>
    <w:p w14:paraId="6BE502D5" w14:textId="77777777" w:rsidR="00833227" w:rsidRPr="00875641" w:rsidRDefault="00833227" w:rsidP="00875641">
      <w:pPr>
        <w:pStyle w:val="a4"/>
        <w:rPr>
          <w:bCs/>
          <w:sz w:val="28"/>
          <w:szCs w:val="28"/>
        </w:rPr>
      </w:pPr>
    </w:p>
    <w:p w14:paraId="1851286A" w14:textId="652366F7" w:rsidR="00833227" w:rsidRDefault="00833227" w:rsidP="00875641">
      <w:pPr>
        <w:pStyle w:val="1"/>
        <w:ind w:left="0" w:right="4584"/>
        <w:rPr>
          <w:b w:val="0"/>
          <w:bCs/>
          <w:sz w:val="28"/>
          <w:szCs w:val="28"/>
        </w:rPr>
      </w:pPr>
    </w:p>
    <w:p w14:paraId="1A31EC06" w14:textId="083850F0" w:rsidR="00875641" w:rsidRDefault="00875641" w:rsidP="00875641">
      <w:pPr>
        <w:pStyle w:val="1"/>
        <w:ind w:left="0" w:right="4584"/>
        <w:rPr>
          <w:b w:val="0"/>
          <w:bCs/>
          <w:sz w:val="28"/>
          <w:szCs w:val="28"/>
        </w:rPr>
      </w:pPr>
    </w:p>
    <w:p w14:paraId="7385C7D9" w14:textId="6E50C6AA" w:rsidR="00875641" w:rsidRDefault="00875641" w:rsidP="00875641">
      <w:pPr>
        <w:pStyle w:val="1"/>
        <w:ind w:left="0" w:right="4584"/>
        <w:rPr>
          <w:b w:val="0"/>
          <w:bCs/>
          <w:sz w:val="28"/>
          <w:szCs w:val="28"/>
        </w:rPr>
      </w:pPr>
    </w:p>
    <w:p w14:paraId="2BE26B42" w14:textId="2839946D" w:rsidR="00875641" w:rsidRDefault="00875641" w:rsidP="00875641">
      <w:pPr>
        <w:pStyle w:val="1"/>
        <w:ind w:left="0" w:right="4584"/>
        <w:rPr>
          <w:b w:val="0"/>
          <w:bCs/>
          <w:sz w:val="28"/>
          <w:szCs w:val="28"/>
        </w:rPr>
      </w:pPr>
    </w:p>
    <w:p w14:paraId="43FFDE15" w14:textId="49F7A638" w:rsidR="00875641" w:rsidRDefault="00875641" w:rsidP="00875641">
      <w:pPr>
        <w:pStyle w:val="1"/>
        <w:ind w:left="0" w:right="4584"/>
        <w:rPr>
          <w:b w:val="0"/>
          <w:bCs/>
          <w:sz w:val="28"/>
          <w:szCs w:val="28"/>
        </w:rPr>
      </w:pPr>
    </w:p>
    <w:p w14:paraId="3CB07CF9" w14:textId="59B732FF" w:rsidR="00875641" w:rsidRDefault="00875641" w:rsidP="00875641">
      <w:pPr>
        <w:pStyle w:val="1"/>
        <w:ind w:left="0" w:right="4584"/>
        <w:rPr>
          <w:b w:val="0"/>
          <w:bCs/>
          <w:sz w:val="28"/>
          <w:szCs w:val="28"/>
        </w:rPr>
      </w:pPr>
    </w:p>
    <w:p w14:paraId="642C58F8" w14:textId="145E175C" w:rsidR="00875641" w:rsidRDefault="00875641" w:rsidP="00875641">
      <w:pPr>
        <w:pStyle w:val="1"/>
        <w:ind w:left="0" w:right="4584"/>
        <w:rPr>
          <w:b w:val="0"/>
          <w:bCs/>
          <w:sz w:val="28"/>
          <w:szCs w:val="28"/>
        </w:rPr>
      </w:pPr>
    </w:p>
    <w:p w14:paraId="78B2E229" w14:textId="019B3283" w:rsidR="00875641" w:rsidRDefault="00875641" w:rsidP="00875641">
      <w:pPr>
        <w:pStyle w:val="1"/>
        <w:ind w:left="0" w:right="4584"/>
        <w:rPr>
          <w:b w:val="0"/>
          <w:bCs/>
          <w:sz w:val="28"/>
          <w:szCs w:val="28"/>
        </w:rPr>
      </w:pPr>
    </w:p>
    <w:p w14:paraId="39ED898E" w14:textId="68C2EEBE" w:rsidR="00875641" w:rsidRDefault="00875641" w:rsidP="00875641">
      <w:pPr>
        <w:pStyle w:val="1"/>
        <w:ind w:left="0" w:right="4584"/>
        <w:rPr>
          <w:b w:val="0"/>
          <w:bCs/>
          <w:sz w:val="28"/>
          <w:szCs w:val="28"/>
        </w:rPr>
      </w:pPr>
    </w:p>
    <w:p w14:paraId="194DD262" w14:textId="598CA788" w:rsidR="00875641" w:rsidRDefault="00875641" w:rsidP="00875641">
      <w:pPr>
        <w:pStyle w:val="1"/>
        <w:ind w:left="0" w:right="4584"/>
        <w:rPr>
          <w:b w:val="0"/>
          <w:bCs/>
          <w:sz w:val="28"/>
          <w:szCs w:val="28"/>
        </w:rPr>
      </w:pPr>
    </w:p>
    <w:p w14:paraId="0403F383" w14:textId="26A199AB" w:rsidR="00875641" w:rsidRDefault="00875641" w:rsidP="00875641">
      <w:pPr>
        <w:pStyle w:val="1"/>
        <w:ind w:left="0" w:right="4584"/>
        <w:rPr>
          <w:b w:val="0"/>
          <w:bCs/>
          <w:sz w:val="28"/>
          <w:szCs w:val="28"/>
        </w:rPr>
      </w:pPr>
    </w:p>
    <w:p w14:paraId="20910DFD" w14:textId="77D266B8" w:rsidR="00875641" w:rsidRDefault="00875641" w:rsidP="00875641">
      <w:pPr>
        <w:pStyle w:val="1"/>
        <w:ind w:left="0" w:right="4584"/>
        <w:rPr>
          <w:b w:val="0"/>
          <w:bCs/>
          <w:sz w:val="28"/>
          <w:szCs w:val="28"/>
        </w:rPr>
      </w:pPr>
    </w:p>
    <w:p w14:paraId="5DBB8971" w14:textId="7E94A3C4" w:rsidR="00875641" w:rsidRDefault="00875641" w:rsidP="00875641">
      <w:pPr>
        <w:pStyle w:val="1"/>
        <w:ind w:left="0" w:right="4584"/>
        <w:rPr>
          <w:b w:val="0"/>
          <w:bCs/>
          <w:sz w:val="28"/>
          <w:szCs w:val="28"/>
        </w:rPr>
      </w:pPr>
    </w:p>
    <w:p w14:paraId="275B8FBD" w14:textId="7EA6111C" w:rsidR="00875641" w:rsidRDefault="00875641" w:rsidP="00875641">
      <w:pPr>
        <w:pStyle w:val="1"/>
        <w:ind w:left="0" w:right="4584"/>
        <w:rPr>
          <w:b w:val="0"/>
          <w:bCs/>
          <w:sz w:val="28"/>
          <w:szCs w:val="28"/>
        </w:rPr>
      </w:pPr>
    </w:p>
    <w:p w14:paraId="43EB5C01" w14:textId="37355D84" w:rsidR="00875641" w:rsidRDefault="00875641" w:rsidP="00875641">
      <w:pPr>
        <w:pStyle w:val="1"/>
        <w:ind w:left="0" w:right="4584"/>
        <w:rPr>
          <w:b w:val="0"/>
          <w:bCs/>
          <w:sz w:val="28"/>
          <w:szCs w:val="28"/>
        </w:rPr>
      </w:pPr>
    </w:p>
    <w:p w14:paraId="155171EA" w14:textId="708BD321" w:rsidR="00875641" w:rsidRDefault="00875641" w:rsidP="00875641">
      <w:pPr>
        <w:pStyle w:val="1"/>
        <w:ind w:left="0" w:right="4584"/>
        <w:rPr>
          <w:b w:val="0"/>
          <w:bCs/>
          <w:sz w:val="28"/>
          <w:szCs w:val="28"/>
        </w:rPr>
      </w:pPr>
    </w:p>
    <w:p w14:paraId="3F2F90E0" w14:textId="1ED5ACD5" w:rsidR="00875641" w:rsidRDefault="00875641" w:rsidP="00875641">
      <w:pPr>
        <w:pStyle w:val="1"/>
        <w:ind w:left="0" w:right="4584"/>
        <w:rPr>
          <w:b w:val="0"/>
          <w:bCs/>
          <w:sz w:val="28"/>
          <w:szCs w:val="28"/>
        </w:rPr>
      </w:pPr>
    </w:p>
    <w:p w14:paraId="0654177D" w14:textId="6315BB0C" w:rsidR="00875641" w:rsidRDefault="00875641" w:rsidP="00875641">
      <w:pPr>
        <w:pStyle w:val="1"/>
        <w:ind w:left="0" w:right="4584"/>
        <w:rPr>
          <w:b w:val="0"/>
          <w:bCs/>
          <w:sz w:val="28"/>
          <w:szCs w:val="28"/>
        </w:rPr>
      </w:pPr>
    </w:p>
    <w:p w14:paraId="53B5B4BE" w14:textId="7CE3C0C0" w:rsidR="00875641" w:rsidRDefault="00875641" w:rsidP="00875641">
      <w:pPr>
        <w:pStyle w:val="1"/>
        <w:ind w:left="0" w:right="4584"/>
        <w:rPr>
          <w:b w:val="0"/>
          <w:bCs/>
          <w:sz w:val="28"/>
          <w:szCs w:val="28"/>
        </w:rPr>
      </w:pPr>
    </w:p>
    <w:p w14:paraId="71A544F6" w14:textId="77777777" w:rsidR="00875641" w:rsidRPr="00875641" w:rsidRDefault="00875641" w:rsidP="00875641">
      <w:pPr>
        <w:pStyle w:val="1"/>
        <w:ind w:left="0" w:right="4584"/>
        <w:rPr>
          <w:b w:val="0"/>
          <w:bCs/>
          <w:sz w:val="28"/>
          <w:szCs w:val="28"/>
        </w:rPr>
      </w:pPr>
    </w:p>
    <w:p w14:paraId="6A66B4AC" w14:textId="74C056FB" w:rsidR="00833227" w:rsidRDefault="000D5117" w:rsidP="00875641">
      <w:pPr>
        <w:ind w:left="1661" w:right="1867"/>
        <w:jc w:val="center"/>
        <w:rPr>
          <w:b/>
          <w:sz w:val="28"/>
          <w:szCs w:val="28"/>
        </w:rPr>
      </w:pPr>
      <w:r w:rsidRPr="00875641">
        <w:rPr>
          <w:b/>
          <w:sz w:val="28"/>
          <w:szCs w:val="28"/>
        </w:rPr>
        <w:lastRenderedPageBreak/>
        <w:t>СОДЕРЖАНИЕ</w:t>
      </w:r>
    </w:p>
    <w:p w14:paraId="11D5DF6F" w14:textId="54E96FBA" w:rsidR="00875641" w:rsidRPr="00875641" w:rsidRDefault="00875641" w:rsidP="00875641">
      <w:pPr>
        <w:ind w:left="1661" w:right="1867"/>
        <w:jc w:val="center"/>
        <w:rPr>
          <w:bCs/>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6"/>
        <w:gridCol w:w="3008"/>
      </w:tblGrid>
      <w:tr w:rsidR="00875641" w14:paraId="1DBBEEE0" w14:textId="77777777" w:rsidTr="001A6CB6">
        <w:tc>
          <w:tcPr>
            <w:tcW w:w="6206" w:type="dxa"/>
          </w:tcPr>
          <w:p w14:paraId="1DC4775D" w14:textId="60B7EC1B" w:rsidR="00875641" w:rsidRDefault="00875641" w:rsidP="001A6CB6">
            <w:pPr>
              <w:ind w:right="-132"/>
              <w:jc w:val="both"/>
              <w:rPr>
                <w:bCs/>
                <w:sz w:val="28"/>
                <w:szCs w:val="28"/>
              </w:rPr>
            </w:pPr>
            <w:r w:rsidRPr="00875641">
              <w:rPr>
                <w:bCs/>
                <w:sz w:val="28"/>
                <w:szCs w:val="28"/>
              </w:rPr>
              <w:t>1.</w:t>
            </w:r>
            <w:r w:rsidRPr="00875641">
              <w:rPr>
                <w:bCs/>
                <w:spacing w:val="1"/>
                <w:sz w:val="28"/>
                <w:szCs w:val="28"/>
              </w:rPr>
              <w:t xml:space="preserve"> </w:t>
            </w:r>
            <w:r>
              <w:rPr>
                <w:bCs/>
                <w:spacing w:val="1"/>
                <w:sz w:val="28"/>
                <w:szCs w:val="28"/>
              </w:rPr>
              <w:t>О</w:t>
            </w:r>
            <w:r w:rsidRPr="00875641">
              <w:rPr>
                <w:bCs/>
                <w:sz w:val="28"/>
                <w:szCs w:val="28"/>
              </w:rPr>
              <w:t>бщая характеристика рабочей</w:t>
            </w:r>
            <w:r w:rsidR="001A6CB6">
              <w:rPr>
                <w:bCs/>
                <w:sz w:val="28"/>
                <w:szCs w:val="28"/>
              </w:rPr>
              <w:t xml:space="preserve"> </w:t>
            </w:r>
            <w:r w:rsidRPr="00875641">
              <w:rPr>
                <w:bCs/>
                <w:sz w:val="28"/>
                <w:szCs w:val="28"/>
              </w:rPr>
              <w:t>программы</w:t>
            </w:r>
            <w:r w:rsidRPr="00875641">
              <w:rPr>
                <w:bCs/>
                <w:spacing w:val="-58"/>
                <w:sz w:val="28"/>
                <w:szCs w:val="28"/>
              </w:rPr>
              <w:t xml:space="preserve"> </w:t>
            </w:r>
            <w:r w:rsidRPr="00875641">
              <w:rPr>
                <w:bCs/>
                <w:sz w:val="28"/>
                <w:szCs w:val="28"/>
              </w:rPr>
              <w:t>учебной</w:t>
            </w:r>
            <w:r w:rsidRPr="00875641">
              <w:rPr>
                <w:bCs/>
                <w:spacing w:val="-1"/>
                <w:sz w:val="28"/>
                <w:szCs w:val="28"/>
              </w:rPr>
              <w:t xml:space="preserve"> </w:t>
            </w:r>
            <w:r w:rsidRPr="00875641">
              <w:rPr>
                <w:bCs/>
                <w:sz w:val="28"/>
                <w:szCs w:val="28"/>
              </w:rPr>
              <w:t>дисциплины</w:t>
            </w:r>
          </w:p>
        </w:tc>
        <w:tc>
          <w:tcPr>
            <w:tcW w:w="3008" w:type="dxa"/>
          </w:tcPr>
          <w:p w14:paraId="3D654971" w14:textId="77777777" w:rsidR="001A6CB6" w:rsidRDefault="001A6CB6" w:rsidP="00B13086">
            <w:pPr>
              <w:ind w:left="-6165" w:right="-100" w:firstLine="709"/>
              <w:jc w:val="right"/>
              <w:rPr>
                <w:bCs/>
                <w:sz w:val="28"/>
                <w:szCs w:val="28"/>
              </w:rPr>
            </w:pPr>
          </w:p>
          <w:p w14:paraId="1523E95A" w14:textId="1DF57664" w:rsidR="00875641" w:rsidRDefault="00C53C37" w:rsidP="00B13086">
            <w:pPr>
              <w:ind w:left="-6165" w:right="-100" w:firstLine="709"/>
              <w:jc w:val="right"/>
              <w:rPr>
                <w:bCs/>
                <w:sz w:val="28"/>
                <w:szCs w:val="28"/>
              </w:rPr>
            </w:pPr>
            <w:r>
              <w:rPr>
                <w:bCs/>
                <w:sz w:val="28"/>
                <w:szCs w:val="28"/>
              </w:rPr>
              <w:t>4</w:t>
            </w:r>
          </w:p>
        </w:tc>
      </w:tr>
      <w:tr w:rsidR="00875641" w14:paraId="57E63B02" w14:textId="77777777" w:rsidTr="001A6CB6">
        <w:tc>
          <w:tcPr>
            <w:tcW w:w="6206" w:type="dxa"/>
          </w:tcPr>
          <w:p w14:paraId="4DC7BE4C" w14:textId="58E93F8C" w:rsidR="00875641" w:rsidRDefault="00875641" w:rsidP="001A6CB6">
            <w:pPr>
              <w:jc w:val="both"/>
              <w:rPr>
                <w:bCs/>
                <w:sz w:val="28"/>
                <w:szCs w:val="28"/>
              </w:rPr>
            </w:pPr>
            <w:r w:rsidRPr="00875641">
              <w:rPr>
                <w:bCs/>
                <w:sz w:val="28"/>
                <w:szCs w:val="28"/>
              </w:rPr>
              <w:t>2.</w:t>
            </w:r>
            <w:r w:rsidRPr="00875641">
              <w:rPr>
                <w:bCs/>
                <w:spacing w:val="52"/>
                <w:sz w:val="28"/>
                <w:szCs w:val="28"/>
              </w:rPr>
              <w:t xml:space="preserve"> </w:t>
            </w:r>
            <w:r w:rsidR="00C53C37">
              <w:rPr>
                <w:bCs/>
                <w:spacing w:val="52"/>
                <w:sz w:val="28"/>
                <w:szCs w:val="28"/>
              </w:rPr>
              <w:t>С</w:t>
            </w:r>
            <w:r w:rsidRPr="00875641">
              <w:rPr>
                <w:bCs/>
                <w:sz w:val="28"/>
                <w:szCs w:val="28"/>
              </w:rPr>
              <w:t>труктура</w:t>
            </w:r>
            <w:r w:rsidRPr="00875641">
              <w:rPr>
                <w:bCs/>
                <w:spacing w:val="-4"/>
                <w:sz w:val="28"/>
                <w:szCs w:val="28"/>
              </w:rPr>
              <w:t xml:space="preserve"> </w:t>
            </w:r>
            <w:r w:rsidRPr="00875641">
              <w:rPr>
                <w:bCs/>
                <w:sz w:val="28"/>
                <w:szCs w:val="28"/>
              </w:rPr>
              <w:t>и</w:t>
            </w:r>
            <w:r w:rsidRPr="00875641">
              <w:rPr>
                <w:bCs/>
                <w:spacing w:val="-3"/>
                <w:sz w:val="28"/>
                <w:szCs w:val="28"/>
              </w:rPr>
              <w:t xml:space="preserve"> </w:t>
            </w:r>
            <w:r w:rsidRPr="00875641">
              <w:rPr>
                <w:bCs/>
                <w:sz w:val="28"/>
                <w:szCs w:val="28"/>
              </w:rPr>
              <w:t>содержание</w:t>
            </w:r>
            <w:r w:rsidRPr="00875641">
              <w:rPr>
                <w:bCs/>
                <w:spacing w:val="-3"/>
                <w:sz w:val="28"/>
                <w:szCs w:val="28"/>
              </w:rPr>
              <w:t xml:space="preserve"> </w:t>
            </w:r>
            <w:r w:rsidRPr="00875641">
              <w:rPr>
                <w:bCs/>
                <w:sz w:val="28"/>
                <w:szCs w:val="28"/>
              </w:rPr>
              <w:t>учебной</w:t>
            </w:r>
            <w:r w:rsidRPr="00875641">
              <w:rPr>
                <w:bCs/>
                <w:spacing w:val="-57"/>
                <w:sz w:val="28"/>
                <w:szCs w:val="28"/>
              </w:rPr>
              <w:t xml:space="preserve"> </w:t>
            </w:r>
            <w:r w:rsidRPr="00875641">
              <w:rPr>
                <w:bCs/>
                <w:sz w:val="28"/>
                <w:szCs w:val="28"/>
              </w:rPr>
              <w:t>дисциплины</w:t>
            </w:r>
          </w:p>
        </w:tc>
        <w:tc>
          <w:tcPr>
            <w:tcW w:w="3008" w:type="dxa"/>
          </w:tcPr>
          <w:p w14:paraId="02DC48EC" w14:textId="0C03F4B8" w:rsidR="00875641" w:rsidRDefault="00C53C37" w:rsidP="00B13086">
            <w:pPr>
              <w:ind w:left="-6307" w:firstLine="851"/>
              <w:jc w:val="right"/>
              <w:rPr>
                <w:bCs/>
                <w:sz w:val="28"/>
                <w:szCs w:val="28"/>
              </w:rPr>
            </w:pPr>
            <w:r>
              <w:rPr>
                <w:bCs/>
                <w:sz w:val="28"/>
                <w:szCs w:val="28"/>
              </w:rPr>
              <w:t>18</w:t>
            </w:r>
          </w:p>
        </w:tc>
      </w:tr>
      <w:tr w:rsidR="00875641" w14:paraId="6C7A86D1" w14:textId="77777777" w:rsidTr="001A6CB6">
        <w:tc>
          <w:tcPr>
            <w:tcW w:w="6206" w:type="dxa"/>
          </w:tcPr>
          <w:p w14:paraId="36729B30" w14:textId="21BA6026" w:rsidR="00875641" w:rsidRDefault="00875641" w:rsidP="001A6CB6">
            <w:pPr>
              <w:ind w:right="-132"/>
              <w:jc w:val="both"/>
              <w:rPr>
                <w:bCs/>
                <w:sz w:val="28"/>
                <w:szCs w:val="28"/>
              </w:rPr>
            </w:pPr>
            <w:r w:rsidRPr="00875641">
              <w:rPr>
                <w:bCs/>
                <w:sz w:val="28"/>
                <w:szCs w:val="28"/>
              </w:rPr>
              <w:t>3.</w:t>
            </w:r>
            <w:r>
              <w:rPr>
                <w:bCs/>
                <w:sz w:val="28"/>
                <w:szCs w:val="28"/>
              </w:rPr>
              <w:t xml:space="preserve"> Условия</w:t>
            </w:r>
            <w:r w:rsidRPr="00875641">
              <w:rPr>
                <w:bCs/>
                <w:spacing w:val="-3"/>
                <w:sz w:val="28"/>
                <w:szCs w:val="28"/>
              </w:rPr>
              <w:t xml:space="preserve"> </w:t>
            </w:r>
            <w:r w:rsidRPr="00875641">
              <w:rPr>
                <w:bCs/>
                <w:sz w:val="28"/>
                <w:szCs w:val="28"/>
              </w:rPr>
              <w:t>реализации</w:t>
            </w:r>
            <w:r w:rsidRPr="00875641">
              <w:rPr>
                <w:bCs/>
                <w:spacing w:val="-2"/>
                <w:sz w:val="28"/>
                <w:szCs w:val="28"/>
              </w:rPr>
              <w:t xml:space="preserve"> </w:t>
            </w:r>
            <w:r w:rsidRPr="00875641">
              <w:rPr>
                <w:bCs/>
                <w:sz w:val="28"/>
                <w:szCs w:val="28"/>
              </w:rPr>
              <w:t>учебной</w:t>
            </w:r>
            <w:r w:rsidRPr="00875641">
              <w:rPr>
                <w:bCs/>
                <w:spacing w:val="-2"/>
                <w:sz w:val="28"/>
                <w:szCs w:val="28"/>
              </w:rPr>
              <w:t xml:space="preserve"> </w:t>
            </w:r>
            <w:r w:rsidRPr="00875641">
              <w:rPr>
                <w:bCs/>
                <w:sz w:val="28"/>
                <w:szCs w:val="28"/>
              </w:rPr>
              <w:t>дисциплины</w:t>
            </w:r>
          </w:p>
        </w:tc>
        <w:tc>
          <w:tcPr>
            <w:tcW w:w="3008" w:type="dxa"/>
          </w:tcPr>
          <w:p w14:paraId="65B85AA6" w14:textId="5F575317" w:rsidR="00875641" w:rsidRDefault="00C53C37" w:rsidP="00B13086">
            <w:pPr>
              <w:ind w:left="-6307" w:firstLine="851"/>
              <w:jc w:val="right"/>
              <w:rPr>
                <w:bCs/>
                <w:sz w:val="28"/>
                <w:szCs w:val="28"/>
              </w:rPr>
            </w:pPr>
            <w:r>
              <w:rPr>
                <w:bCs/>
                <w:sz w:val="28"/>
                <w:szCs w:val="28"/>
              </w:rPr>
              <w:t>24</w:t>
            </w:r>
          </w:p>
        </w:tc>
      </w:tr>
      <w:tr w:rsidR="00875641" w14:paraId="0DB28841" w14:textId="77777777" w:rsidTr="001A6CB6">
        <w:tc>
          <w:tcPr>
            <w:tcW w:w="6206" w:type="dxa"/>
          </w:tcPr>
          <w:p w14:paraId="3392EB13" w14:textId="37AE781D" w:rsidR="00875641" w:rsidRDefault="00875641" w:rsidP="001A6CB6">
            <w:pPr>
              <w:jc w:val="both"/>
              <w:rPr>
                <w:bCs/>
                <w:sz w:val="28"/>
                <w:szCs w:val="28"/>
              </w:rPr>
            </w:pPr>
            <w:r w:rsidRPr="00875641">
              <w:rPr>
                <w:bCs/>
                <w:sz w:val="28"/>
                <w:szCs w:val="28"/>
              </w:rPr>
              <w:t>4.</w:t>
            </w:r>
            <w:r w:rsidRPr="00875641">
              <w:rPr>
                <w:bCs/>
                <w:spacing w:val="1"/>
                <w:sz w:val="28"/>
                <w:szCs w:val="28"/>
              </w:rPr>
              <w:t xml:space="preserve"> </w:t>
            </w:r>
            <w:r>
              <w:rPr>
                <w:bCs/>
                <w:spacing w:val="1"/>
                <w:sz w:val="28"/>
                <w:szCs w:val="28"/>
              </w:rPr>
              <w:t>К</w:t>
            </w:r>
            <w:r w:rsidRPr="00875641">
              <w:rPr>
                <w:bCs/>
                <w:sz w:val="28"/>
                <w:szCs w:val="28"/>
              </w:rPr>
              <w:t>онтроль и оценка результатов освоения</w:t>
            </w:r>
            <w:r w:rsidRPr="00875641">
              <w:rPr>
                <w:bCs/>
                <w:spacing w:val="-57"/>
                <w:sz w:val="28"/>
                <w:szCs w:val="28"/>
              </w:rPr>
              <w:t xml:space="preserve"> </w:t>
            </w:r>
            <w:r w:rsidRPr="00875641">
              <w:rPr>
                <w:bCs/>
                <w:sz w:val="28"/>
                <w:szCs w:val="28"/>
              </w:rPr>
              <w:t>учебной</w:t>
            </w:r>
            <w:r w:rsidRPr="00875641">
              <w:rPr>
                <w:bCs/>
                <w:spacing w:val="-1"/>
                <w:sz w:val="28"/>
                <w:szCs w:val="28"/>
              </w:rPr>
              <w:t xml:space="preserve"> </w:t>
            </w:r>
            <w:r w:rsidRPr="00875641">
              <w:rPr>
                <w:bCs/>
                <w:sz w:val="28"/>
                <w:szCs w:val="28"/>
              </w:rPr>
              <w:t>дисциплины</w:t>
            </w:r>
          </w:p>
        </w:tc>
        <w:tc>
          <w:tcPr>
            <w:tcW w:w="3008" w:type="dxa"/>
          </w:tcPr>
          <w:p w14:paraId="194E8ACD" w14:textId="77777777" w:rsidR="001A6CB6" w:rsidRDefault="001A6CB6" w:rsidP="00B13086">
            <w:pPr>
              <w:ind w:left="-6307" w:firstLine="851"/>
              <w:jc w:val="right"/>
              <w:rPr>
                <w:bCs/>
                <w:sz w:val="28"/>
                <w:szCs w:val="28"/>
              </w:rPr>
            </w:pPr>
          </w:p>
          <w:p w14:paraId="26510827" w14:textId="42409D75" w:rsidR="00875641" w:rsidRDefault="00C53C37" w:rsidP="00B13086">
            <w:pPr>
              <w:ind w:left="-6307" w:firstLine="851"/>
              <w:jc w:val="right"/>
              <w:rPr>
                <w:bCs/>
                <w:sz w:val="28"/>
                <w:szCs w:val="28"/>
              </w:rPr>
            </w:pPr>
            <w:r>
              <w:rPr>
                <w:bCs/>
                <w:sz w:val="28"/>
                <w:szCs w:val="28"/>
              </w:rPr>
              <w:t>24</w:t>
            </w:r>
          </w:p>
        </w:tc>
      </w:tr>
    </w:tbl>
    <w:p w14:paraId="1A701A93" w14:textId="59B8315F" w:rsidR="00875641" w:rsidRPr="00875641" w:rsidRDefault="00875641" w:rsidP="00875641">
      <w:pPr>
        <w:ind w:left="1661" w:right="1867"/>
        <w:jc w:val="center"/>
        <w:rPr>
          <w:bCs/>
          <w:sz w:val="28"/>
          <w:szCs w:val="28"/>
        </w:rPr>
      </w:pPr>
    </w:p>
    <w:p w14:paraId="0A4AFDA7" w14:textId="79F1B7F8" w:rsidR="00875641" w:rsidRPr="00875641" w:rsidRDefault="00875641" w:rsidP="00875641">
      <w:pPr>
        <w:ind w:right="1867" w:firstLine="709"/>
        <w:rPr>
          <w:bCs/>
          <w:sz w:val="28"/>
          <w:szCs w:val="28"/>
        </w:rPr>
      </w:pPr>
    </w:p>
    <w:p w14:paraId="0C88E4F7" w14:textId="77777777" w:rsidR="00833227" w:rsidRPr="00875641" w:rsidRDefault="00833227" w:rsidP="001A6CB6">
      <w:pPr>
        <w:ind w:right="-420"/>
        <w:sectPr w:rsidR="00833227" w:rsidRPr="00875641" w:rsidSect="001A6CB6">
          <w:pgSz w:w="11913" w:h="16850"/>
          <w:pgMar w:top="1134" w:right="851" w:bottom="1134" w:left="1701" w:header="720" w:footer="720" w:gutter="0"/>
          <w:cols w:space="720"/>
        </w:sectPr>
      </w:pPr>
    </w:p>
    <w:p w14:paraId="276A31A0" w14:textId="011DB5C3" w:rsidR="00833227" w:rsidRPr="00B13086" w:rsidRDefault="00B13086" w:rsidP="00B13086">
      <w:pPr>
        <w:pStyle w:val="1"/>
        <w:ind w:left="0" w:firstLine="709"/>
        <w:jc w:val="both"/>
        <w:rPr>
          <w:sz w:val="28"/>
          <w:szCs w:val="28"/>
        </w:rPr>
      </w:pPr>
      <w:r>
        <w:rPr>
          <w:sz w:val="28"/>
          <w:szCs w:val="28"/>
        </w:rPr>
        <w:lastRenderedPageBreak/>
        <w:t>1. О</w:t>
      </w:r>
      <w:r w:rsidRPr="00B13086">
        <w:rPr>
          <w:sz w:val="28"/>
          <w:szCs w:val="28"/>
        </w:rPr>
        <w:t>бщая</w:t>
      </w:r>
      <w:r w:rsidRPr="00B13086">
        <w:rPr>
          <w:spacing w:val="-4"/>
          <w:sz w:val="28"/>
          <w:szCs w:val="28"/>
        </w:rPr>
        <w:t xml:space="preserve"> </w:t>
      </w:r>
      <w:r w:rsidRPr="00B13086">
        <w:rPr>
          <w:sz w:val="28"/>
          <w:szCs w:val="28"/>
        </w:rPr>
        <w:t>характеристика</w:t>
      </w:r>
      <w:r w:rsidRPr="00B13086">
        <w:rPr>
          <w:spacing w:val="-2"/>
          <w:sz w:val="28"/>
          <w:szCs w:val="28"/>
        </w:rPr>
        <w:t xml:space="preserve"> </w:t>
      </w:r>
      <w:r w:rsidRPr="00B13086">
        <w:rPr>
          <w:sz w:val="28"/>
          <w:szCs w:val="28"/>
        </w:rPr>
        <w:t>рабочей</w:t>
      </w:r>
      <w:r w:rsidRPr="00B13086">
        <w:rPr>
          <w:spacing w:val="-4"/>
          <w:sz w:val="28"/>
          <w:szCs w:val="28"/>
        </w:rPr>
        <w:t xml:space="preserve"> </w:t>
      </w:r>
      <w:r w:rsidRPr="00B13086">
        <w:rPr>
          <w:sz w:val="28"/>
          <w:szCs w:val="28"/>
        </w:rPr>
        <w:t>программы</w:t>
      </w:r>
      <w:r w:rsidRPr="00B13086">
        <w:rPr>
          <w:spacing w:val="-3"/>
          <w:sz w:val="28"/>
          <w:szCs w:val="28"/>
        </w:rPr>
        <w:t xml:space="preserve"> </w:t>
      </w:r>
      <w:r w:rsidRPr="00B13086">
        <w:rPr>
          <w:sz w:val="28"/>
          <w:szCs w:val="28"/>
        </w:rPr>
        <w:t>учебной</w:t>
      </w:r>
      <w:r w:rsidRPr="00B13086">
        <w:rPr>
          <w:bCs/>
          <w:sz w:val="28"/>
          <w:szCs w:val="28"/>
        </w:rPr>
        <w:t xml:space="preserve"> дисциплины</w:t>
      </w:r>
    </w:p>
    <w:p w14:paraId="26D59040" w14:textId="77777777" w:rsidR="00833227" w:rsidRPr="00B13086" w:rsidRDefault="00833227" w:rsidP="00875641">
      <w:pPr>
        <w:pStyle w:val="a4"/>
        <w:rPr>
          <w:b/>
          <w:sz w:val="28"/>
          <w:szCs w:val="28"/>
        </w:rPr>
      </w:pPr>
    </w:p>
    <w:p w14:paraId="065D2017" w14:textId="69AAAE41" w:rsidR="00833227" w:rsidRPr="00B13086" w:rsidRDefault="00B13086" w:rsidP="00B13086">
      <w:pPr>
        <w:tabs>
          <w:tab w:val="left" w:pos="1430"/>
        </w:tabs>
        <w:ind w:firstLine="709"/>
        <w:jc w:val="both"/>
        <w:rPr>
          <w:b/>
          <w:sz w:val="28"/>
          <w:szCs w:val="28"/>
        </w:rPr>
      </w:pPr>
      <w:r>
        <w:rPr>
          <w:b/>
          <w:sz w:val="28"/>
          <w:szCs w:val="28"/>
        </w:rPr>
        <w:t xml:space="preserve">1.1. </w:t>
      </w:r>
      <w:r w:rsidR="000D5117" w:rsidRPr="00B13086">
        <w:rPr>
          <w:b/>
          <w:sz w:val="28"/>
          <w:szCs w:val="28"/>
        </w:rPr>
        <w:t>Место</w:t>
      </w:r>
      <w:r w:rsidR="000D5117" w:rsidRPr="00B13086">
        <w:rPr>
          <w:b/>
          <w:spacing w:val="-3"/>
          <w:sz w:val="28"/>
          <w:szCs w:val="28"/>
        </w:rPr>
        <w:t xml:space="preserve"> </w:t>
      </w:r>
      <w:r w:rsidR="000D5117" w:rsidRPr="00B13086">
        <w:rPr>
          <w:b/>
          <w:sz w:val="28"/>
          <w:szCs w:val="28"/>
        </w:rPr>
        <w:t>дисциплины</w:t>
      </w:r>
      <w:r w:rsidR="000D5117" w:rsidRPr="00B13086">
        <w:rPr>
          <w:b/>
          <w:spacing w:val="-3"/>
          <w:sz w:val="28"/>
          <w:szCs w:val="28"/>
        </w:rPr>
        <w:t xml:space="preserve"> </w:t>
      </w:r>
      <w:r w:rsidR="000D5117" w:rsidRPr="00B13086">
        <w:rPr>
          <w:b/>
          <w:sz w:val="28"/>
          <w:szCs w:val="28"/>
        </w:rPr>
        <w:t>в</w:t>
      </w:r>
      <w:r w:rsidR="000D5117" w:rsidRPr="00B13086">
        <w:rPr>
          <w:b/>
          <w:spacing w:val="-3"/>
          <w:sz w:val="28"/>
          <w:szCs w:val="28"/>
        </w:rPr>
        <w:t xml:space="preserve"> </w:t>
      </w:r>
      <w:r w:rsidR="000D5117" w:rsidRPr="00B13086">
        <w:rPr>
          <w:b/>
          <w:sz w:val="28"/>
          <w:szCs w:val="28"/>
        </w:rPr>
        <w:t>структуре</w:t>
      </w:r>
      <w:r w:rsidR="000D5117" w:rsidRPr="00B13086">
        <w:rPr>
          <w:b/>
          <w:spacing w:val="-4"/>
          <w:sz w:val="28"/>
          <w:szCs w:val="28"/>
        </w:rPr>
        <w:t xml:space="preserve"> </w:t>
      </w:r>
      <w:r w:rsidR="000D5117" w:rsidRPr="00B13086">
        <w:rPr>
          <w:b/>
          <w:sz w:val="28"/>
          <w:szCs w:val="28"/>
        </w:rPr>
        <w:t>основной</w:t>
      </w:r>
      <w:r w:rsidR="000D5117" w:rsidRPr="00B13086">
        <w:rPr>
          <w:b/>
          <w:spacing w:val="-2"/>
          <w:sz w:val="28"/>
          <w:szCs w:val="28"/>
        </w:rPr>
        <w:t xml:space="preserve"> </w:t>
      </w:r>
      <w:r w:rsidR="000D5117" w:rsidRPr="00B13086">
        <w:rPr>
          <w:b/>
          <w:sz w:val="28"/>
          <w:szCs w:val="28"/>
        </w:rPr>
        <w:t>образовательной</w:t>
      </w:r>
      <w:r w:rsidR="000D5117" w:rsidRPr="00B13086">
        <w:rPr>
          <w:b/>
          <w:spacing w:val="-3"/>
          <w:sz w:val="28"/>
          <w:szCs w:val="28"/>
        </w:rPr>
        <w:t xml:space="preserve"> </w:t>
      </w:r>
      <w:r w:rsidR="000D5117" w:rsidRPr="00B13086">
        <w:rPr>
          <w:b/>
          <w:sz w:val="28"/>
          <w:szCs w:val="28"/>
        </w:rPr>
        <w:t>программы:</w:t>
      </w:r>
    </w:p>
    <w:p w14:paraId="3755186D" w14:textId="72B00E18" w:rsidR="001A6CB6" w:rsidRPr="001A6CB6" w:rsidRDefault="001A6CB6" w:rsidP="001A6CB6">
      <w:pPr>
        <w:pStyle w:val="aa"/>
        <w:tabs>
          <w:tab w:val="left" w:pos="10076"/>
          <w:tab w:val="left" w:pos="10992"/>
          <w:tab w:val="left" w:pos="11908"/>
          <w:tab w:val="left" w:pos="12824"/>
          <w:tab w:val="left" w:pos="13740"/>
          <w:tab w:val="left" w:pos="14656"/>
        </w:tabs>
        <w:ind w:left="0" w:firstLine="709"/>
        <w:rPr>
          <w:sz w:val="28"/>
          <w:szCs w:val="28"/>
        </w:rPr>
      </w:pPr>
      <w:r w:rsidRPr="001A6CB6">
        <w:rPr>
          <w:sz w:val="28"/>
          <w:szCs w:val="28"/>
        </w:rPr>
        <w:t>Общеобразовательная дисциплина</w:t>
      </w:r>
      <w:r w:rsidRPr="001A6CB6">
        <w:rPr>
          <w:rFonts w:ascii="Calibri" w:hAnsi="Calibri"/>
          <w:sz w:val="28"/>
          <w:szCs w:val="28"/>
        </w:rPr>
        <w:t xml:space="preserve"> </w:t>
      </w:r>
      <w:r w:rsidR="000D5117" w:rsidRPr="00B13086">
        <w:rPr>
          <w:sz w:val="28"/>
          <w:szCs w:val="28"/>
        </w:rPr>
        <w:t>Обществознание</w:t>
      </w:r>
      <w:r w:rsidR="000D5117" w:rsidRPr="00B13086">
        <w:rPr>
          <w:spacing w:val="52"/>
          <w:sz w:val="28"/>
          <w:szCs w:val="28"/>
        </w:rPr>
        <w:t xml:space="preserve"> </w:t>
      </w:r>
      <w:r w:rsidRPr="001A6CB6">
        <w:rPr>
          <w:sz w:val="28"/>
          <w:szCs w:val="28"/>
        </w:rPr>
        <w:t>является обязательной частью общеобразовательного цикла образовательной программы в соответствии с ФГОС СПО по профессии 23.01.09 Помощник машиниста (по видам подвижного состава на железнодорожном транспорте)</w:t>
      </w:r>
      <w:r>
        <w:rPr>
          <w:sz w:val="28"/>
          <w:szCs w:val="28"/>
        </w:rPr>
        <w:t>.</w:t>
      </w:r>
    </w:p>
    <w:p w14:paraId="54DA5474" w14:textId="5E589111" w:rsidR="00833227" w:rsidRPr="00B13086" w:rsidRDefault="000D5117" w:rsidP="001A6CB6">
      <w:pPr>
        <w:pStyle w:val="a4"/>
        <w:jc w:val="both"/>
        <w:rPr>
          <w:sz w:val="28"/>
          <w:szCs w:val="28"/>
        </w:rPr>
      </w:pPr>
      <w:r w:rsidRPr="00B13086">
        <w:rPr>
          <w:sz w:val="28"/>
          <w:szCs w:val="28"/>
        </w:rPr>
        <w:t>Особое значение дисциплина имеет при формировании и развитии ОК 01, ОК 02,</w:t>
      </w:r>
      <w:r w:rsidRPr="00B13086">
        <w:rPr>
          <w:spacing w:val="-57"/>
          <w:sz w:val="28"/>
          <w:szCs w:val="28"/>
        </w:rPr>
        <w:t xml:space="preserve"> </w:t>
      </w:r>
      <w:r w:rsidRPr="00B13086">
        <w:rPr>
          <w:sz w:val="28"/>
          <w:szCs w:val="28"/>
        </w:rPr>
        <w:t>ОК</w:t>
      </w:r>
      <w:r w:rsidRPr="00B13086">
        <w:rPr>
          <w:spacing w:val="-2"/>
          <w:sz w:val="28"/>
          <w:szCs w:val="28"/>
        </w:rPr>
        <w:t xml:space="preserve"> </w:t>
      </w:r>
      <w:r w:rsidRPr="00B13086">
        <w:rPr>
          <w:sz w:val="28"/>
          <w:szCs w:val="28"/>
        </w:rPr>
        <w:t>03, ОК 04, ОК</w:t>
      </w:r>
      <w:r w:rsidRPr="00B13086">
        <w:rPr>
          <w:spacing w:val="-1"/>
          <w:sz w:val="28"/>
          <w:szCs w:val="28"/>
        </w:rPr>
        <w:t xml:space="preserve"> </w:t>
      </w:r>
      <w:r w:rsidRPr="00B13086">
        <w:rPr>
          <w:sz w:val="28"/>
          <w:szCs w:val="28"/>
        </w:rPr>
        <w:t>05,</w:t>
      </w:r>
      <w:r w:rsidRPr="00B13086">
        <w:rPr>
          <w:spacing w:val="-1"/>
          <w:sz w:val="28"/>
          <w:szCs w:val="28"/>
        </w:rPr>
        <w:t xml:space="preserve"> </w:t>
      </w:r>
      <w:r w:rsidRPr="00B13086">
        <w:rPr>
          <w:sz w:val="28"/>
          <w:szCs w:val="28"/>
        </w:rPr>
        <w:t>ОК</w:t>
      </w:r>
      <w:r w:rsidRPr="00B13086">
        <w:rPr>
          <w:spacing w:val="-1"/>
          <w:sz w:val="28"/>
          <w:szCs w:val="28"/>
        </w:rPr>
        <w:t xml:space="preserve"> </w:t>
      </w:r>
      <w:r w:rsidRPr="00B13086">
        <w:rPr>
          <w:sz w:val="28"/>
          <w:szCs w:val="28"/>
        </w:rPr>
        <w:t>06, ОК</w:t>
      </w:r>
      <w:r w:rsidRPr="00B13086">
        <w:rPr>
          <w:spacing w:val="-1"/>
          <w:sz w:val="28"/>
          <w:szCs w:val="28"/>
        </w:rPr>
        <w:t xml:space="preserve"> </w:t>
      </w:r>
      <w:r w:rsidRPr="00B13086">
        <w:rPr>
          <w:sz w:val="28"/>
          <w:szCs w:val="28"/>
        </w:rPr>
        <w:t>07, ОК</w:t>
      </w:r>
      <w:r w:rsidRPr="00B13086">
        <w:rPr>
          <w:spacing w:val="-2"/>
          <w:sz w:val="28"/>
          <w:szCs w:val="28"/>
        </w:rPr>
        <w:t xml:space="preserve"> </w:t>
      </w:r>
      <w:r w:rsidRPr="00B13086">
        <w:rPr>
          <w:sz w:val="28"/>
          <w:szCs w:val="28"/>
        </w:rPr>
        <w:t>09</w:t>
      </w:r>
      <w:r w:rsidR="001A6CB6">
        <w:rPr>
          <w:sz w:val="28"/>
          <w:szCs w:val="28"/>
        </w:rPr>
        <w:t>.</w:t>
      </w:r>
    </w:p>
    <w:p w14:paraId="289D4500" w14:textId="77777777" w:rsidR="00B13086" w:rsidRDefault="00B13086" w:rsidP="00B13086">
      <w:pPr>
        <w:pStyle w:val="1"/>
        <w:tabs>
          <w:tab w:val="left" w:pos="1430"/>
        </w:tabs>
        <w:ind w:left="0"/>
        <w:jc w:val="both"/>
        <w:rPr>
          <w:sz w:val="28"/>
          <w:szCs w:val="28"/>
        </w:rPr>
      </w:pPr>
    </w:p>
    <w:p w14:paraId="4A450AED" w14:textId="0021B805" w:rsidR="00833227" w:rsidRPr="00B13086" w:rsidRDefault="00B13086" w:rsidP="00B13086">
      <w:pPr>
        <w:pStyle w:val="1"/>
        <w:tabs>
          <w:tab w:val="left" w:pos="1430"/>
        </w:tabs>
        <w:ind w:left="0" w:firstLine="709"/>
        <w:jc w:val="both"/>
        <w:rPr>
          <w:sz w:val="28"/>
          <w:szCs w:val="28"/>
        </w:rPr>
      </w:pPr>
      <w:r>
        <w:rPr>
          <w:sz w:val="28"/>
          <w:szCs w:val="28"/>
        </w:rPr>
        <w:t xml:space="preserve">1.2. </w:t>
      </w:r>
      <w:r w:rsidR="000D5117" w:rsidRPr="00B13086">
        <w:rPr>
          <w:sz w:val="28"/>
          <w:szCs w:val="28"/>
        </w:rPr>
        <w:t>Цель</w:t>
      </w:r>
      <w:r w:rsidR="000D5117" w:rsidRPr="00B13086">
        <w:rPr>
          <w:spacing w:val="-2"/>
          <w:sz w:val="28"/>
          <w:szCs w:val="28"/>
        </w:rPr>
        <w:t xml:space="preserve"> </w:t>
      </w:r>
      <w:r w:rsidR="000D5117" w:rsidRPr="00B13086">
        <w:rPr>
          <w:sz w:val="28"/>
          <w:szCs w:val="28"/>
        </w:rPr>
        <w:t>и</w:t>
      </w:r>
      <w:r w:rsidR="000D5117" w:rsidRPr="00B13086">
        <w:rPr>
          <w:spacing w:val="-2"/>
          <w:sz w:val="28"/>
          <w:szCs w:val="28"/>
        </w:rPr>
        <w:t xml:space="preserve"> </w:t>
      </w:r>
      <w:r w:rsidR="000D5117" w:rsidRPr="00B13086">
        <w:rPr>
          <w:sz w:val="28"/>
          <w:szCs w:val="28"/>
        </w:rPr>
        <w:t>планируемые</w:t>
      </w:r>
      <w:r w:rsidR="000D5117" w:rsidRPr="00B13086">
        <w:rPr>
          <w:spacing w:val="-4"/>
          <w:sz w:val="28"/>
          <w:szCs w:val="28"/>
        </w:rPr>
        <w:t xml:space="preserve"> </w:t>
      </w:r>
      <w:r w:rsidR="000D5117" w:rsidRPr="00B13086">
        <w:rPr>
          <w:sz w:val="28"/>
          <w:szCs w:val="28"/>
        </w:rPr>
        <w:t>результаты</w:t>
      </w:r>
      <w:r w:rsidR="000D5117" w:rsidRPr="00B13086">
        <w:rPr>
          <w:spacing w:val="-2"/>
          <w:sz w:val="28"/>
          <w:szCs w:val="28"/>
        </w:rPr>
        <w:t xml:space="preserve"> </w:t>
      </w:r>
      <w:r w:rsidR="000D5117" w:rsidRPr="00B13086">
        <w:rPr>
          <w:sz w:val="28"/>
          <w:szCs w:val="28"/>
        </w:rPr>
        <w:t>освоения</w:t>
      </w:r>
      <w:r w:rsidR="000D5117" w:rsidRPr="00B13086">
        <w:rPr>
          <w:spacing w:val="-2"/>
          <w:sz w:val="28"/>
          <w:szCs w:val="28"/>
        </w:rPr>
        <w:t xml:space="preserve"> </w:t>
      </w:r>
      <w:r w:rsidR="000D5117" w:rsidRPr="00B13086">
        <w:rPr>
          <w:sz w:val="28"/>
          <w:szCs w:val="28"/>
        </w:rPr>
        <w:t>дисциплины:</w:t>
      </w:r>
    </w:p>
    <w:p w14:paraId="4BF07124" w14:textId="77777777" w:rsidR="00B13086" w:rsidRDefault="00B13086" w:rsidP="00B13086">
      <w:pPr>
        <w:tabs>
          <w:tab w:val="left" w:pos="1610"/>
        </w:tabs>
        <w:ind w:firstLine="709"/>
        <w:rPr>
          <w:b/>
          <w:sz w:val="28"/>
          <w:szCs w:val="28"/>
        </w:rPr>
      </w:pPr>
    </w:p>
    <w:p w14:paraId="4A42179E" w14:textId="3A578E07" w:rsidR="00833227" w:rsidRPr="00B13086" w:rsidRDefault="00B13086" w:rsidP="00B13086">
      <w:pPr>
        <w:tabs>
          <w:tab w:val="left" w:pos="1610"/>
        </w:tabs>
        <w:ind w:firstLine="709"/>
        <w:rPr>
          <w:b/>
          <w:sz w:val="28"/>
          <w:szCs w:val="28"/>
        </w:rPr>
      </w:pPr>
      <w:r>
        <w:rPr>
          <w:b/>
          <w:sz w:val="28"/>
          <w:szCs w:val="28"/>
        </w:rPr>
        <w:t xml:space="preserve">1.2.1. </w:t>
      </w:r>
      <w:r w:rsidR="000D5117" w:rsidRPr="00B13086">
        <w:rPr>
          <w:b/>
          <w:sz w:val="28"/>
          <w:szCs w:val="28"/>
        </w:rPr>
        <w:t>Цель</w:t>
      </w:r>
      <w:r w:rsidR="000D5117" w:rsidRPr="00B13086">
        <w:rPr>
          <w:b/>
          <w:spacing w:val="-3"/>
          <w:sz w:val="28"/>
          <w:szCs w:val="28"/>
        </w:rPr>
        <w:t xml:space="preserve"> </w:t>
      </w:r>
      <w:r w:rsidR="000D5117" w:rsidRPr="00B13086">
        <w:rPr>
          <w:b/>
          <w:sz w:val="28"/>
          <w:szCs w:val="28"/>
        </w:rPr>
        <w:t>общеобразовательной</w:t>
      </w:r>
      <w:r w:rsidR="000D5117" w:rsidRPr="00B13086">
        <w:rPr>
          <w:b/>
          <w:spacing w:val="-4"/>
          <w:sz w:val="28"/>
          <w:szCs w:val="28"/>
        </w:rPr>
        <w:t xml:space="preserve"> </w:t>
      </w:r>
      <w:r w:rsidR="000D5117" w:rsidRPr="00B13086">
        <w:rPr>
          <w:b/>
          <w:sz w:val="28"/>
          <w:szCs w:val="28"/>
        </w:rPr>
        <w:t>дисциплины</w:t>
      </w:r>
    </w:p>
    <w:p w14:paraId="75AD2ECC" w14:textId="77777777" w:rsidR="00833227" w:rsidRPr="00B13086" w:rsidRDefault="000D5117" w:rsidP="00B13086">
      <w:pPr>
        <w:pStyle w:val="a4"/>
        <w:ind w:left="302" w:right="232" w:firstLine="707"/>
        <w:jc w:val="both"/>
        <w:rPr>
          <w:sz w:val="28"/>
          <w:szCs w:val="28"/>
        </w:rPr>
      </w:pPr>
      <w:r w:rsidRPr="00B13086">
        <w:rPr>
          <w:sz w:val="28"/>
          <w:szCs w:val="28"/>
        </w:rPr>
        <w:t>Основной</w:t>
      </w:r>
      <w:r w:rsidRPr="00B13086">
        <w:rPr>
          <w:spacing w:val="1"/>
          <w:sz w:val="28"/>
          <w:szCs w:val="28"/>
        </w:rPr>
        <w:t xml:space="preserve"> </w:t>
      </w:r>
      <w:r w:rsidRPr="00B13086">
        <w:rPr>
          <w:sz w:val="28"/>
          <w:szCs w:val="28"/>
        </w:rPr>
        <w:t>целью</w:t>
      </w:r>
      <w:r w:rsidRPr="00B13086">
        <w:rPr>
          <w:spacing w:val="1"/>
          <w:sz w:val="28"/>
          <w:szCs w:val="28"/>
        </w:rPr>
        <w:t xml:space="preserve"> </w:t>
      </w:r>
      <w:r w:rsidRPr="00B13086">
        <w:rPr>
          <w:sz w:val="28"/>
          <w:szCs w:val="28"/>
        </w:rPr>
        <w:t>изучения</w:t>
      </w:r>
      <w:r w:rsidRPr="00B13086">
        <w:rPr>
          <w:spacing w:val="1"/>
          <w:sz w:val="28"/>
          <w:szCs w:val="28"/>
        </w:rPr>
        <w:t xml:space="preserve"> </w:t>
      </w:r>
      <w:r w:rsidRPr="00B13086">
        <w:rPr>
          <w:sz w:val="28"/>
          <w:szCs w:val="28"/>
        </w:rPr>
        <w:t>обществознания</w:t>
      </w:r>
      <w:r w:rsidRPr="00B13086">
        <w:rPr>
          <w:spacing w:val="1"/>
          <w:sz w:val="28"/>
          <w:szCs w:val="28"/>
        </w:rPr>
        <w:t xml:space="preserve"> </w:t>
      </w:r>
      <w:r w:rsidRPr="00B13086">
        <w:rPr>
          <w:sz w:val="28"/>
          <w:szCs w:val="28"/>
        </w:rPr>
        <w:t>в</w:t>
      </w:r>
      <w:r w:rsidRPr="00B13086">
        <w:rPr>
          <w:spacing w:val="1"/>
          <w:sz w:val="28"/>
          <w:szCs w:val="28"/>
        </w:rPr>
        <w:t xml:space="preserve"> </w:t>
      </w:r>
      <w:r w:rsidRPr="00B13086">
        <w:rPr>
          <w:sz w:val="28"/>
          <w:szCs w:val="28"/>
        </w:rPr>
        <w:t>организациях</w:t>
      </w:r>
      <w:r w:rsidRPr="00B13086">
        <w:rPr>
          <w:spacing w:val="1"/>
          <w:sz w:val="28"/>
          <w:szCs w:val="28"/>
        </w:rPr>
        <w:t xml:space="preserve"> </w:t>
      </w:r>
      <w:r w:rsidRPr="00B13086">
        <w:rPr>
          <w:sz w:val="28"/>
          <w:szCs w:val="28"/>
        </w:rPr>
        <w:t>среднего</w:t>
      </w:r>
      <w:r w:rsidRPr="00B13086">
        <w:rPr>
          <w:spacing w:val="1"/>
          <w:sz w:val="28"/>
          <w:szCs w:val="28"/>
        </w:rPr>
        <w:t xml:space="preserve"> </w:t>
      </w:r>
      <w:r w:rsidRPr="00B13086">
        <w:rPr>
          <w:sz w:val="28"/>
          <w:szCs w:val="28"/>
        </w:rPr>
        <w:t>профессионального образования является освоение обучающимися знаний о российском</w:t>
      </w:r>
      <w:r w:rsidRPr="00B13086">
        <w:rPr>
          <w:spacing w:val="1"/>
          <w:sz w:val="28"/>
          <w:szCs w:val="28"/>
        </w:rPr>
        <w:t xml:space="preserve"> </w:t>
      </w:r>
      <w:r w:rsidRPr="00B13086">
        <w:rPr>
          <w:sz w:val="28"/>
          <w:szCs w:val="28"/>
        </w:rPr>
        <w:t>обществе</w:t>
      </w:r>
      <w:r w:rsidRPr="00B13086">
        <w:rPr>
          <w:spacing w:val="1"/>
          <w:sz w:val="28"/>
          <w:szCs w:val="28"/>
        </w:rPr>
        <w:t xml:space="preserve"> </w:t>
      </w:r>
      <w:r w:rsidRPr="00B13086">
        <w:rPr>
          <w:sz w:val="28"/>
          <w:szCs w:val="28"/>
        </w:rPr>
        <w:t>и</w:t>
      </w:r>
      <w:r w:rsidRPr="00B13086">
        <w:rPr>
          <w:spacing w:val="1"/>
          <w:sz w:val="28"/>
          <w:szCs w:val="28"/>
        </w:rPr>
        <w:t xml:space="preserve"> </w:t>
      </w:r>
      <w:r w:rsidRPr="00B13086">
        <w:rPr>
          <w:sz w:val="28"/>
          <w:szCs w:val="28"/>
        </w:rPr>
        <w:t>особенностях</w:t>
      </w:r>
      <w:r w:rsidRPr="00B13086">
        <w:rPr>
          <w:spacing w:val="1"/>
          <w:sz w:val="28"/>
          <w:szCs w:val="28"/>
        </w:rPr>
        <w:t xml:space="preserve"> </w:t>
      </w:r>
      <w:r w:rsidRPr="00B13086">
        <w:rPr>
          <w:sz w:val="28"/>
          <w:szCs w:val="28"/>
        </w:rPr>
        <w:t>его</w:t>
      </w:r>
      <w:r w:rsidRPr="00B13086">
        <w:rPr>
          <w:spacing w:val="1"/>
          <w:sz w:val="28"/>
          <w:szCs w:val="28"/>
        </w:rPr>
        <w:t xml:space="preserve"> </w:t>
      </w:r>
      <w:r w:rsidRPr="00B13086">
        <w:rPr>
          <w:sz w:val="28"/>
          <w:szCs w:val="28"/>
        </w:rPr>
        <w:t>развития</w:t>
      </w:r>
      <w:r w:rsidRPr="00B13086">
        <w:rPr>
          <w:spacing w:val="1"/>
          <w:sz w:val="28"/>
          <w:szCs w:val="28"/>
        </w:rPr>
        <w:t xml:space="preserve"> </w:t>
      </w:r>
      <w:r w:rsidRPr="00B13086">
        <w:rPr>
          <w:sz w:val="28"/>
          <w:szCs w:val="28"/>
        </w:rPr>
        <w:t>в</w:t>
      </w:r>
      <w:r w:rsidRPr="00B13086">
        <w:rPr>
          <w:spacing w:val="1"/>
          <w:sz w:val="28"/>
          <w:szCs w:val="28"/>
        </w:rPr>
        <w:t xml:space="preserve"> </w:t>
      </w:r>
      <w:r w:rsidRPr="00B13086">
        <w:rPr>
          <w:sz w:val="28"/>
          <w:szCs w:val="28"/>
        </w:rPr>
        <w:t>современных</w:t>
      </w:r>
      <w:r w:rsidRPr="00B13086">
        <w:rPr>
          <w:spacing w:val="1"/>
          <w:sz w:val="28"/>
          <w:szCs w:val="28"/>
        </w:rPr>
        <w:t xml:space="preserve"> </w:t>
      </w:r>
      <w:r w:rsidRPr="00B13086">
        <w:rPr>
          <w:sz w:val="28"/>
          <w:szCs w:val="28"/>
        </w:rPr>
        <w:t>условиях,</w:t>
      </w:r>
      <w:r w:rsidRPr="00B13086">
        <w:rPr>
          <w:spacing w:val="1"/>
          <w:sz w:val="28"/>
          <w:szCs w:val="28"/>
        </w:rPr>
        <w:t xml:space="preserve"> </w:t>
      </w:r>
      <w:r w:rsidRPr="00B13086">
        <w:rPr>
          <w:sz w:val="28"/>
          <w:szCs w:val="28"/>
        </w:rPr>
        <w:t>различных</w:t>
      </w:r>
      <w:r w:rsidRPr="00B13086">
        <w:rPr>
          <w:spacing w:val="1"/>
          <w:sz w:val="28"/>
          <w:szCs w:val="28"/>
        </w:rPr>
        <w:t xml:space="preserve"> </w:t>
      </w:r>
      <w:r w:rsidRPr="00B13086">
        <w:rPr>
          <w:sz w:val="28"/>
          <w:szCs w:val="28"/>
        </w:rPr>
        <w:t>аспектах</w:t>
      </w:r>
      <w:r w:rsidRPr="00B13086">
        <w:rPr>
          <w:spacing w:val="1"/>
          <w:sz w:val="28"/>
          <w:szCs w:val="28"/>
        </w:rPr>
        <w:t xml:space="preserve"> </w:t>
      </w:r>
      <w:r w:rsidRPr="00B13086">
        <w:rPr>
          <w:sz w:val="28"/>
          <w:szCs w:val="28"/>
        </w:rPr>
        <w:t>взаимодействия</w:t>
      </w:r>
      <w:r w:rsidRPr="00B13086">
        <w:rPr>
          <w:spacing w:val="1"/>
          <w:sz w:val="28"/>
          <w:szCs w:val="28"/>
        </w:rPr>
        <w:t xml:space="preserve"> </w:t>
      </w:r>
      <w:r w:rsidRPr="00B13086">
        <w:rPr>
          <w:sz w:val="28"/>
          <w:szCs w:val="28"/>
        </w:rPr>
        <w:t>людей</w:t>
      </w:r>
      <w:r w:rsidRPr="00B13086">
        <w:rPr>
          <w:spacing w:val="1"/>
          <w:sz w:val="28"/>
          <w:szCs w:val="28"/>
        </w:rPr>
        <w:t xml:space="preserve"> </w:t>
      </w:r>
      <w:r w:rsidRPr="00B13086">
        <w:rPr>
          <w:sz w:val="28"/>
          <w:szCs w:val="28"/>
        </w:rPr>
        <w:t>друг</w:t>
      </w:r>
      <w:r w:rsidRPr="00B13086">
        <w:rPr>
          <w:spacing w:val="1"/>
          <w:sz w:val="28"/>
          <w:szCs w:val="28"/>
        </w:rPr>
        <w:t xml:space="preserve"> </w:t>
      </w:r>
      <w:r w:rsidRPr="00B13086">
        <w:rPr>
          <w:sz w:val="28"/>
          <w:szCs w:val="28"/>
        </w:rPr>
        <w:t>с</w:t>
      </w:r>
      <w:r w:rsidRPr="00B13086">
        <w:rPr>
          <w:spacing w:val="1"/>
          <w:sz w:val="28"/>
          <w:szCs w:val="28"/>
        </w:rPr>
        <w:t xml:space="preserve"> </w:t>
      </w:r>
      <w:r w:rsidRPr="00B13086">
        <w:rPr>
          <w:sz w:val="28"/>
          <w:szCs w:val="28"/>
        </w:rPr>
        <w:t>другом</w:t>
      </w:r>
      <w:r w:rsidRPr="00B13086">
        <w:rPr>
          <w:spacing w:val="1"/>
          <w:sz w:val="28"/>
          <w:szCs w:val="28"/>
        </w:rPr>
        <w:t xml:space="preserve"> </w:t>
      </w:r>
      <w:r w:rsidRPr="00B13086">
        <w:rPr>
          <w:sz w:val="28"/>
          <w:szCs w:val="28"/>
        </w:rPr>
        <w:t>и</w:t>
      </w:r>
      <w:r w:rsidRPr="00B13086">
        <w:rPr>
          <w:spacing w:val="1"/>
          <w:sz w:val="28"/>
          <w:szCs w:val="28"/>
        </w:rPr>
        <w:t xml:space="preserve"> </w:t>
      </w:r>
      <w:r w:rsidRPr="00B13086">
        <w:rPr>
          <w:sz w:val="28"/>
          <w:szCs w:val="28"/>
        </w:rPr>
        <w:t>с</w:t>
      </w:r>
      <w:r w:rsidRPr="00B13086">
        <w:rPr>
          <w:spacing w:val="1"/>
          <w:sz w:val="28"/>
          <w:szCs w:val="28"/>
        </w:rPr>
        <w:t xml:space="preserve"> </w:t>
      </w:r>
      <w:r w:rsidRPr="00B13086">
        <w:rPr>
          <w:sz w:val="28"/>
          <w:szCs w:val="28"/>
        </w:rPr>
        <w:t>основными</w:t>
      </w:r>
      <w:r w:rsidRPr="00B13086">
        <w:rPr>
          <w:spacing w:val="1"/>
          <w:sz w:val="28"/>
          <w:szCs w:val="28"/>
        </w:rPr>
        <w:t xml:space="preserve"> </w:t>
      </w:r>
      <w:r w:rsidRPr="00B13086">
        <w:rPr>
          <w:sz w:val="28"/>
          <w:szCs w:val="28"/>
        </w:rPr>
        <w:t>социальными</w:t>
      </w:r>
      <w:r w:rsidRPr="00B13086">
        <w:rPr>
          <w:spacing w:val="1"/>
          <w:sz w:val="28"/>
          <w:szCs w:val="28"/>
        </w:rPr>
        <w:t xml:space="preserve"> </w:t>
      </w:r>
      <w:r w:rsidRPr="00B13086">
        <w:rPr>
          <w:sz w:val="28"/>
          <w:szCs w:val="28"/>
        </w:rPr>
        <w:t>институтами,</w:t>
      </w:r>
      <w:r w:rsidRPr="00B13086">
        <w:rPr>
          <w:spacing w:val="1"/>
          <w:sz w:val="28"/>
          <w:szCs w:val="28"/>
        </w:rPr>
        <w:t xml:space="preserve"> </w:t>
      </w:r>
      <w:r w:rsidRPr="00B13086">
        <w:rPr>
          <w:sz w:val="28"/>
          <w:szCs w:val="28"/>
        </w:rPr>
        <w:t>содействие</w:t>
      </w:r>
      <w:r w:rsidRPr="00B13086">
        <w:rPr>
          <w:spacing w:val="1"/>
          <w:sz w:val="28"/>
          <w:szCs w:val="28"/>
        </w:rPr>
        <w:t xml:space="preserve"> </w:t>
      </w:r>
      <w:r w:rsidRPr="00B13086">
        <w:rPr>
          <w:sz w:val="28"/>
          <w:szCs w:val="28"/>
        </w:rPr>
        <w:t>формированию</w:t>
      </w:r>
      <w:r w:rsidRPr="00B13086">
        <w:rPr>
          <w:spacing w:val="1"/>
          <w:sz w:val="28"/>
          <w:szCs w:val="28"/>
        </w:rPr>
        <w:t xml:space="preserve"> </w:t>
      </w:r>
      <w:r w:rsidRPr="00B13086">
        <w:rPr>
          <w:sz w:val="28"/>
          <w:szCs w:val="28"/>
        </w:rPr>
        <w:t>способности</w:t>
      </w:r>
      <w:r w:rsidRPr="00B13086">
        <w:rPr>
          <w:spacing w:val="1"/>
          <w:sz w:val="28"/>
          <w:szCs w:val="28"/>
        </w:rPr>
        <w:t xml:space="preserve"> </w:t>
      </w:r>
      <w:r w:rsidRPr="00B13086">
        <w:rPr>
          <w:sz w:val="28"/>
          <w:szCs w:val="28"/>
        </w:rPr>
        <w:t>к</w:t>
      </w:r>
      <w:r w:rsidRPr="00B13086">
        <w:rPr>
          <w:spacing w:val="1"/>
          <w:sz w:val="28"/>
          <w:szCs w:val="28"/>
        </w:rPr>
        <w:t xml:space="preserve"> </w:t>
      </w:r>
      <w:r w:rsidRPr="00B13086">
        <w:rPr>
          <w:sz w:val="28"/>
          <w:szCs w:val="28"/>
        </w:rPr>
        <w:t>рефлексии,</w:t>
      </w:r>
      <w:r w:rsidRPr="00B13086">
        <w:rPr>
          <w:spacing w:val="1"/>
          <w:sz w:val="28"/>
          <w:szCs w:val="28"/>
        </w:rPr>
        <w:t xml:space="preserve"> </w:t>
      </w:r>
      <w:r w:rsidRPr="00B13086">
        <w:rPr>
          <w:sz w:val="28"/>
          <w:szCs w:val="28"/>
        </w:rPr>
        <w:t>оценке</w:t>
      </w:r>
      <w:r w:rsidRPr="00B13086">
        <w:rPr>
          <w:spacing w:val="1"/>
          <w:sz w:val="28"/>
          <w:szCs w:val="28"/>
        </w:rPr>
        <w:t xml:space="preserve"> </w:t>
      </w:r>
      <w:r w:rsidRPr="00B13086">
        <w:rPr>
          <w:sz w:val="28"/>
          <w:szCs w:val="28"/>
        </w:rPr>
        <w:t>своих</w:t>
      </w:r>
      <w:r w:rsidRPr="00B13086">
        <w:rPr>
          <w:spacing w:val="1"/>
          <w:sz w:val="28"/>
          <w:szCs w:val="28"/>
        </w:rPr>
        <w:t xml:space="preserve"> </w:t>
      </w:r>
      <w:r w:rsidRPr="00B13086">
        <w:rPr>
          <w:sz w:val="28"/>
          <w:szCs w:val="28"/>
        </w:rPr>
        <w:t>возможностей</w:t>
      </w:r>
      <w:r w:rsidRPr="00B13086">
        <w:rPr>
          <w:spacing w:val="1"/>
          <w:sz w:val="28"/>
          <w:szCs w:val="28"/>
        </w:rPr>
        <w:t xml:space="preserve"> </w:t>
      </w:r>
      <w:r w:rsidRPr="00B13086">
        <w:rPr>
          <w:sz w:val="28"/>
          <w:szCs w:val="28"/>
        </w:rPr>
        <w:t>в</w:t>
      </w:r>
      <w:r w:rsidRPr="00B13086">
        <w:rPr>
          <w:spacing w:val="1"/>
          <w:sz w:val="28"/>
          <w:szCs w:val="28"/>
        </w:rPr>
        <w:t xml:space="preserve"> </w:t>
      </w:r>
      <w:r w:rsidRPr="00B13086">
        <w:rPr>
          <w:sz w:val="28"/>
          <w:szCs w:val="28"/>
        </w:rPr>
        <w:t>повседневной</w:t>
      </w:r>
      <w:r w:rsidRPr="00B13086">
        <w:rPr>
          <w:spacing w:val="-1"/>
          <w:sz w:val="28"/>
          <w:szCs w:val="28"/>
        </w:rPr>
        <w:t xml:space="preserve"> </w:t>
      </w:r>
      <w:r w:rsidRPr="00B13086">
        <w:rPr>
          <w:sz w:val="28"/>
          <w:szCs w:val="28"/>
        </w:rPr>
        <w:t>и профессиональной деятельности.</w:t>
      </w:r>
    </w:p>
    <w:p w14:paraId="407DA011" w14:textId="77777777" w:rsidR="00833227" w:rsidRPr="00B13086" w:rsidRDefault="000D5117" w:rsidP="00B13086">
      <w:pPr>
        <w:pStyle w:val="a4"/>
        <w:ind w:left="302" w:right="232" w:firstLine="707"/>
        <w:jc w:val="both"/>
        <w:rPr>
          <w:sz w:val="28"/>
          <w:szCs w:val="28"/>
        </w:rPr>
      </w:pPr>
      <w:r w:rsidRPr="00B13086">
        <w:rPr>
          <w:sz w:val="28"/>
          <w:szCs w:val="28"/>
        </w:rPr>
        <w:t>Ключевыми</w:t>
      </w:r>
      <w:r w:rsidRPr="00B13086">
        <w:rPr>
          <w:spacing w:val="1"/>
          <w:sz w:val="28"/>
          <w:szCs w:val="28"/>
        </w:rPr>
        <w:t xml:space="preserve"> </w:t>
      </w:r>
      <w:r w:rsidRPr="00B13086">
        <w:rPr>
          <w:sz w:val="28"/>
          <w:szCs w:val="28"/>
        </w:rPr>
        <w:t>задачами</w:t>
      </w:r>
      <w:r w:rsidRPr="00B13086">
        <w:rPr>
          <w:spacing w:val="1"/>
          <w:sz w:val="28"/>
          <w:szCs w:val="28"/>
        </w:rPr>
        <w:t xml:space="preserve"> </w:t>
      </w:r>
      <w:r w:rsidRPr="00B13086">
        <w:rPr>
          <w:sz w:val="28"/>
          <w:szCs w:val="28"/>
        </w:rPr>
        <w:t>изучения</w:t>
      </w:r>
      <w:r w:rsidRPr="00B13086">
        <w:rPr>
          <w:spacing w:val="1"/>
          <w:sz w:val="28"/>
          <w:szCs w:val="28"/>
        </w:rPr>
        <w:t xml:space="preserve"> </w:t>
      </w:r>
      <w:r w:rsidRPr="00B13086">
        <w:rPr>
          <w:sz w:val="28"/>
          <w:szCs w:val="28"/>
        </w:rPr>
        <w:t>обществознания</w:t>
      </w:r>
      <w:r w:rsidRPr="00B13086">
        <w:rPr>
          <w:spacing w:val="1"/>
          <w:sz w:val="28"/>
          <w:szCs w:val="28"/>
        </w:rPr>
        <w:t xml:space="preserve"> </w:t>
      </w:r>
      <w:r w:rsidRPr="00B13086">
        <w:rPr>
          <w:sz w:val="28"/>
          <w:szCs w:val="28"/>
        </w:rPr>
        <w:t>с</w:t>
      </w:r>
      <w:r w:rsidRPr="00B13086">
        <w:rPr>
          <w:spacing w:val="1"/>
          <w:sz w:val="28"/>
          <w:szCs w:val="28"/>
        </w:rPr>
        <w:t xml:space="preserve"> </w:t>
      </w:r>
      <w:r w:rsidRPr="00B13086">
        <w:rPr>
          <w:sz w:val="28"/>
          <w:szCs w:val="28"/>
        </w:rPr>
        <w:t>учётом</w:t>
      </w:r>
      <w:r w:rsidRPr="00B13086">
        <w:rPr>
          <w:spacing w:val="1"/>
          <w:sz w:val="28"/>
          <w:szCs w:val="28"/>
        </w:rPr>
        <w:t xml:space="preserve"> </w:t>
      </w:r>
      <w:r w:rsidRPr="00B13086">
        <w:rPr>
          <w:sz w:val="28"/>
          <w:szCs w:val="28"/>
        </w:rPr>
        <w:t>преемственности</w:t>
      </w:r>
      <w:r w:rsidRPr="00B13086">
        <w:rPr>
          <w:spacing w:val="1"/>
          <w:sz w:val="28"/>
          <w:szCs w:val="28"/>
        </w:rPr>
        <w:t xml:space="preserve"> </w:t>
      </w:r>
      <w:r w:rsidRPr="00B13086">
        <w:rPr>
          <w:sz w:val="28"/>
          <w:szCs w:val="28"/>
        </w:rPr>
        <w:t>с</w:t>
      </w:r>
      <w:r w:rsidRPr="00B13086">
        <w:rPr>
          <w:spacing w:val="1"/>
          <w:sz w:val="28"/>
          <w:szCs w:val="28"/>
        </w:rPr>
        <w:t xml:space="preserve"> </w:t>
      </w:r>
      <w:r w:rsidRPr="00B13086">
        <w:rPr>
          <w:sz w:val="28"/>
          <w:szCs w:val="28"/>
        </w:rPr>
        <w:t>основной</w:t>
      </w:r>
      <w:r w:rsidRPr="00B13086">
        <w:rPr>
          <w:spacing w:val="-1"/>
          <w:sz w:val="28"/>
          <w:szCs w:val="28"/>
        </w:rPr>
        <w:t xml:space="preserve"> </w:t>
      </w:r>
      <w:r w:rsidRPr="00B13086">
        <w:rPr>
          <w:sz w:val="28"/>
          <w:szCs w:val="28"/>
        </w:rPr>
        <w:t>школой являются:</w:t>
      </w:r>
    </w:p>
    <w:p w14:paraId="481CC894" w14:textId="07D56527" w:rsidR="00833227" w:rsidRPr="001A6CB6" w:rsidRDefault="001A6CB6" w:rsidP="001A6CB6">
      <w:pPr>
        <w:tabs>
          <w:tab w:val="left" w:pos="425"/>
          <w:tab w:val="left" w:pos="1219"/>
        </w:tabs>
        <w:ind w:right="223" w:firstLine="709"/>
        <w:jc w:val="both"/>
        <w:rPr>
          <w:sz w:val="28"/>
          <w:szCs w:val="28"/>
        </w:rPr>
      </w:pPr>
      <w:r>
        <w:rPr>
          <w:sz w:val="28"/>
          <w:szCs w:val="28"/>
        </w:rPr>
        <w:t xml:space="preserve">- </w:t>
      </w:r>
      <w:r w:rsidR="000D5117" w:rsidRPr="001A6CB6">
        <w:rPr>
          <w:sz w:val="28"/>
          <w:szCs w:val="28"/>
        </w:rPr>
        <w:t>Воспитание</w:t>
      </w:r>
      <w:r w:rsidR="000D5117" w:rsidRPr="001A6CB6">
        <w:rPr>
          <w:spacing w:val="1"/>
          <w:sz w:val="28"/>
          <w:szCs w:val="28"/>
        </w:rPr>
        <w:t xml:space="preserve"> </w:t>
      </w:r>
      <w:r w:rsidR="000D5117" w:rsidRPr="001A6CB6">
        <w:rPr>
          <w:sz w:val="28"/>
          <w:szCs w:val="28"/>
        </w:rPr>
        <w:t>общероссийской</w:t>
      </w:r>
      <w:r w:rsidR="000D5117" w:rsidRPr="001A6CB6">
        <w:rPr>
          <w:spacing w:val="1"/>
          <w:sz w:val="28"/>
          <w:szCs w:val="28"/>
        </w:rPr>
        <w:t xml:space="preserve"> </w:t>
      </w:r>
      <w:r w:rsidR="000D5117" w:rsidRPr="001A6CB6">
        <w:rPr>
          <w:sz w:val="28"/>
          <w:szCs w:val="28"/>
        </w:rPr>
        <w:t>идентичности,</w:t>
      </w:r>
      <w:r w:rsidR="000D5117" w:rsidRPr="001A6CB6">
        <w:rPr>
          <w:spacing w:val="1"/>
          <w:sz w:val="28"/>
          <w:szCs w:val="28"/>
        </w:rPr>
        <w:t xml:space="preserve"> </w:t>
      </w:r>
      <w:r w:rsidR="000D5117" w:rsidRPr="001A6CB6">
        <w:rPr>
          <w:sz w:val="28"/>
          <w:szCs w:val="28"/>
        </w:rPr>
        <w:t>гражданской</w:t>
      </w:r>
      <w:r w:rsidR="000D5117" w:rsidRPr="001A6CB6">
        <w:rPr>
          <w:spacing w:val="1"/>
          <w:sz w:val="28"/>
          <w:szCs w:val="28"/>
        </w:rPr>
        <w:t xml:space="preserve"> </w:t>
      </w:r>
      <w:r w:rsidR="000D5117" w:rsidRPr="001A6CB6">
        <w:rPr>
          <w:sz w:val="28"/>
          <w:szCs w:val="28"/>
        </w:rPr>
        <w:t>ответственности,</w:t>
      </w:r>
      <w:r w:rsidR="000D5117" w:rsidRPr="001A6CB6">
        <w:rPr>
          <w:spacing w:val="-57"/>
          <w:sz w:val="28"/>
          <w:szCs w:val="28"/>
        </w:rPr>
        <w:t xml:space="preserve"> </w:t>
      </w:r>
      <w:r w:rsidR="000D5117" w:rsidRPr="001A6CB6">
        <w:rPr>
          <w:sz w:val="28"/>
          <w:szCs w:val="28"/>
        </w:rPr>
        <w:t>основанной на идеях патриотизма, гордости за достижения страны в различных областях</w:t>
      </w:r>
      <w:r w:rsidR="000D5117" w:rsidRPr="001A6CB6">
        <w:rPr>
          <w:spacing w:val="1"/>
          <w:sz w:val="28"/>
          <w:szCs w:val="28"/>
        </w:rPr>
        <w:t xml:space="preserve"> </w:t>
      </w:r>
      <w:r w:rsidR="000D5117" w:rsidRPr="001A6CB6">
        <w:rPr>
          <w:sz w:val="28"/>
          <w:szCs w:val="28"/>
        </w:rPr>
        <w:t>жизни;</w:t>
      </w:r>
      <w:r w:rsidR="000D5117" w:rsidRPr="001A6CB6">
        <w:rPr>
          <w:spacing w:val="1"/>
          <w:sz w:val="28"/>
          <w:szCs w:val="28"/>
        </w:rPr>
        <w:t xml:space="preserve"> </w:t>
      </w:r>
      <w:r w:rsidR="000D5117" w:rsidRPr="001A6CB6">
        <w:rPr>
          <w:sz w:val="28"/>
          <w:szCs w:val="28"/>
        </w:rPr>
        <w:t>приверженности</w:t>
      </w:r>
      <w:r w:rsidR="000D5117" w:rsidRPr="001A6CB6">
        <w:rPr>
          <w:spacing w:val="1"/>
          <w:sz w:val="28"/>
          <w:szCs w:val="28"/>
        </w:rPr>
        <w:t xml:space="preserve"> </w:t>
      </w:r>
      <w:r w:rsidR="000D5117" w:rsidRPr="001A6CB6">
        <w:rPr>
          <w:sz w:val="28"/>
          <w:szCs w:val="28"/>
        </w:rPr>
        <w:t>демократическим</w:t>
      </w:r>
      <w:r w:rsidR="000D5117" w:rsidRPr="001A6CB6">
        <w:rPr>
          <w:spacing w:val="1"/>
          <w:sz w:val="28"/>
          <w:szCs w:val="28"/>
        </w:rPr>
        <w:t xml:space="preserve"> </w:t>
      </w:r>
      <w:r w:rsidR="000D5117" w:rsidRPr="001A6CB6">
        <w:rPr>
          <w:sz w:val="28"/>
          <w:szCs w:val="28"/>
        </w:rPr>
        <w:t>ценностям,</w:t>
      </w:r>
      <w:r w:rsidR="000D5117" w:rsidRPr="001A6CB6">
        <w:rPr>
          <w:spacing w:val="1"/>
          <w:sz w:val="28"/>
          <w:szCs w:val="28"/>
        </w:rPr>
        <w:t xml:space="preserve"> </w:t>
      </w:r>
      <w:r w:rsidR="000D5117" w:rsidRPr="001A6CB6">
        <w:rPr>
          <w:sz w:val="28"/>
          <w:szCs w:val="28"/>
        </w:rPr>
        <w:t>закрепленным</w:t>
      </w:r>
      <w:r w:rsidR="000D5117" w:rsidRPr="001A6CB6">
        <w:rPr>
          <w:spacing w:val="1"/>
          <w:sz w:val="28"/>
          <w:szCs w:val="28"/>
        </w:rPr>
        <w:t xml:space="preserve"> </w:t>
      </w:r>
      <w:r w:rsidR="000D5117" w:rsidRPr="001A6CB6">
        <w:rPr>
          <w:sz w:val="28"/>
          <w:szCs w:val="28"/>
        </w:rPr>
        <w:t>в</w:t>
      </w:r>
      <w:r w:rsidR="000D5117" w:rsidRPr="001A6CB6">
        <w:rPr>
          <w:spacing w:val="1"/>
          <w:sz w:val="28"/>
          <w:szCs w:val="28"/>
        </w:rPr>
        <w:t xml:space="preserve"> </w:t>
      </w:r>
      <w:r w:rsidR="000D5117" w:rsidRPr="001A6CB6">
        <w:rPr>
          <w:sz w:val="28"/>
          <w:szCs w:val="28"/>
        </w:rPr>
        <w:t>Конституции</w:t>
      </w:r>
      <w:r w:rsidR="000D5117" w:rsidRPr="001A6CB6">
        <w:rPr>
          <w:spacing w:val="1"/>
          <w:sz w:val="28"/>
          <w:szCs w:val="28"/>
        </w:rPr>
        <w:t xml:space="preserve"> </w:t>
      </w:r>
      <w:r w:rsidR="000D5117" w:rsidRPr="001A6CB6">
        <w:rPr>
          <w:sz w:val="28"/>
          <w:szCs w:val="28"/>
        </w:rPr>
        <w:t>Российской</w:t>
      </w:r>
      <w:r w:rsidR="000D5117" w:rsidRPr="001A6CB6">
        <w:rPr>
          <w:spacing w:val="-1"/>
          <w:sz w:val="28"/>
          <w:szCs w:val="28"/>
        </w:rPr>
        <w:t xml:space="preserve"> </w:t>
      </w:r>
      <w:r w:rsidR="000D5117" w:rsidRPr="001A6CB6">
        <w:rPr>
          <w:sz w:val="28"/>
          <w:szCs w:val="28"/>
        </w:rPr>
        <w:t>Федерации;</w:t>
      </w:r>
    </w:p>
    <w:p w14:paraId="4C9B0F3C" w14:textId="41B5F588" w:rsidR="00833227" w:rsidRPr="001A6CB6" w:rsidRDefault="001A6CB6" w:rsidP="001A6CB6">
      <w:pPr>
        <w:tabs>
          <w:tab w:val="left" w:pos="425"/>
          <w:tab w:val="left" w:pos="1219"/>
        </w:tabs>
        <w:ind w:right="226" w:firstLine="709"/>
        <w:jc w:val="both"/>
        <w:rPr>
          <w:sz w:val="28"/>
          <w:szCs w:val="28"/>
        </w:rPr>
      </w:pPr>
      <w:r>
        <w:rPr>
          <w:sz w:val="28"/>
          <w:szCs w:val="28"/>
        </w:rPr>
        <w:t xml:space="preserve">- </w:t>
      </w:r>
      <w:r w:rsidR="000D5117" w:rsidRPr="001A6CB6">
        <w:rPr>
          <w:sz w:val="28"/>
          <w:szCs w:val="28"/>
        </w:rPr>
        <w:t>Освоение</w:t>
      </w:r>
      <w:r w:rsidR="000D5117" w:rsidRPr="001A6CB6">
        <w:rPr>
          <w:spacing w:val="1"/>
          <w:sz w:val="28"/>
          <w:szCs w:val="28"/>
        </w:rPr>
        <w:t xml:space="preserve"> </w:t>
      </w:r>
      <w:r w:rsidR="000D5117" w:rsidRPr="001A6CB6">
        <w:rPr>
          <w:sz w:val="28"/>
          <w:szCs w:val="28"/>
        </w:rPr>
        <w:t>системы</w:t>
      </w:r>
      <w:r w:rsidR="000D5117" w:rsidRPr="001A6CB6">
        <w:rPr>
          <w:spacing w:val="1"/>
          <w:sz w:val="28"/>
          <w:szCs w:val="28"/>
        </w:rPr>
        <w:t xml:space="preserve"> </w:t>
      </w:r>
      <w:r w:rsidR="000D5117" w:rsidRPr="001A6CB6">
        <w:rPr>
          <w:sz w:val="28"/>
          <w:szCs w:val="28"/>
        </w:rPr>
        <w:t>знаний</w:t>
      </w:r>
      <w:r w:rsidR="000D5117" w:rsidRPr="001A6CB6">
        <w:rPr>
          <w:spacing w:val="1"/>
          <w:sz w:val="28"/>
          <w:szCs w:val="28"/>
        </w:rPr>
        <w:t xml:space="preserve"> </w:t>
      </w:r>
      <w:r w:rsidR="000D5117" w:rsidRPr="001A6CB6">
        <w:rPr>
          <w:sz w:val="28"/>
          <w:szCs w:val="28"/>
        </w:rPr>
        <w:t>об</w:t>
      </w:r>
      <w:r w:rsidR="000D5117" w:rsidRPr="001A6CB6">
        <w:rPr>
          <w:spacing w:val="1"/>
          <w:sz w:val="28"/>
          <w:szCs w:val="28"/>
        </w:rPr>
        <w:t xml:space="preserve"> </w:t>
      </w:r>
      <w:r w:rsidR="000D5117" w:rsidRPr="001A6CB6">
        <w:rPr>
          <w:sz w:val="28"/>
          <w:szCs w:val="28"/>
        </w:rPr>
        <w:t>обществе</w:t>
      </w:r>
      <w:r w:rsidR="000D5117" w:rsidRPr="001A6CB6">
        <w:rPr>
          <w:spacing w:val="1"/>
          <w:sz w:val="28"/>
          <w:szCs w:val="28"/>
        </w:rPr>
        <w:t xml:space="preserve"> </w:t>
      </w:r>
      <w:r w:rsidR="000D5117" w:rsidRPr="001A6CB6">
        <w:rPr>
          <w:sz w:val="28"/>
          <w:szCs w:val="28"/>
        </w:rPr>
        <w:t>и</w:t>
      </w:r>
      <w:r w:rsidR="000D5117" w:rsidRPr="001A6CB6">
        <w:rPr>
          <w:spacing w:val="1"/>
          <w:sz w:val="28"/>
          <w:szCs w:val="28"/>
        </w:rPr>
        <w:t xml:space="preserve"> </w:t>
      </w:r>
      <w:r w:rsidR="000D5117" w:rsidRPr="001A6CB6">
        <w:rPr>
          <w:sz w:val="28"/>
          <w:szCs w:val="28"/>
        </w:rPr>
        <w:t>человеке,</w:t>
      </w:r>
      <w:r w:rsidR="000D5117" w:rsidRPr="001A6CB6">
        <w:rPr>
          <w:spacing w:val="1"/>
          <w:sz w:val="28"/>
          <w:szCs w:val="28"/>
        </w:rPr>
        <w:t xml:space="preserve"> </w:t>
      </w:r>
      <w:r w:rsidR="000D5117" w:rsidRPr="001A6CB6">
        <w:rPr>
          <w:sz w:val="28"/>
          <w:szCs w:val="28"/>
        </w:rPr>
        <w:t>формирование</w:t>
      </w:r>
      <w:r w:rsidR="000D5117" w:rsidRPr="001A6CB6">
        <w:rPr>
          <w:spacing w:val="1"/>
          <w:sz w:val="28"/>
          <w:szCs w:val="28"/>
        </w:rPr>
        <w:t xml:space="preserve"> </w:t>
      </w:r>
      <w:r w:rsidR="000D5117" w:rsidRPr="001A6CB6">
        <w:rPr>
          <w:sz w:val="28"/>
          <w:szCs w:val="28"/>
        </w:rPr>
        <w:t>целостной</w:t>
      </w:r>
      <w:r w:rsidR="000D5117" w:rsidRPr="001A6CB6">
        <w:rPr>
          <w:spacing w:val="1"/>
          <w:sz w:val="28"/>
          <w:szCs w:val="28"/>
        </w:rPr>
        <w:t xml:space="preserve"> </w:t>
      </w:r>
      <w:r w:rsidR="000D5117" w:rsidRPr="001A6CB6">
        <w:rPr>
          <w:sz w:val="28"/>
          <w:szCs w:val="28"/>
        </w:rPr>
        <w:t>картины</w:t>
      </w:r>
      <w:r w:rsidR="000D5117" w:rsidRPr="001A6CB6">
        <w:rPr>
          <w:spacing w:val="-1"/>
          <w:sz w:val="28"/>
          <w:szCs w:val="28"/>
        </w:rPr>
        <w:t xml:space="preserve"> </w:t>
      </w:r>
      <w:r w:rsidR="000D5117" w:rsidRPr="001A6CB6">
        <w:rPr>
          <w:sz w:val="28"/>
          <w:szCs w:val="28"/>
        </w:rPr>
        <w:t>общества;</w:t>
      </w:r>
    </w:p>
    <w:p w14:paraId="138C8B39" w14:textId="1EEFABBF" w:rsidR="00833227" w:rsidRPr="001A6CB6" w:rsidRDefault="001A6CB6" w:rsidP="001A6CB6">
      <w:pPr>
        <w:tabs>
          <w:tab w:val="left" w:pos="425"/>
          <w:tab w:val="left" w:pos="1219"/>
        </w:tabs>
        <w:ind w:right="223" w:firstLine="709"/>
        <w:jc w:val="both"/>
        <w:rPr>
          <w:sz w:val="28"/>
          <w:szCs w:val="28"/>
        </w:rPr>
      </w:pPr>
      <w:r>
        <w:rPr>
          <w:sz w:val="28"/>
          <w:szCs w:val="28"/>
        </w:rPr>
        <w:t xml:space="preserve">- </w:t>
      </w:r>
      <w:r w:rsidR="000D5117" w:rsidRPr="001A6CB6">
        <w:rPr>
          <w:sz w:val="28"/>
          <w:szCs w:val="28"/>
        </w:rPr>
        <w:t>Овладение</w:t>
      </w:r>
      <w:r w:rsidR="000D5117" w:rsidRPr="001A6CB6">
        <w:rPr>
          <w:spacing w:val="1"/>
          <w:sz w:val="28"/>
          <w:szCs w:val="28"/>
        </w:rPr>
        <w:t xml:space="preserve"> </w:t>
      </w:r>
      <w:r w:rsidR="000D5117" w:rsidRPr="001A6CB6">
        <w:rPr>
          <w:sz w:val="28"/>
          <w:szCs w:val="28"/>
        </w:rPr>
        <w:t>умениями</w:t>
      </w:r>
      <w:r w:rsidR="000D5117" w:rsidRPr="001A6CB6">
        <w:rPr>
          <w:spacing w:val="1"/>
          <w:sz w:val="28"/>
          <w:szCs w:val="28"/>
        </w:rPr>
        <w:t xml:space="preserve"> </w:t>
      </w:r>
      <w:r w:rsidR="000D5117" w:rsidRPr="001A6CB6">
        <w:rPr>
          <w:sz w:val="28"/>
          <w:szCs w:val="28"/>
        </w:rPr>
        <w:t>получать,</w:t>
      </w:r>
      <w:r w:rsidR="000D5117" w:rsidRPr="001A6CB6">
        <w:rPr>
          <w:spacing w:val="1"/>
          <w:sz w:val="28"/>
          <w:szCs w:val="28"/>
        </w:rPr>
        <w:t xml:space="preserve"> </w:t>
      </w:r>
      <w:r w:rsidR="000D5117" w:rsidRPr="001A6CB6">
        <w:rPr>
          <w:sz w:val="28"/>
          <w:szCs w:val="28"/>
        </w:rPr>
        <w:t>анализировать,</w:t>
      </w:r>
      <w:r w:rsidR="000D5117" w:rsidRPr="001A6CB6">
        <w:rPr>
          <w:spacing w:val="1"/>
          <w:sz w:val="28"/>
          <w:szCs w:val="28"/>
        </w:rPr>
        <w:t xml:space="preserve"> </w:t>
      </w:r>
      <w:r w:rsidR="000D5117" w:rsidRPr="001A6CB6">
        <w:rPr>
          <w:sz w:val="28"/>
          <w:szCs w:val="28"/>
        </w:rPr>
        <w:t>интерпретировать</w:t>
      </w:r>
      <w:r w:rsidR="000D5117" w:rsidRPr="001A6CB6">
        <w:rPr>
          <w:spacing w:val="1"/>
          <w:sz w:val="28"/>
          <w:szCs w:val="28"/>
        </w:rPr>
        <w:t xml:space="preserve"> </w:t>
      </w:r>
      <w:r w:rsidR="000D5117" w:rsidRPr="001A6CB6">
        <w:rPr>
          <w:sz w:val="28"/>
          <w:szCs w:val="28"/>
        </w:rPr>
        <w:t>и</w:t>
      </w:r>
      <w:r w:rsidR="000D5117" w:rsidRPr="001A6CB6">
        <w:rPr>
          <w:spacing w:val="-57"/>
          <w:sz w:val="28"/>
          <w:szCs w:val="28"/>
        </w:rPr>
        <w:t xml:space="preserve"> </w:t>
      </w:r>
      <w:r w:rsidR="000D5117" w:rsidRPr="001A6CB6">
        <w:rPr>
          <w:sz w:val="28"/>
          <w:szCs w:val="28"/>
        </w:rPr>
        <w:t>систематизировать социальную информацию из различных источников, преобразовывать</w:t>
      </w:r>
      <w:r w:rsidR="000D5117" w:rsidRPr="001A6CB6">
        <w:rPr>
          <w:spacing w:val="1"/>
          <w:sz w:val="28"/>
          <w:szCs w:val="28"/>
        </w:rPr>
        <w:t xml:space="preserve"> </w:t>
      </w:r>
      <w:r w:rsidR="000D5117" w:rsidRPr="001A6CB6">
        <w:rPr>
          <w:sz w:val="28"/>
          <w:szCs w:val="28"/>
        </w:rPr>
        <w:t>ее</w:t>
      </w:r>
      <w:r w:rsidR="000D5117" w:rsidRPr="001A6CB6">
        <w:rPr>
          <w:spacing w:val="1"/>
          <w:sz w:val="28"/>
          <w:szCs w:val="28"/>
        </w:rPr>
        <w:t xml:space="preserve"> </w:t>
      </w:r>
      <w:r w:rsidR="000D5117" w:rsidRPr="001A6CB6">
        <w:rPr>
          <w:sz w:val="28"/>
          <w:szCs w:val="28"/>
        </w:rPr>
        <w:t>и</w:t>
      </w:r>
      <w:r w:rsidR="000D5117" w:rsidRPr="001A6CB6">
        <w:rPr>
          <w:spacing w:val="1"/>
          <w:sz w:val="28"/>
          <w:szCs w:val="28"/>
        </w:rPr>
        <w:t xml:space="preserve"> </w:t>
      </w:r>
      <w:r w:rsidR="000D5117" w:rsidRPr="001A6CB6">
        <w:rPr>
          <w:sz w:val="28"/>
          <w:szCs w:val="28"/>
        </w:rPr>
        <w:t>использовать</w:t>
      </w:r>
      <w:r w:rsidR="000D5117" w:rsidRPr="001A6CB6">
        <w:rPr>
          <w:spacing w:val="1"/>
          <w:sz w:val="28"/>
          <w:szCs w:val="28"/>
        </w:rPr>
        <w:t xml:space="preserve"> </w:t>
      </w:r>
      <w:r w:rsidR="000D5117" w:rsidRPr="001A6CB6">
        <w:rPr>
          <w:sz w:val="28"/>
          <w:szCs w:val="28"/>
        </w:rPr>
        <w:t>для</w:t>
      </w:r>
      <w:r w:rsidR="000D5117" w:rsidRPr="001A6CB6">
        <w:rPr>
          <w:spacing w:val="1"/>
          <w:sz w:val="28"/>
          <w:szCs w:val="28"/>
        </w:rPr>
        <w:t xml:space="preserve"> </w:t>
      </w:r>
      <w:r w:rsidR="000D5117" w:rsidRPr="001A6CB6">
        <w:rPr>
          <w:sz w:val="28"/>
          <w:szCs w:val="28"/>
        </w:rPr>
        <w:t>самостоятельного</w:t>
      </w:r>
      <w:r w:rsidR="000D5117" w:rsidRPr="001A6CB6">
        <w:rPr>
          <w:spacing w:val="1"/>
          <w:sz w:val="28"/>
          <w:szCs w:val="28"/>
        </w:rPr>
        <w:t xml:space="preserve"> </w:t>
      </w:r>
      <w:r w:rsidR="000D5117" w:rsidRPr="001A6CB6">
        <w:rPr>
          <w:sz w:val="28"/>
          <w:szCs w:val="28"/>
        </w:rPr>
        <w:t>решения</w:t>
      </w:r>
      <w:r w:rsidR="000D5117" w:rsidRPr="001A6CB6">
        <w:rPr>
          <w:spacing w:val="1"/>
          <w:sz w:val="28"/>
          <w:szCs w:val="28"/>
        </w:rPr>
        <w:t xml:space="preserve"> </w:t>
      </w:r>
      <w:r w:rsidR="000D5117" w:rsidRPr="001A6CB6">
        <w:rPr>
          <w:sz w:val="28"/>
          <w:szCs w:val="28"/>
        </w:rPr>
        <w:t>учебно-познавательных,</w:t>
      </w:r>
      <w:r w:rsidR="000D5117" w:rsidRPr="001A6CB6">
        <w:rPr>
          <w:spacing w:val="1"/>
          <w:sz w:val="28"/>
          <w:szCs w:val="28"/>
        </w:rPr>
        <w:t xml:space="preserve"> </w:t>
      </w:r>
      <w:r w:rsidR="000D5117" w:rsidRPr="001A6CB6">
        <w:rPr>
          <w:sz w:val="28"/>
          <w:szCs w:val="28"/>
        </w:rPr>
        <w:t>исследовательских</w:t>
      </w:r>
      <w:r w:rsidR="000D5117" w:rsidRPr="001A6CB6">
        <w:rPr>
          <w:spacing w:val="1"/>
          <w:sz w:val="28"/>
          <w:szCs w:val="28"/>
        </w:rPr>
        <w:t xml:space="preserve"> </w:t>
      </w:r>
      <w:r w:rsidR="000D5117" w:rsidRPr="001A6CB6">
        <w:rPr>
          <w:sz w:val="28"/>
          <w:szCs w:val="28"/>
        </w:rPr>
        <w:t>и жизненных</w:t>
      </w:r>
      <w:r w:rsidR="000D5117" w:rsidRPr="001A6CB6">
        <w:rPr>
          <w:spacing w:val="2"/>
          <w:sz w:val="28"/>
          <w:szCs w:val="28"/>
        </w:rPr>
        <w:t xml:space="preserve"> </w:t>
      </w:r>
      <w:r w:rsidR="000D5117" w:rsidRPr="001A6CB6">
        <w:rPr>
          <w:sz w:val="28"/>
          <w:szCs w:val="28"/>
        </w:rPr>
        <w:t>задач;</w:t>
      </w:r>
    </w:p>
    <w:p w14:paraId="41699037" w14:textId="62AE3029" w:rsidR="00833227" w:rsidRPr="001A6CB6" w:rsidRDefault="001A6CB6" w:rsidP="001A6CB6">
      <w:pPr>
        <w:tabs>
          <w:tab w:val="left" w:pos="425"/>
          <w:tab w:val="left" w:pos="1219"/>
        </w:tabs>
        <w:ind w:right="232" w:firstLine="709"/>
        <w:jc w:val="both"/>
        <w:rPr>
          <w:sz w:val="28"/>
          <w:szCs w:val="28"/>
        </w:rPr>
      </w:pPr>
      <w:r>
        <w:rPr>
          <w:sz w:val="28"/>
          <w:szCs w:val="28"/>
        </w:rPr>
        <w:t xml:space="preserve">- </w:t>
      </w:r>
      <w:r w:rsidR="000D5117" w:rsidRPr="001A6CB6">
        <w:rPr>
          <w:sz w:val="28"/>
          <w:szCs w:val="28"/>
        </w:rPr>
        <w:t>Совершенствование опыта применения полученных знаний и умений при анализе</w:t>
      </w:r>
      <w:r w:rsidR="000D5117" w:rsidRPr="001A6CB6">
        <w:rPr>
          <w:spacing w:val="-57"/>
          <w:sz w:val="28"/>
          <w:szCs w:val="28"/>
        </w:rPr>
        <w:t xml:space="preserve"> </w:t>
      </w:r>
      <w:r w:rsidR="000D5117" w:rsidRPr="001A6CB6">
        <w:rPr>
          <w:sz w:val="28"/>
          <w:szCs w:val="28"/>
        </w:rPr>
        <w:t>и</w:t>
      </w:r>
      <w:r w:rsidR="000D5117" w:rsidRPr="001A6CB6">
        <w:rPr>
          <w:spacing w:val="1"/>
          <w:sz w:val="28"/>
          <w:szCs w:val="28"/>
        </w:rPr>
        <w:t xml:space="preserve"> </w:t>
      </w:r>
      <w:r w:rsidR="000D5117" w:rsidRPr="001A6CB6">
        <w:rPr>
          <w:sz w:val="28"/>
          <w:szCs w:val="28"/>
        </w:rPr>
        <w:t>оценке</w:t>
      </w:r>
      <w:r w:rsidR="000D5117" w:rsidRPr="001A6CB6">
        <w:rPr>
          <w:spacing w:val="1"/>
          <w:sz w:val="28"/>
          <w:szCs w:val="28"/>
        </w:rPr>
        <w:t xml:space="preserve"> </w:t>
      </w:r>
      <w:r w:rsidR="000D5117" w:rsidRPr="001A6CB6">
        <w:rPr>
          <w:sz w:val="28"/>
          <w:szCs w:val="28"/>
        </w:rPr>
        <w:t>жизненных</w:t>
      </w:r>
      <w:r w:rsidR="000D5117" w:rsidRPr="001A6CB6">
        <w:rPr>
          <w:spacing w:val="1"/>
          <w:sz w:val="28"/>
          <w:szCs w:val="28"/>
        </w:rPr>
        <w:t xml:space="preserve"> </w:t>
      </w:r>
      <w:r w:rsidR="000D5117" w:rsidRPr="001A6CB6">
        <w:rPr>
          <w:sz w:val="28"/>
          <w:szCs w:val="28"/>
        </w:rPr>
        <w:t>ситуаций,</w:t>
      </w:r>
      <w:r w:rsidR="000D5117" w:rsidRPr="001A6CB6">
        <w:rPr>
          <w:spacing w:val="1"/>
          <w:sz w:val="28"/>
          <w:szCs w:val="28"/>
        </w:rPr>
        <w:t xml:space="preserve"> </w:t>
      </w:r>
      <w:r w:rsidR="000D5117" w:rsidRPr="001A6CB6">
        <w:rPr>
          <w:sz w:val="28"/>
          <w:szCs w:val="28"/>
        </w:rPr>
        <w:t>социальных</w:t>
      </w:r>
      <w:r w:rsidR="000D5117" w:rsidRPr="001A6CB6">
        <w:rPr>
          <w:spacing w:val="1"/>
          <w:sz w:val="28"/>
          <w:szCs w:val="28"/>
        </w:rPr>
        <w:t xml:space="preserve"> </w:t>
      </w:r>
      <w:r w:rsidR="000D5117" w:rsidRPr="001A6CB6">
        <w:rPr>
          <w:sz w:val="28"/>
          <w:szCs w:val="28"/>
        </w:rPr>
        <w:t>фактов,</w:t>
      </w:r>
      <w:r w:rsidR="000D5117" w:rsidRPr="001A6CB6">
        <w:rPr>
          <w:spacing w:val="1"/>
          <w:sz w:val="28"/>
          <w:szCs w:val="28"/>
        </w:rPr>
        <w:t xml:space="preserve"> </w:t>
      </w:r>
      <w:r w:rsidR="000D5117" w:rsidRPr="001A6CB6">
        <w:rPr>
          <w:sz w:val="28"/>
          <w:szCs w:val="28"/>
        </w:rPr>
        <w:t>поведения</w:t>
      </w:r>
      <w:r w:rsidR="000D5117" w:rsidRPr="001A6CB6">
        <w:rPr>
          <w:spacing w:val="1"/>
          <w:sz w:val="28"/>
          <w:szCs w:val="28"/>
        </w:rPr>
        <w:t xml:space="preserve"> </w:t>
      </w:r>
      <w:r w:rsidR="000D5117" w:rsidRPr="001A6CB6">
        <w:rPr>
          <w:sz w:val="28"/>
          <w:szCs w:val="28"/>
        </w:rPr>
        <w:t>людей</w:t>
      </w:r>
      <w:r w:rsidR="000D5117" w:rsidRPr="001A6CB6">
        <w:rPr>
          <w:spacing w:val="1"/>
          <w:sz w:val="28"/>
          <w:szCs w:val="28"/>
        </w:rPr>
        <w:t xml:space="preserve"> </w:t>
      </w:r>
      <w:r w:rsidR="000D5117" w:rsidRPr="001A6CB6">
        <w:rPr>
          <w:sz w:val="28"/>
          <w:szCs w:val="28"/>
        </w:rPr>
        <w:t>и</w:t>
      </w:r>
      <w:r w:rsidR="000D5117" w:rsidRPr="001A6CB6">
        <w:rPr>
          <w:spacing w:val="1"/>
          <w:sz w:val="28"/>
          <w:szCs w:val="28"/>
        </w:rPr>
        <w:t xml:space="preserve"> </w:t>
      </w:r>
      <w:r w:rsidR="000D5117" w:rsidRPr="001A6CB6">
        <w:rPr>
          <w:sz w:val="28"/>
          <w:szCs w:val="28"/>
        </w:rPr>
        <w:t>собственных</w:t>
      </w:r>
      <w:r w:rsidR="000D5117" w:rsidRPr="001A6CB6">
        <w:rPr>
          <w:spacing w:val="1"/>
          <w:sz w:val="28"/>
          <w:szCs w:val="28"/>
        </w:rPr>
        <w:t xml:space="preserve"> </w:t>
      </w:r>
      <w:r w:rsidR="000D5117" w:rsidRPr="001A6CB6">
        <w:rPr>
          <w:sz w:val="28"/>
          <w:szCs w:val="28"/>
        </w:rPr>
        <w:t>поступков</w:t>
      </w:r>
      <w:r w:rsidR="000D5117" w:rsidRPr="001A6CB6">
        <w:rPr>
          <w:spacing w:val="1"/>
          <w:sz w:val="28"/>
          <w:szCs w:val="28"/>
        </w:rPr>
        <w:t xml:space="preserve"> </w:t>
      </w:r>
      <w:r w:rsidR="000D5117" w:rsidRPr="001A6CB6">
        <w:rPr>
          <w:sz w:val="28"/>
          <w:szCs w:val="28"/>
        </w:rPr>
        <w:t>в</w:t>
      </w:r>
      <w:r w:rsidR="000D5117" w:rsidRPr="001A6CB6">
        <w:rPr>
          <w:spacing w:val="1"/>
          <w:sz w:val="28"/>
          <w:szCs w:val="28"/>
        </w:rPr>
        <w:t xml:space="preserve"> </w:t>
      </w:r>
      <w:r w:rsidR="000D5117" w:rsidRPr="001A6CB6">
        <w:rPr>
          <w:sz w:val="28"/>
          <w:szCs w:val="28"/>
        </w:rPr>
        <w:t>различных</w:t>
      </w:r>
      <w:r w:rsidR="000D5117" w:rsidRPr="001A6CB6">
        <w:rPr>
          <w:spacing w:val="1"/>
          <w:sz w:val="28"/>
          <w:szCs w:val="28"/>
        </w:rPr>
        <w:t xml:space="preserve"> </w:t>
      </w:r>
      <w:r w:rsidR="000D5117" w:rsidRPr="001A6CB6">
        <w:rPr>
          <w:sz w:val="28"/>
          <w:szCs w:val="28"/>
        </w:rPr>
        <w:t>областях</w:t>
      </w:r>
      <w:r w:rsidR="000D5117" w:rsidRPr="001A6CB6">
        <w:rPr>
          <w:spacing w:val="1"/>
          <w:sz w:val="28"/>
          <w:szCs w:val="28"/>
        </w:rPr>
        <w:t xml:space="preserve"> </w:t>
      </w:r>
      <w:r w:rsidR="000D5117" w:rsidRPr="001A6CB6">
        <w:rPr>
          <w:sz w:val="28"/>
          <w:szCs w:val="28"/>
        </w:rPr>
        <w:t>общественной</w:t>
      </w:r>
      <w:r w:rsidR="000D5117" w:rsidRPr="001A6CB6">
        <w:rPr>
          <w:spacing w:val="1"/>
          <w:sz w:val="28"/>
          <w:szCs w:val="28"/>
        </w:rPr>
        <w:t xml:space="preserve"> </w:t>
      </w:r>
      <w:r w:rsidR="000D5117" w:rsidRPr="001A6CB6">
        <w:rPr>
          <w:sz w:val="28"/>
          <w:szCs w:val="28"/>
        </w:rPr>
        <w:t>жизни</w:t>
      </w:r>
      <w:r w:rsidR="000D5117" w:rsidRPr="001A6CB6">
        <w:rPr>
          <w:spacing w:val="1"/>
          <w:sz w:val="28"/>
          <w:szCs w:val="28"/>
        </w:rPr>
        <w:t xml:space="preserve"> </w:t>
      </w:r>
      <w:r w:rsidR="000D5117" w:rsidRPr="001A6CB6">
        <w:rPr>
          <w:sz w:val="28"/>
          <w:szCs w:val="28"/>
        </w:rPr>
        <w:t>с</w:t>
      </w:r>
      <w:r w:rsidR="000D5117" w:rsidRPr="001A6CB6">
        <w:rPr>
          <w:spacing w:val="1"/>
          <w:sz w:val="28"/>
          <w:szCs w:val="28"/>
        </w:rPr>
        <w:t xml:space="preserve"> </w:t>
      </w:r>
      <w:r w:rsidR="000D5117" w:rsidRPr="001A6CB6">
        <w:rPr>
          <w:sz w:val="28"/>
          <w:szCs w:val="28"/>
        </w:rPr>
        <w:t>учётом</w:t>
      </w:r>
      <w:r w:rsidR="000D5117" w:rsidRPr="001A6CB6">
        <w:rPr>
          <w:spacing w:val="1"/>
          <w:sz w:val="28"/>
          <w:szCs w:val="28"/>
        </w:rPr>
        <w:t xml:space="preserve"> </w:t>
      </w:r>
      <w:r w:rsidR="000D5117" w:rsidRPr="001A6CB6">
        <w:rPr>
          <w:sz w:val="28"/>
          <w:szCs w:val="28"/>
        </w:rPr>
        <w:t>профессиональной</w:t>
      </w:r>
      <w:r w:rsidR="000D5117" w:rsidRPr="001A6CB6">
        <w:rPr>
          <w:spacing w:val="1"/>
          <w:sz w:val="28"/>
          <w:szCs w:val="28"/>
        </w:rPr>
        <w:t xml:space="preserve"> </w:t>
      </w:r>
      <w:r w:rsidR="000D5117" w:rsidRPr="001A6CB6">
        <w:rPr>
          <w:sz w:val="28"/>
          <w:szCs w:val="28"/>
        </w:rPr>
        <w:t>направленности организации</w:t>
      </w:r>
      <w:r w:rsidR="000D5117" w:rsidRPr="001A6CB6">
        <w:rPr>
          <w:spacing w:val="-1"/>
          <w:sz w:val="28"/>
          <w:szCs w:val="28"/>
        </w:rPr>
        <w:t xml:space="preserve"> </w:t>
      </w:r>
      <w:r w:rsidR="000D5117" w:rsidRPr="001A6CB6">
        <w:rPr>
          <w:sz w:val="28"/>
          <w:szCs w:val="28"/>
        </w:rPr>
        <w:t>среднего</w:t>
      </w:r>
      <w:r w:rsidR="000D5117" w:rsidRPr="001A6CB6">
        <w:rPr>
          <w:spacing w:val="-2"/>
          <w:sz w:val="28"/>
          <w:szCs w:val="28"/>
        </w:rPr>
        <w:t xml:space="preserve"> </w:t>
      </w:r>
      <w:r w:rsidR="000D5117" w:rsidRPr="001A6CB6">
        <w:rPr>
          <w:sz w:val="28"/>
          <w:szCs w:val="28"/>
        </w:rPr>
        <w:t>профессионального образования;</w:t>
      </w:r>
    </w:p>
    <w:p w14:paraId="0C5F24F6" w14:textId="19A44AAC" w:rsidR="00833227" w:rsidRPr="001A6CB6" w:rsidRDefault="001A6CB6" w:rsidP="001A6CB6">
      <w:pPr>
        <w:tabs>
          <w:tab w:val="left" w:pos="425"/>
          <w:tab w:val="left" w:pos="1219"/>
        </w:tabs>
        <w:ind w:right="229" w:firstLine="709"/>
        <w:jc w:val="both"/>
        <w:rPr>
          <w:sz w:val="28"/>
          <w:szCs w:val="28"/>
        </w:rPr>
      </w:pPr>
      <w:r>
        <w:rPr>
          <w:sz w:val="28"/>
          <w:szCs w:val="28"/>
        </w:rPr>
        <w:t xml:space="preserve">- </w:t>
      </w:r>
      <w:r w:rsidR="000D5117" w:rsidRPr="001A6CB6">
        <w:rPr>
          <w:sz w:val="28"/>
          <w:szCs w:val="28"/>
        </w:rPr>
        <w:t>Становление духовно-нравственных позиций и приоритетов личности в период</w:t>
      </w:r>
      <w:r w:rsidR="000D5117" w:rsidRPr="001A6CB6">
        <w:rPr>
          <w:spacing w:val="1"/>
          <w:sz w:val="28"/>
          <w:szCs w:val="28"/>
        </w:rPr>
        <w:t xml:space="preserve"> </w:t>
      </w:r>
      <w:r w:rsidR="000D5117" w:rsidRPr="001A6CB6">
        <w:rPr>
          <w:sz w:val="28"/>
          <w:szCs w:val="28"/>
        </w:rPr>
        <w:t>ранней юности, выработка интереса к освоению социальных и гуманитарных дисциплин,</w:t>
      </w:r>
      <w:r w:rsidR="000D5117" w:rsidRPr="001A6CB6">
        <w:rPr>
          <w:spacing w:val="1"/>
          <w:sz w:val="28"/>
          <w:szCs w:val="28"/>
        </w:rPr>
        <w:t xml:space="preserve"> </w:t>
      </w:r>
      <w:r w:rsidR="000D5117" w:rsidRPr="001A6CB6">
        <w:rPr>
          <w:sz w:val="28"/>
          <w:szCs w:val="28"/>
        </w:rPr>
        <w:t>развитие</w:t>
      </w:r>
      <w:r w:rsidR="000D5117" w:rsidRPr="001A6CB6">
        <w:rPr>
          <w:spacing w:val="-2"/>
          <w:sz w:val="28"/>
          <w:szCs w:val="28"/>
        </w:rPr>
        <w:t xml:space="preserve"> </w:t>
      </w:r>
      <w:r w:rsidR="000D5117" w:rsidRPr="001A6CB6">
        <w:rPr>
          <w:sz w:val="28"/>
          <w:szCs w:val="28"/>
        </w:rPr>
        <w:t>мотивации к</w:t>
      </w:r>
      <w:r w:rsidR="000D5117" w:rsidRPr="001A6CB6">
        <w:rPr>
          <w:spacing w:val="-2"/>
          <w:sz w:val="28"/>
          <w:szCs w:val="28"/>
        </w:rPr>
        <w:t xml:space="preserve"> </w:t>
      </w:r>
      <w:r w:rsidR="000D5117" w:rsidRPr="001A6CB6">
        <w:rPr>
          <w:sz w:val="28"/>
          <w:szCs w:val="28"/>
        </w:rPr>
        <w:t>предстоящему</w:t>
      </w:r>
      <w:r w:rsidR="000D5117" w:rsidRPr="001A6CB6">
        <w:rPr>
          <w:spacing w:val="-5"/>
          <w:sz w:val="28"/>
          <w:szCs w:val="28"/>
        </w:rPr>
        <w:t xml:space="preserve"> </w:t>
      </w:r>
      <w:r w:rsidR="000D5117" w:rsidRPr="001A6CB6">
        <w:rPr>
          <w:sz w:val="28"/>
          <w:szCs w:val="28"/>
        </w:rPr>
        <w:t>самоопределению.</w:t>
      </w:r>
    </w:p>
    <w:p w14:paraId="46492FEF" w14:textId="77777777" w:rsidR="00833227" w:rsidRPr="00875641" w:rsidRDefault="00833227" w:rsidP="001A6CB6">
      <w:pPr>
        <w:pStyle w:val="aa"/>
        <w:tabs>
          <w:tab w:val="left" w:pos="1219"/>
        </w:tabs>
        <w:ind w:left="0" w:right="229" w:firstLine="709"/>
        <w:rPr>
          <w:sz w:val="24"/>
        </w:rPr>
      </w:pPr>
    </w:p>
    <w:p w14:paraId="1362E287" w14:textId="77777777" w:rsidR="00833227" w:rsidRPr="00875641" w:rsidRDefault="00833227" w:rsidP="00875641">
      <w:pPr>
        <w:pStyle w:val="aa"/>
        <w:tabs>
          <w:tab w:val="left" w:pos="1219"/>
        </w:tabs>
        <w:ind w:left="0" w:right="229" w:firstLine="0"/>
        <w:rPr>
          <w:sz w:val="24"/>
        </w:rPr>
      </w:pPr>
    </w:p>
    <w:p w14:paraId="1E10E363" w14:textId="77777777" w:rsidR="00833227" w:rsidRPr="00875641" w:rsidRDefault="00833227" w:rsidP="00875641">
      <w:pPr>
        <w:pStyle w:val="aa"/>
        <w:tabs>
          <w:tab w:val="left" w:pos="1219"/>
        </w:tabs>
        <w:ind w:left="0" w:right="229" w:firstLine="0"/>
        <w:rPr>
          <w:sz w:val="24"/>
        </w:rPr>
      </w:pPr>
    </w:p>
    <w:p w14:paraId="4E45B43B" w14:textId="17FEA0F7" w:rsidR="00833227" w:rsidRPr="00875641" w:rsidRDefault="001A6CB6" w:rsidP="001A6CB6">
      <w:pPr>
        <w:pStyle w:val="1"/>
        <w:tabs>
          <w:tab w:val="left" w:pos="1610"/>
          <w:tab w:val="left" w:pos="9072"/>
        </w:tabs>
        <w:ind w:left="0" w:right="288"/>
        <w:jc w:val="both"/>
        <w:rPr>
          <w:sz w:val="28"/>
          <w:szCs w:val="21"/>
        </w:rPr>
      </w:pPr>
      <w:r>
        <w:rPr>
          <w:sz w:val="28"/>
          <w:szCs w:val="21"/>
        </w:rPr>
        <w:lastRenderedPageBreak/>
        <w:t xml:space="preserve">1.2.2. </w:t>
      </w:r>
      <w:r w:rsidR="000D5117" w:rsidRPr="00875641">
        <w:rPr>
          <w:sz w:val="28"/>
          <w:szCs w:val="21"/>
        </w:rPr>
        <w:t>Планируемые результаты освоения общеобразовательной дисциплины в</w:t>
      </w:r>
      <w:r w:rsidR="000D5117" w:rsidRPr="00875641">
        <w:rPr>
          <w:spacing w:val="-57"/>
          <w:sz w:val="28"/>
          <w:szCs w:val="21"/>
        </w:rPr>
        <w:t xml:space="preserve"> </w:t>
      </w:r>
      <w:r w:rsidR="000D5117" w:rsidRPr="00875641">
        <w:rPr>
          <w:sz w:val="28"/>
          <w:szCs w:val="21"/>
        </w:rPr>
        <w:t>соответствии</w:t>
      </w:r>
      <w:r w:rsidR="000D5117" w:rsidRPr="00875641">
        <w:rPr>
          <w:spacing w:val="-1"/>
          <w:sz w:val="28"/>
          <w:szCs w:val="21"/>
        </w:rPr>
        <w:t xml:space="preserve"> </w:t>
      </w:r>
      <w:r w:rsidR="000D5117" w:rsidRPr="00875641">
        <w:rPr>
          <w:sz w:val="28"/>
          <w:szCs w:val="21"/>
        </w:rPr>
        <w:t>с</w:t>
      </w:r>
      <w:r w:rsidR="000D5117" w:rsidRPr="00875641">
        <w:rPr>
          <w:spacing w:val="-1"/>
          <w:sz w:val="28"/>
          <w:szCs w:val="21"/>
        </w:rPr>
        <w:t xml:space="preserve"> </w:t>
      </w:r>
      <w:r w:rsidR="000D5117" w:rsidRPr="00875641">
        <w:rPr>
          <w:sz w:val="28"/>
          <w:szCs w:val="21"/>
        </w:rPr>
        <w:t>ФГОС</w:t>
      </w:r>
      <w:r w:rsidR="000D5117" w:rsidRPr="00875641">
        <w:rPr>
          <w:spacing w:val="-3"/>
          <w:sz w:val="28"/>
          <w:szCs w:val="21"/>
        </w:rPr>
        <w:t xml:space="preserve"> </w:t>
      </w:r>
      <w:r w:rsidR="000D5117" w:rsidRPr="00875641">
        <w:rPr>
          <w:sz w:val="28"/>
          <w:szCs w:val="21"/>
        </w:rPr>
        <w:t>СПО</w:t>
      </w:r>
      <w:r w:rsidR="000D5117" w:rsidRPr="00875641">
        <w:rPr>
          <w:spacing w:val="-1"/>
          <w:sz w:val="28"/>
          <w:szCs w:val="21"/>
        </w:rPr>
        <w:t xml:space="preserve"> </w:t>
      </w:r>
      <w:r w:rsidR="000D5117" w:rsidRPr="00875641">
        <w:rPr>
          <w:sz w:val="28"/>
          <w:szCs w:val="21"/>
        </w:rPr>
        <w:t>и</w:t>
      </w:r>
      <w:r w:rsidR="000D5117" w:rsidRPr="00875641">
        <w:rPr>
          <w:spacing w:val="1"/>
          <w:sz w:val="28"/>
          <w:szCs w:val="21"/>
        </w:rPr>
        <w:t xml:space="preserve"> </w:t>
      </w:r>
      <w:r w:rsidR="000D5117" w:rsidRPr="00875641">
        <w:rPr>
          <w:sz w:val="28"/>
          <w:szCs w:val="21"/>
        </w:rPr>
        <w:t>на основе</w:t>
      </w:r>
      <w:r w:rsidR="000D5117" w:rsidRPr="00875641">
        <w:rPr>
          <w:spacing w:val="-2"/>
          <w:sz w:val="28"/>
          <w:szCs w:val="21"/>
        </w:rPr>
        <w:t xml:space="preserve"> </w:t>
      </w:r>
      <w:r w:rsidR="000D5117" w:rsidRPr="00875641">
        <w:rPr>
          <w:sz w:val="28"/>
          <w:szCs w:val="21"/>
        </w:rPr>
        <w:t>ФГОС</w:t>
      </w:r>
      <w:r w:rsidR="000D5117" w:rsidRPr="00875641">
        <w:rPr>
          <w:spacing w:val="-1"/>
          <w:sz w:val="28"/>
          <w:szCs w:val="21"/>
        </w:rPr>
        <w:t xml:space="preserve"> </w:t>
      </w:r>
      <w:r w:rsidR="000D5117" w:rsidRPr="00875641">
        <w:rPr>
          <w:sz w:val="28"/>
          <w:szCs w:val="21"/>
        </w:rPr>
        <w:t>СОО</w:t>
      </w:r>
    </w:p>
    <w:p w14:paraId="55CF7332" w14:textId="6106DFC2" w:rsidR="00833227" w:rsidRDefault="000D5117" w:rsidP="001A6CB6">
      <w:pPr>
        <w:pStyle w:val="a4"/>
        <w:tabs>
          <w:tab w:val="left" w:pos="9072"/>
        </w:tabs>
        <w:ind w:left="302" w:right="654" w:firstLine="707"/>
        <w:jc w:val="both"/>
        <w:rPr>
          <w:sz w:val="28"/>
          <w:szCs w:val="21"/>
        </w:rPr>
      </w:pPr>
      <w:r w:rsidRPr="00875641">
        <w:rPr>
          <w:sz w:val="28"/>
          <w:szCs w:val="21"/>
        </w:rPr>
        <w:t>В рамках программы учебной дисциплины обучающимися осваиваются умения</w:t>
      </w:r>
      <w:r w:rsidRPr="00875641">
        <w:rPr>
          <w:spacing w:val="-57"/>
          <w:sz w:val="28"/>
          <w:szCs w:val="21"/>
        </w:rPr>
        <w:t xml:space="preserve"> </w:t>
      </w:r>
      <w:r w:rsidRPr="00875641">
        <w:rPr>
          <w:sz w:val="28"/>
          <w:szCs w:val="21"/>
        </w:rPr>
        <w:t>и</w:t>
      </w:r>
      <w:r w:rsidRPr="00875641">
        <w:rPr>
          <w:spacing w:val="-1"/>
          <w:sz w:val="28"/>
          <w:szCs w:val="21"/>
        </w:rPr>
        <w:t xml:space="preserve"> </w:t>
      </w:r>
      <w:r w:rsidRPr="00875641">
        <w:rPr>
          <w:sz w:val="28"/>
          <w:szCs w:val="21"/>
        </w:rPr>
        <w:t>знания</w:t>
      </w:r>
    </w:p>
    <w:p w14:paraId="5FC2F861" w14:textId="55BF9873" w:rsidR="006F3A3E" w:rsidRDefault="006F3A3E" w:rsidP="001A6CB6">
      <w:pPr>
        <w:pStyle w:val="a4"/>
        <w:tabs>
          <w:tab w:val="left" w:pos="9072"/>
        </w:tabs>
        <w:ind w:left="302" w:right="654" w:firstLine="707"/>
        <w:jc w:val="both"/>
        <w:rPr>
          <w:sz w:val="28"/>
          <w:szCs w:val="21"/>
        </w:rPr>
      </w:pPr>
    </w:p>
    <w:tbl>
      <w:tblPr>
        <w:tblpPr w:leftFromText="180" w:rightFromText="180" w:vertAnchor="text" w:tblpX="-441" w:tblpY="1"/>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827"/>
        <w:gridCol w:w="4253"/>
      </w:tblGrid>
      <w:tr w:rsidR="006F3A3E" w:rsidRPr="006F3A3E" w14:paraId="5740D6DB" w14:textId="77777777" w:rsidTr="006F3A3E">
        <w:trPr>
          <w:cantSplit/>
          <w:trHeight w:val="415"/>
        </w:trPr>
        <w:tc>
          <w:tcPr>
            <w:tcW w:w="1980" w:type="dxa"/>
            <w:vMerge w:val="restart"/>
            <w:vAlign w:val="center"/>
          </w:tcPr>
          <w:p w14:paraId="716E164D" w14:textId="77777777" w:rsidR="006F3A3E" w:rsidRPr="006F3A3E" w:rsidRDefault="006F3A3E" w:rsidP="006F3A3E">
            <w:pPr>
              <w:widowControl/>
              <w:spacing w:line="276" w:lineRule="auto"/>
              <w:jc w:val="center"/>
              <w:rPr>
                <w:rFonts w:eastAsia="Calibri"/>
                <w:b/>
                <w:color w:val="auto"/>
                <w:sz w:val="24"/>
                <w:szCs w:val="24"/>
                <w:lang w:eastAsia="en-US"/>
              </w:rPr>
            </w:pPr>
            <w:bookmarkStart w:id="1" w:name="_Toc118236608"/>
            <w:r w:rsidRPr="006F3A3E">
              <w:rPr>
                <w:rFonts w:eastAsia="Calibri"/>
                <w:b/>
                <w:color w:val="auto"/>
                <w:sz w:val="24"/>
                <w:szCs w:val="24"/>
                <w:lang w:eastAsia="en-US"/>
              </w:rPr>
              <w:t>Код и наименование формируемых компетенций</w:t>
            </w:r>
            <w:bookmarkEnd w:id="1"/>
          </w:p>
        </w:tc>
        <w:tc>
          <w:tcPr>
            <w:tcW w:w="8080" w:type="dxa"/>
            <w:gridSpan w:val="2"/>
            <w:vAlign w:val="center"/>
          </w:tcPr>
          <w:p w14:paraId="275A88DA" w14:textId="77777777" w:rsidR="006F3A3E" w:rsidRPr="006F3A3E" w:rsidRDefault="006F3A3E" w:rsidP="006F3A3E">
            <w:pPr>
              <w:widowControl/>
              <w:spacing w:line="276" w:lineRule="auto"/>
              <w:jc w:val="center"/>
              <w:rPr>
                <w:rFonts w:eastAsia="Calibri"/>
                <w:b/>
                <w:color w:val="auto"/>
                <w:sz w:val="24"/>
                <w:szCs w:val="24"/>
                <w:lang w:eastAsia="en-US"/>
              </w:rPr>
            </w:pPr>
            <w:bookmarkStart w:id="2" w:name="_Toc118236609"/>
            <w:r w:rsidRPr="006F3A3E">
              <w:rPr>
                <w:rFonts w:eastAsia="Calibri"/>
                <w:b/>
                <w:color w:val="auto"/>
                <w:sz w:val="24"/>
                <w:szCs w:val="24"/>
                <w:lang w:eastAsia="en-US"/>
              </w:rPr>
              <w:t>Планируемые результаты освоения дисциплины</w:t>
            </w:r>
            <w:bookmarkEnd w:id="2"/>
          </w:p>
        </w:tc>
      </w:tr>
      <w:tr w:rsidR="006F3A3E" w:rsidRPr="006F3A3E" w14:paraId="4F5E4CB1" w14:textId="77777777" w:rsidTr="006F3A3E">
        <w:trPr>
          <w:cantSplit/>
          <w:trHeight w:val="563"/>
        </w:trPr>
        <w:tc>
          <w:tcPr>
            <w:tcW w:w="1980" w:type="dxa"/>
            <w:vMerge/>
            <w:vAlign w:val="center"/>
          </w:tcPr>
          <w:p w14:paraId="6D7F6A38" w14:textId="77777777" w:rsidR="006F3A3E" w:rsidRPr="006F3A3E" w:rsidRDefault="006F3A3E" w:rsidP="006F3A3E">
            <w:pPr>
              <w:widowControl/>
              <w:spacing w:line="276" w:lineRule="auto"/>
              <w:jc w:val="center"/>
              <w:rPr>
                <w:rFonts w:eastAsia="Calibri"/>
                <w:b/>
                <w:color w:val="auto"/>
                <w:sz w:val="24"/>
                <w:szCs w:val="24"/>
                <w:lang w:eastAsia="en-US"/>
              </w:rPr>
            </w:pPr>
          </w:p>
        </w:tc>
        <w:tc>
          <w:tcPr>
            <w:tcW w:w="3827" w:type="dxa"/>
            <w:vAlign w:val="center"/>
          </w:tcPr>
          <w:p w14:paraId="4C1ADE4E" w14:textId="77777777" w:rsidR="006F3A3E" w:rsidRPr="006F3A3E" w:rsidRDefault="006F3A3E" w:rsidP="006F3A3E">
            <w:pPr>
              <w:widowControl/>
              <w:spacing w:line="276" w:lineRule="auto"/>
              <w:ind w:left="-2624" w:firstLine="851"/>
              <w:jc w:val="center"/>
              <w:rPr>
                <w:rFonts w:eastAsia="Calibri"/>
                <w:b/>
                <w:color w:val="auto"/>
                <w:sz w:val="24"/>
                <w:szCs w:val="24"/>
                <w:lang w:eastAsia="en-US"/>
              </w:rPr>
            </w:pPr>
            <w:bookmarkStart w:id="3" w:name="_Toc118236610"/>
            <w:r w:rsidRPr="006F3A3E">
              <w:rPr>
                <w:rFonts w:eastAsia="Calibri"/>
                <w:b/>
                <w:color w:val="auto"/>
                <w:sz w:val="24"/>
                <w:szCs w:val="24"/>
                <w:lang w:eastAsia="en-US"/>
              </w:rPr>
              <w:t>Общие</w:t>
            </w:r>
            <w:bookmarkEnd w:id="3"/>
          </w:p>
        </w:tc>
        <w:tc>
          <w:tcPr>
            <w:tcW w:w="4253" w:type="dxa"/>
            <w:vAlign w:val="center"/>
          </w:tcPr>
          <w:p w14:paraId="3DCF28D5" w14:textId="77777777" w:rsidR="006F3A3E" w:rsidRPr="006F3A3E" w:rsidRDefault="006F3A3E" w:rsidP="006F3A3E">
            <w:pPr>
              <w:widowControl/>
              <w:spacing w:line="276" w:lineRule="auto"/>
              <w:jc w:val="center"/>
              <w:rPr>
                <w:rFonts w:eastAsia="Calibri"/>
                <w:b/>
                <w:color w:val="auto"/>
                <w:sz w:val="24"/>
                <w:szCs w:val="24"/>
                <w:lang w:eastAsia="en-US"/>
              </w:rPr>
            </w:pPr>
            <w:bookmarkStart w:id="4" w:name="_Toc118236611"/>
            <w:r w:rsidRPr="006F3A3E">
              <w:rPr>
                <w:rFonts w:eastAsia="Calibri"/>
                <w:b/>
                <w:color w:val="auto"/>
                <w:sz w:val="24"/>
                <w:szCs w:val="24"/>
                <w:lang w:eastAsia="en-US"/>
              </w:rPr>
              <w:t>Дисциплинарные</w:t>
            </w:r>
            <w:r w:rsidRPr="006F3A3E">
              <w:rPr>
                <w:rFonts w:eastAsia="Calibri"/>
                <w:b/>
                <w:color w:val="auto"/>
                <w:sz w:val="24"/>
                <w:szCs w:val="24"/>
                <w:vertAlign w:val="superscript"/>
                <w:lang w:eastAsia="en-US"/>
              </w:rPr>
              <w:footnoteReference w:id="1"/>
            </w:r>
            <w:bookmarkEnd w:id="4"/>
          </w:p>
        </w:tc>
      </w:tr>
      <w:tr w:rsidR="006F3A3E" w:rsidRPr="006F3A3E" w14:paraId="1F4AA3F2" w14:textId="77777777" w:rsidTr="006F3A3E">
        <w:trPr>
          <w:trHeight w:val="983"/>
        </w:trPr>
        <w:tc>
          <w:tcPr>
            <w:tcW w:w="1980" w:type="dxa"/>
          </w:tcPr>
          <w:p w14:paraId="6FB10FEB" w14:textId="58806136" w:rsidR="006F3A3E" w:rsidRPr="006F3A3E" w:rsidRDefault="006F3A3E" w:rsidP="006F3A3E">
            <w:pPr>
              <w:widowControl/>
              <w:spacing w:line="276" w:lineRule="auto"/>
              <w:rPr>
                <w:rFonts w:eastAsia="Calibri"/>
                <w:color w:val="auto"/>
                <w:sz w:val="24"/>
                <w:szCs w:val="24"/>
                <w:lang w:eastAsia="en-US"/>
              </w:rPr>
            </w:pPr>
            <w:bookmarkStart w:id="5" w:name="_Toc118236612"/>
            <w:r w:rsidRPr="006F3A3E">
              <w:rPr>
                <w:rFonts w:eastAsia="Calibri"/>
                <w:color w:val="auto"/>
                <w:sz w:val="24"/>
                <w:szCs w:val="24"/>
                <w:lang w:eastAsia="en-US"/>
              </w:rPr>
              <w:t>ОК 01</w:t>
            </w:r>
            <w:bookmarkEnd w:id="5"/>
            <w:r w:rsidRPr="006F3A3E">
              <w:rPr>
                <w:rFonts w:eastAsia="Calibri"/>
                <w:color w:val="auto"/>
                <w:sz w:val="24"/>
                <w:szCs w:val="24"/>
                <w:lang w:eastAsia="en-US"/>
              </w:rPr>
              <w:t xml:space="preserve">. </w:t>
            </w:r>
          </w:p>
          <w:p w14:paraId="76BCA09B" w14:textId="77777777" w:rsidR="006F3A3E" w:rsidRPr="006F3A3E" w:rsidRDefault="006F3A3E" w:rsidP="006F3A3E">
            <w:pPr>
              <w:widowControl/>
              <w:spacing w:line="276" w:lineRule="auto"/>
              <w:rPr>
                <w:rFonts w:eastAsia="Calibri"/>
                <w:color w:val="auto"/>
                <w:sz w:val="24"/>
                <w:szCs w:val="24"/>
                <w:lang w:eastAsia="en-US"/>
              </w:rPr>
            </w:pPr>
            <w:bookmarkStart w:id="6" w:name="_Toc118236613"/>
            <w:r w:rsidRPr="006F3A3E">
              <w:rPr>
                <w:rFonts w:eastAsia="Calibri"/>
                <w:color w:val="auto"/>
                <w:sz w:val="24"/>
                <w:szCs w:val="24"/>
                <w:lang w:eastAsia="en-US"/>
              </w:rPr>
              <w:t>Выбирать способы решения задач профессиональной деятельности применительно</w:t>
            </w:r>
            <w:bookmarkEnd w:id="6"/>
            <w:r w:rsidRPr="006F3A3E">
              <w:rPr>
                <w:rFonts w:eastAsia="Calibri"/>
                <w:color w:val="auto"/>
                <w:sz w:val="24"/>
                <w:szCs w:val="24"/>
                <w:lang w:eastAsia="en-US"/>
              </w:rPr>
              <w:t xml:space="preserve"> </w:t>
            </w:r>
          </w:p>
          <w:p w14:paraId="3D6A4C6D" w14:textId="77777777" w:rsidR="006F3A3E" w:rsidRPr="006F3A3E" w:rsidRDefault="006F3A3E" w:rsidP="006F3A3E">
            <w:pPr>
              <w:widowControl/>
              <w:spacing w:line="276" w:lineRule="auto"/>
              <w:rPr>
                <w:rFonts w:eastAsia="Calibri"/>
                <w:color w:val="auto"/>
                <w:sz w:val="24"/>
                <w:szCs w:val="24"/>
                <w:lang w:eastAsia="en-US"/>
              </w:rPr>
            </w:pPr>
            <w:bookmarkStart w:id="7" w:name="_Toc118236614"/>
            <w:r w:rsidRPr="006F3A3E">
              <w:rPr>
                <w:rFonts w:eastAsia="Calibri"/>
                <w:color w:val="auto"/>
                <w:sz w:val="24"/>
                <w:szCs w:val="24"/>
                <w:lang w:eastAsia="en-US"/>
              </w:rPr>
              <w:t>к различным контекстам</w:t>
            </w:r>
            <w:bookmarkEnd w:id="7"/>
          </w:p>
        </w:tc>
        <w:tc>
          <w:tcPr>
            <w:tcW w:w="3827" w:type="dxa"/>
          </w:tcPr>
          <w:p w14:paraId="3202BDA7" w14:textId="77777777" w:rsidR="006F3A3E" w:rsidRPr="006F3A3E" w:rsidRDefault="006F3A3E" w:rsidP="006F3A3E">
            <w:pPr>
              <w:widowControl/>
              <w:spacing w:line="276" w:lineRule="auto"/>
              <w:rPr>
                <w:rFonts w:eastAsia="Calibri"/>
                <w:color w:val="auto"/>
                <w:sz w:val="24"/>
                <w:szCs w:val="24"/>
                <w:lang w:eastAsia="en-US"/>
              </w:rPr>
            </w:pPr>
            <w:bookmarkStart w:id="8" w:name="_Toc118236615"/>
            <w:r w:rsidRPr="006F3A3E">
              <w:rPr>
                <w:rFonts w:eastAsia="Calibri"/>
                <w:color w:val="auto"/>
                <w:sz w:val="24"/>
                <w:szCs w:val="24"/>
                <w:lang w:eastAsia="en-US"/>
              </w:rPr>
              <w:t>В части трудового воспитания:</w:t>
            </w:r>
            <w:bookmarkEnd w:id="8"/>
          </w:p>
          <w:p w14:paraId="2E327128" w14:textId="77777777" w:rsidR="006F3A3E" w:rsidRPr="006F3A3E" w:rsidRDefault="006F3A3E" w:rsidP="006F3A3E">
            <w:pPr>
              <w:widowControl/>
              <w:spacing w:line="276" w:lineRule="auto"/>
              <w:rPr>
                <w:rFonts w:eastAsia="Calibri"/>
                <w:color w:val="auto"/>
                <w:sz w:val="24"/>
                <w:szCs w:val="24"/>
                <w:lang w:eastAsia="en-US"/>
              </w:rPr>
            </w:pPr>
            <w:bookmarkStart w:id="9" w:name="_Toc118236616"/>
            <w:r w:rsidRPr="006F3A3E">
              <w:rPr>
                <w:rFonts w:eastAsia="Calibri"/>
                <w:color w:val="auto"/>
                <w:sz w:val="24"/>
                <w:szCs w:val="24"/>
                <w:lang w:eastAsia="en-US"/>
              </w:rPr>
              <w:t>- готовность к труду, осознание ценности мастерства, трудолюбие; У</w:t>
            </w:r>
            <w:bookmarkEnd w:id="9"/>
          </w:p>
          <w:p w14:paraId="602BDBED" w14:textId="77777777" w:rsidR="006F3A3E" w:rsidRPr="006F3A3E" w:rsidRDefault="006F3A3E" w:rsidP="006F3A3E">
            <w:pPr>
              <w:widowControl/>
              <w:spacing w:line="276" w:lineRule="auto"/>
              <w:rPr>
                <w:rFonts w:eastAsia="Calibri"/>
                <w:color w:val="auto"/>
                <w:sz w:val="24"/>
                <w:szCs w:val="24"/>
                <w:lang w:eastAsia="en-US"/>
              </w:rPr>
            </w:pPr>
            <w:bookmarkStart w:id="10" w:name="_Toc118236617"/>
            <w:r w:rsidRPr="006F3A3E">
              <w:rPr>
                <w:rFonts w:eastAsia="Calibri"/>
                <w:color w:val="auto"/>
                <w:sz w:val="24"/>
                <w:szCs w:val="24"/>
                <w:lang w:eastAsia="en-US"/>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10"/>
            <w:r w:rsidRPr="006F3A3E">
              <w:rPr>
                <w:rFonts w:eastAsia="Calibri"/>
                <w:color w:val="auto"/>
                <w:sz w:val="24"/>
                <w:szCs w:val="24"/>
                <w:lang w:eastAsia="en-US"/>
              </w:rPr>
              <w:t xml:space="preserve"> </w:t>
            </w:r>
          </w:p>
          <w:p w14:paraId="0DA10F7B" w14:textId="77777777" w:rsidR="006F3A3E" w:rsidRPr="006F3A3E" w:rsidRDefault="006F3A3E" w:rsidP="006F3A3E">
            <w:pPr>
              <w:widowControl/>
              <w:spacing w:line="276" w:lineRule="auto"/>
              <w:rPr>
                <w:rFonts w:eastAsia="Calibri"/>
                <w:color w:val="auto"/>
                <w:sz w:val="24"/>
                <w:szCs w:val="24"/>
                <w:lang w:eastAsia="en-US"/>
              </w:rPr>
            </w:pPr>
            <w:bookmarkStart w:id="11" w:name="_Toc118236618"/>
            <w:r w:rsidRPr="006F3A3E">
              <w:rPr>
                <w:rFonts w:eastAsia="Calibri"/>
                <w:color w:val="auto"/>
                <w:sz w:val="24"/>
                <w:szCs w:val="24"/>
                <w:lang w:eastAsia="en-US"/>
              </w:rPr>
              <w:t>- интерес к различным сферам профессиональной деятельности,</w:t>
            </w:r>
            <w:bookmarkEnd w:id="11"/>
            <w:r w:rsidRPr="006F3A3E">
              <w:rPr>
                <w:rFonts w:eastAsia="Calibri"/>
                <w:color w:val="auto"/>
                <w:sz w:val="24"/>
                <w:szCs w:val="24"/>
                <w:lang w:eastAsia="en-US"/>
              </w:rPr>
              <w:t xml:space="preserve"> </w:t>
            </w:r>
          </w:p>
          <w:p w14:paraId="76DBA93D" w14:textId="77777777" w:rsidR="006F3A3E" w:rsidRPr="006F3A3E" w:rsidRDefault="006F3A3E" w:rsidP="006F3A3E">
            <w:pPr>
              <w:widowControl/>
              <w:spacing w:line="276" w:lineRule="auto"/>
              <w:rPr>
                <w:rFonts w:eastAsia="Calibri"/>
                <w:color w:val="auto"/>
                <w:sz w:val="24"/>
                <w:szCs w:val="24"/>
                <w:lang w:eastAsia="en-US"/>
              </w:rPr>
            </w:pPr>
            <w:bookmarkStart w:id="12" w:name="_Toc118236619"/>
            <w:r w:rsidRPr="006F3A3E">
              <w:rPr>
                <w:rFonts w:eastAsia="Calibri"/>
                <w:color w:val="auto"/>
                <w:sz w:val="24"/>
                <w:szCs w:val="24"/>
                <w:lang w:eastAsia="en-US"/>
              </w:rPr>
              <w:t>Овладение универсальными учебными познавательными действиями:</w:t>
            </w:r>
            <w:bookmarkEnd w:id="12"/>
          </w:p>
          <w:p w14:paraId="63F874E8" w14:textId="77777777" w:rsidR="006F3A3E" w:rsidRPr="006F3A3E" w:rsidRDefault="006F3A3E" w:rsidP="006F3A3E">
            <w:pPr>
              <w:widowControl/>
              <w:spacing w:line="276" w:lineRule="auto"/>
              <w:rPr>
                <w:rFonts w:eastAsia="Calibri"/>
                <w:color w:val="auto"/>
                <w:sz w:val="24"/>
                <w:szCs w:val="24"/>
                <w:lang w:eastAsia="en-US"/>
              </w:rPr>
            </w:pPr>
            <w:bookmarkStart w:id="13" w:name="_Toc118236620"/>
            <w:r w:rsidRPr="006F3A3E">
              <w:rPr>
                <w:rFonts w:eastAsia="Calibri"/>
                <w:color w:val="auto"/>
                <w:sz w:val="24"/>
                <w:szCs w:val="24"/>
                <w:lang w:eastAsia="en-US"/>
              </w:rPr>
              <w:t>а) базовые логические действия:</w:t>
            </w:r>
            <w:bookmarkEnd w:id="13"/>
          </w:p>
          <w:p w14:paraId="4DA9C9EA" w14:textId="77777777" w:rsidR="006F3A3E" w:rsidRPr="006F3A3E" w:rsidRDefault="006F3A3E" w:rsidP="006F3A3E">
            <w:pPr>
              <w:widowControl/>
              <w:spacing w:line="276" w:lineRule="auto"/>
              <w:rPr>
                <w:rFonts w:eastAsia="Calibri"/>
                <w:color w:val="auto"/>
                <w:sz w:val="24"/>
                <w:szCs w:val="24"/>
                <w:lang w:eastAsia="en-US"/>
              </w:rPr>
            </w:pPr>
            <w:bookmarkStart w:id="14" w:name="_Toc118236621"/>
            <w:r w:rsidRPr="006F3A3E">
              <w:rPr>
                <w:rFonts w:eastAsia="Calibri"/>
                <w:color w:val="auto"/>
                <w:sz w:val="24"/>
                <w:szCs w:val="24"/>
                <w:lang w:eastAsia="en-US"/>
              </w:rPr>
              <w:t>- самостоятельно формулировать и актуализировать проблему, рассматривать ее всесторонне;</w:t>
            </w:r>
            <w:bookmarkEnd w:id="14"/>
            <w:r w:rsidRPr="006F3A3E">
              <w:rPr>
                <w:rFonts w:eastAsia="Calibri"/>
                <w:color w:val="auto"/>
                <w:sz w:val="24"/>
                <w:szCs w:val="24"/>
                <w:lang w:eastAsia="en-US"/>
              </w:rPr>
              <w:t xml:space="preserve">  </w:t>
            </w:r>
          </w:p>
          <w:p w14:paraId="05B3E37D" w14:textId="77777777" w:rsidR="006F3A3E" w:rsidRPr="006F3A3E" w:rsidRDefault="006F3A3E" w:rsidP="006F3A3E">
            <w:pPr>
              <w:widowControl/>
              <w:spacing w:line="276" w:lineRule="auto"/>
              <w:rPr>
                <w:rFonts w:eastAsia="Calibri"/>
                <w:color w:val="auto"/>
                <w:sz w:val="24"/>
                <w:szCs w:val="24"/>
                <w:lang w:eastAsia="en-US"/>
              </w:rPr>
            </w:pPr>
            <w:r w:rsidRPr="006F3A3E">
              <w:rPr>
                <w:rFonts w:eastAsia="Calibri"/>
                <w:color w:val="auto"/>
                <w:sz w:val="24"/>
                <w:szCs w:val="24"/>
                <w:lang w:eastAsia="en-US"/>
              </w:rPr>
              <w:t xml:space="preserve">- устанавливать существенный признак или основания для сравнения, классификации и обобщения;  </w:t>
            </w:r>
          </w:p>
          <w:p w14:paraId="612ADED7" w14:textId="77777777" w:rsidR="006F3A3E" w:rsidRPr="006F3A3E" w:rsidRDefault="006F3A3E" w:rsidP="006F3A3E">
            <w:pPr>
              <w:widowControl/>
              <w:spacing w:line="276" w:lineRule="auto"/>
              <w:rPr>
                <w:rFonts w:eastAsia="Calibri"/>
                <w:color w:val="auto"/>
                <w:sz w:val="24"/>
                <w:szCs w:val="24"/>
                <w:lang w:eastAsia="en-US"/>
              </w:rPr>
            </w:pPr>
            <w:r w:rsidRPr="006F3A3E">
              <w:rPr>
                <w:rFonts w:eastAsia="Calibri"/>
                <w:color w:val="auto"/>
                <w:sz w:val="24"/>
                <w:szCs w:val="24"/>
                <w:lang w:eastAsia="en-US"/>
              </w:rPr>
              <w:t>- определять цели деятельности, задавать параметры и критерии их достижения;</w:t>
            </w:r>
          </w:p>
          <w:p w14:paraId="44B3D34B" w14:textId="77777777" w:rsidR="006F3A3E" w:rsidRPr="006F3A3E" w:rsidRDefault="006F3A3E" w:rsidP="006F3A3E">
            <w:pPr>
              <w:widowControl/>
              <w:spacing w:line="276" w:lineRule="auto"/>
              <w:rPr>
                <w:rFonts w:eastAsia="Calibri"/>
                <w:color w:val="auto"/>
                <w:sz w:val="24"/>
                <w:szCs w:val="24"/>
                <w:lang w:eastAsia="en-US"/>
              </w:rPr>
            </w:pPr>
            <w:r w:rsidRPr="006F3A3E">
              <w:rPr>
                <w:rFonts w:eastAsia="Calibri"/>
                <w:color w:val="auto"/>
                <w:sz w:val="24"/>
                <w:szCs w:val="24"/>
                <w:lang w:eastAsia="en-US"/>
              </w:rPr>
              <w:t xml:space="preserve">- выявлять закономерности и противоречия в рассматриваемых явлениях;  </w:t>
            </w:r>
          </w:p>
          <w:p w14:paraId="41BDC162" w14:textId="77777777" w:rsidR="006F3A3E" w:rsidRPr="006F3A3E" w:rsidRDefault="006F3A3E" w:rsidP="006F3A3E">
            <w:pPr>
              <w:widowControl/>
              <w:spacing w:line="276" w:lineRule="auto"/>
              <w:rPr>
                <w:rFonts w:eastAsia="Calibri"/>
                <w:color w:val="auto"/>
                <w:sz w:val="24"/>
                <w:szCs w:val="24"/>
                <w:lang w:eastAsia="en-US"/>
              </w:rPr>
            </w:pPr>
            <w:r w:rsidRPr="006F3A3E">
              <w:rPr>
                <w:rFonts w:eastAsia="Calibri"/>
                <w:color w:val="auto"/>
                <w:sz w:val="24"/>
                <w:szCs w:val="24"/>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27B09DFA" w14:textId="77777777" w:rsidR="006F3A3E" w:rsidRPr="006F3A3E" w:rsidRDefault="006F3A3E" w:rsidP="006F3A3E">
            <w:pPr>
              <w:widowControl/>
              <w:spacing w:line="276" w:lineRule="auto"/>
              <w:rPr>
                <w:rFonts w:eastAsia="Calibri"/>
                <w:color w:val="auto"/>
                <w:sz w:val="24"/>
                <w:szCs w:val="24"/>
                <w:lang w:eastAsia="en-US"/>
              </w:rPr>
            </w:pPr>
            <w:bookmarkStart w:id="15" w:name="_Toc118236622"/>
            <w:r w:rsidRPr="006F3A3E">
              <w:rPr>
                <w:rFonts w:eastAsia="Calibri"/>
                <w:color w:val="auto"/>
                <w:sz w:val="24"/>
                <w:szCs w:val="24"/>
                <w:lang w:eastAsia="en-US"/>
              </w:rPr>
              <w:lastRenderedPageBreak/>
              <w:t>- развивать креативное мышление при решении жизненных проблем</w:t>
            </w:r>
            <w:bookmarkEnd w:id="15"/>
            <w:r w:rsidRPr="006F3A3E">
              <w:rPr>
                <w:rFonts w:eastAsia="Calibri"/>
                <w:color w:val="auto"/>
                <w:sz w:val="24"/>
                <w:szCs w:val="24"/>
                <w:lang w:eastAsia="en-US"/>
              </w:rPr>
              <w:t xml:space="preserve"> </w:t>
            </w:r>
          </w:p>
          <w:p w14:paraId="3DA93D56" w14:textId="77777777" w:rsidR="006F3A3E" w:rsidRPr="006F3A3E" w:rsidRDefault="006F3A3E" w:rsidP="006F3A3E">
            <w:pPr>
              <w:widowControl/>
              <w:spacing w:line="276" w:lineRule="auto"/>
              <w:rPr>
                <w:rFonts w:eastAsia="Calibri"/>
                <w:color w:val="auto"/>
                <w:sz w:val="24"/>
                <w:szCs w:val="24"/>
                <w:lang w:eastAsia="en-US"/>
              </w:rPr>
            </w:pPr>
            <w:bookmarkStart w:id="16" w:name="_Toc118236623"/>
            <w:r w:rsidRPr="006F3A3E">
              <w:rPr>
                <w:rFonts w:eastAsia="Calibri"/>
                <w:color w:val="auto"/>
                <w:sz w:val="24"/>
                <w:szCs w:val="24"/>
                <w:lang w:eastAsia="en-US"/>
              </w:rPr>
              <w:t>б) базовые исследовательские действия:</w:t>
            </w:r>
            <w:bookmarkEnd w:id="16"/>
          </w:p>
          <w:p w14:paraId="20A2EAF4" w14:textId="77777777" w:rsidR="006F3A3E" w:rsidRPr="006F3A3E" w:rsidRDefault="006F3A3E" w:rsidP="006F3A3E">
            <w:pPr>
              <w:widowControl/>
              <w:spacing w:line="276" w:lineRule="auto"/>
              <w:rPr>
                <w:rFonts w:eastAsia="Calibri"/>
                <w:color w:val="auto"/>
                <w:sz w:val="24"/>
                <w:szCs w:val="24"/>
                <w:lang w:eastAsia="en-US"/>
              </w:rPr>
            </w:pPr>
            <w:bookmarkStart w:id="17" w:name="_Toc118236624"/>
            <w:r w:rsidRPr="006F3A3E">
              <w:rPr>
                <w:rFonts w:eastAsia="Calibri"/>
                <w:color w:val="auto"/>
                <w:sz w:val="24"/>
                <w:szCs w:val="24"/>
                <w:lang w:eastAsia="en-US"/>
              </w:rPr>
              <w:t>- владеть навыками учебно-исследовательской и проектной деятельности, навыками разрешения проблем;</w:t>
            </w:r>
            <w:bookmarkEnd w:id="17"/>
            <w:r w:rsidRPr="006F3A3E">
              <w:rPr>
                <w:rFonts w:eastAsia="Calibri"/>
                <w:color w:val="auto"/>
                <w:sz w:val="24"/>
                <w:szCs w:val="24"/>
                <w:lang w:eastAsia="en-US"/>
              </w:rPr>
              <w:t xml:space="preserve"> </w:t>
            </w:r>
          </w:p>
          <w:p w14:paraId="251C5CE6" w14:textId="77777777" w:rsidR="006F3A3E" w:rsidRPr="006F3A3E" w:rsidRDefault="006F3A3E" w:rsidP="006F3A3E">
            <w:pPr>
              <w:widowControl/>
              <w:spacing w:line="276" w:lineRule="auto"/>
              <w:rPr>
                <w:rFonts w:eastAsia="Calibri"/>
                <w:color w:val="auto"/>
                <w:sz w:val="24"/>
                <w:szCs w:val="24"/>
                <w:lang w:eastAsia="en-US"/>
              </w:rPr>
            </w:pPr>
            <w:bookmarkStart w:id="18" w:name="_Toc118236625"/>
            <w:r w:rsidRPr="006F3A3E">
              <w:rPr>
                <w:rFonts w:eastAsia="Calibri"/>
                <w:color w:val="auto"/>
                <w:sz w:val="24"/>
                <w:szCs w:val="24"/>
                <w:lang w:eastAsia="en-US"/>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18"/>
            <w:r w:rsidRPr="006F3A3E">
              <w:rPr>
                <w:rFonts w:eastAsia="Calibri"/>
                <w:color w:val="auto"/>
                <w:sz w:val="24"/>
                <w:szCs w:val="24"/>
                <w:lang w:eastAsia="en-US"/>
              </w:rPr>
              <w:t xml:space="preserve"> </w:t>
            </w:r>
          </w:p>
          <w:p w14:paraId="4C249741" w14:textId="77777777" w:rsidR="006F3A3E" w:rsidRPr="006F3A3E" w:rsidRDefault="006F3A3E" w:rsidP="006F3A3E">
            <w:pPr>
              <w:widowControl/>
              <w:spacing w:line="276" w:lineRule="auto"/>
              <w:rPr>
                <w:rFonts w:eastAsia="Calibri"/>
                <w:color w:val="auto"/>
                <w:sz w:val="24"/>
                <w:szCs w:val="24"/>
                <w:lang w:eastAsia="en-US"/>
              </w:rPr>
            </w:pPr>
            <w:bookmarkStart w:id="19" w:name="_Toc118236626"/>
            <w:r w:rsidRPr="006F3A3E">
              <w:rPr>
                <w:rFonts w:eastAsia="Calibri"/>
                <w:color w:val="auto"/>
                <w:sz w:val="24"/>
                <w:szCs w:val="24"/>
                <w:lang w:eastAsia="en-US"/>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19"/>
            <w:r w:rsidRPr="006F3A3E">
              <w:rPr>
                <w:rFonts w:eastAsia="Calibri"/>
                <w:color w:val="auto"/>
                <w:sz w:val="24"/>
                <w:szCs w:val="24"/>
                <w:lang w:eastAsia="en-US"/>
              </w:rPr>
              <w:t xml:space="preserve"> </w:t>
            </w:r>
          </w:p>
          <w:p w14:paraId="32CB7F31" w14:textId="77777777" w:rsidR="006F3A3E" w:rsidRPr="006F3A3E" w:rsidRDefault="006F3A3E" w:rsidP="006F3A3E">
            <w:pPr>
              <w:widowControl/>
              <w:spacing w:line="276" w:lineRule="auto"/>
              <w:rPr>
                <w:rFonts w:eastAsia="Calibri"/>
                <w:color w:val="auto"/>
                <w:sz w:val="24"/>
                <w:szCs w:val="24"/>
                <w:lang w:eastAsia="en-US"/>
              </w:rPr>
            </w:pPr>
            <w:bookmarkStart w:id="20" w:name="_Toc118236627"/>
            <w:r w:rsidRPr="006F3A3E">
              <w:rPr>
                <w:rFonts w:eastAsia="Calibri"/>
                <w:color w:val="auto"/>
                <w:sz w:val="24"/>
                <w:szCs w:val="24"/>
                <w:lang w:eastAsia="en-US"/>
              </w:rPr>
              <w:t>-- уметь переносить знания в познавательную и практическую области жизнедеятельности;</w:t>
            </w:r>
            <w:bookmarkEnd w:id="20"/>
          </w:p>
          <w:p w14:paraId="43DB47D4" w14:textId="77777777" w:rsidR="006F3A3E" w:rsidRPr="006F3A3E" w:rsidRDefault="006F3A3E" w:rsidP="006F3A3E">
            <w:pPr>
              <w:widowControl/>
              <w:spacing w:line="276" w:lineRule="auto"/>
              <w:rPr>
                <w:rFonts w:eastAsia="Calibri"/>
                <w:color w:val="auto"/>
                <w:sz w:val="24"/>
                <w:szCs w:val="24"/>
                <w:lang w:eastAsia="en-US"/>
              </w:rPr>
            </w:pPr>
            <w:bookmarkStart w:id="21" w:name="_Toc118236628"/>
            <w:r w:rsidRPr="006F3A3E">
              <w:rPr>
                <w:rFonts w:eastAsia="Calibri"/>
                <w:color w:val="auto"/>
                <w:sz w:val="24"/>
                <w:szCs w:val="24"/>
                <w:lang w:eastAsia="en-US"/>
              </w:rPr>
              <w:t>- уметь интегрировать знания из разных предметных областей;</w:t>
            </w:r>
            <w:bookmarkEnd w:id="21"/>
            <w:r w:rsidRPr="006F3A3E">
              <w:rPr>
                <w:rFonts w:eastAsia="Calibri"/>
                <w:color w:val="auto"/>
                <w:sz w:val="24"/>
                <w:szCs w:val="24"/>
                <w:lang w:eastAsia="en-US"/>
              </w:rPr>
              <w:t xml:space="preserve"> </w:t>
            </w:r>
          </w:p>
          <w:p w14:paraId="4E5F5F5D" w14:textId="77777777" w:rsidR="006F3A3E" w:rsidRPr="006F3A3E" w:rsidRDefault="006F3A3E" w:rsidP="006F3A3E">
            <w:pPr>
              <w:widowControl/>
              <w:spacing w:line="276" w:lineRule="auto"/>
              <w:rPr>
                <w:rFonts w:eastAsia="Calibri"/>
                <w:color w:val="auto"/>
                <w:sz w:val="24"/>
                <w:szCs w:val="24"/>
                <w:lang w:eastAsia="en-US"/>
              </w:rPr>
            </w:pPr>
            <w:bookmarkStart w:id="22" w:name="_Toc118236629"/>
            <w:r w:rsidRPr="006F3A3E">
              <w:rPr>
                <w:rFonts w:eastAsia="Calibri"/>
                <w:color w:val="auto"/>
                <w:sz w:val="24"/>
                <w:szCs w:val="24"/>
                <w:lang w:eastAsia="en-US"/>
              </w:rPr>
              <w:t>- выдвигать новые идеи, предлагать оригинальные подходы и решения;</w:t>
            </w:r>
            <w:bookmarkEnd w:id="22"/>
            <w:r w:rsidRPr="006F3A3E">
              <w:rPr>
                <w:rFonts w:eastAsia="Calibri"/>
                <w:color w:val="auto"/>
                <w:sz w:val="24"/>
                <w:szCs w:val="24"/>
                <w:lang w:eastAsia="en-US"/>
              </w:rPr>
              <w:t xml:space="preserve"> </w:t>
            </w:r>
          </w:p>
          <w:p w14:paraId="3BDA5A56" w14:textId="77777777" w:rsidR="006F3A3E" w:rsidRPr="006F3A3E" w:rsidRDefault="006F3A3E" w:rsidP="006F3A3E">
            <w:pPr>
              <w:widowControl/>
              <w:spacing w:line="276" w:lineRule="auto"/>
              <w:rPr>
                <w:rFonts w:eastAsia="Calibri"/>
                <w:color w:val="auto"/>
                <w:sz w:val="24"/>
                <w:szCs w:val="24"/>
                <w:lang w:eastAsia="en-US"/>
              </w:rPr>
            </w:pPr>
            <w:bookmarkStart w:id="23" w:name="_Toc118236630"/>
            <w:r w:rsidRPr="006F3A3E">
              <w:rPr>
                <w:rFonts w:eastAsia="Calibri"/>
                <w:color w:val="auto"/>
                <w:sz w:val="24"/>
                <w:szCs w:val="24"/>
                <w:lang w:eastAsia="en-US"/>
              </w:rPr>
              <w:t>и способность их использования в познавательной и социальной практике</w:t>
            </w:r>
            <w:bookmarkEnd w:id="23"/>
            <w:r w:rsidRPr="006F3A3E">
              <w:rPr>
                <w:rFonts w:eastAsia="Calibri"/>
                <w:color w:val="auto"/>
                <w:sz w:val="24"/>
                <w:szCs w:val="24"/>
                <w:lang w:eastAsia="en-US"/>
              </w:rPr>
              <w:t xml:space="preserve"> </w:t>
            </w:r>
          </w:p>
        </w:tc>
        <w:tc>
          <w:tcPr>
            <w:tcW w:w="4253" w:type="dxa"/>
          </w:tcPr>
          <w:p w14:paraId="42C87021" w14:textId="77777777" w:rsidR="006F3A3E" w:rsidRPr="006F3A3E" w:rsidRDefault="006F3A3E" w:rsidP="006F3A3E">
            <w:pPr>
              <w:widowControl/>
              <w:spacing w:line="276" w:lineRule="auto"/>
              <w:rPr>
                <w:rFonts w:eastAsia="Calibri"/>
                <w:color w:val="auto"/>
                <w:sz w:val="24"/>
                <w:szCs w:val="24"/>
                <w:lang w:eastAsia="en-US"/>
              </w:rPr>
            </w:pPr>
            <w:bookmarkStart w:id="24" w:name="_Toc118236631"/>
            <w:r w:rsidRPr="006F3A3E">
              <w:rPr>
                <w:rFonts w:eastAsia="Calibri"/>
                <w:color w:val="auto"/>
                <w:sz w:val="24"/>
                <w:szCs w:val="24"/>
                <w:lang w:eastAsia="en-US"/>
              </w:rPr>
              <w:lastRenderedPageBreak/>
              <w:t>сформировать знания об (о):</w:t>
            </w:r>
            <w:bookmarkEnd w:id="24"/>
          </w:p>
          <w:p w14:paraId="1E82887E" w14:textId="77777777" w:rsidR="006F3A3E" w:rsidRPr="006F3A3E" w:rsidRDefault="006F3A3E" w:rsidP="006F3A3E">
            <w:pPr>
              <w:widowControl/>
              <w:spacing w:line="276" w:lineRule="auto"/>
              <w:rPr>
                <w:rFonts w:eastAsia="Calibri"/>
                <w:color w:val="auto"/>
                <w:sz w:val="24"/>
                <w:szCs w:val="24"/>
                <w:lang w:eastAsia="en-US"/>
              </w:rPr>
            </w:pPr>
            <w:bookmarkStart w:id="25" w:name="_Toc118236632"/>
            <w:r w:rsidRPr="006F3A3E">
              <w:rPr>
                <w:rFonts w:eastAsia="Calibri"/>
                <w:color w:val="auto"/>
                <w:sz w:val="24"/>
                <w:szCs w:val="24"/>
                <w:lang w:eastAsia="en-US"/>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25"/>
          </w:p>
          <w:p w14:paraId="10BB0FD6" w14:textId="77777777" w:rsidR="006F3A3E" w:rsidRPr="006F3A3E" w:rsidRDefault="006F3A3E" w:rsidP="006F3A3E">
            <w:pPr>
              <w:widowControl/>
              <w:spacing w:line="276" w:lineRule="auto"/>
              <w:rPr>
                <w:rFonts w:eastAsia="Calibri"/>
                <w:color w:val="auto"/>
                <w:sz w:val="24"/>
                <w:szCs w:val="24"/>
                <w:lang w:eastAsia="en-US"/>
              </w:rPr>
            </w:pPr>
            <w:bookmarkStart w:id="26" w:name="_Toc118236633"/>
            <w:r w:rsidRPr="006F3A3E">
              <w:rPr>
                <w:rFonts w:eastAsia="Calibri"/>
                <w:color w:val="auto"/>
                <w:sz w:val="24"/>
                <w:szCs w:val="24"/>
                <w:lang w:eastAsia="en-US"/>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26"/>
          </w:p>
          <w:p w14:paraId="735B31D9" w14:textId="77777777" w:rsidR="006F3A3E" w:rsidRPr="006F3A3E" w:rsidRDefault="006F3A3E" w:rsidP="006F3A3E">
            <w:pPr>
              <w:widowControl/>
              <w:spacing w:line="276" w:lineRule="auto"/>
              <w:rPr>
                <w:rFonts w:eastAsia="Calibri"/>
                <w:color w:val="auto"/>
                <w:sz w:val="24"/>
                <w:szCs w:val="24"/>
                <w:lang w:eastAsia="en-US"/>
              </w:rPr>
            </w:pPr>
            <w:bookmarkStart w:id="27" w:name="_Toc118236634"/>
            <w:r w:rsidRPr="006F3A3E">
              <w:rPr>
                <w:rFonts w:eastAsia="Calibri"/>
                <w:color w:val="auto"/>
                <w:sz w:val="24"/>
                <w:szCs w:val="24"/>
                <w:lang w:eastAsia="en-US"/>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27"/>
          </w:p>
          <w:p w14:paraId="0C943903" w14:textId="77777777" w:rsidR="006F3A3E" w:rsidRPr="006F3A3E" w:rsidRDefault="006F3A3E" w:rsidP="006F3A3E">
            <w:pPr>
              <w:widowControl/>
              <w:spacing w:line="276" w:lineRule="auto"/>
              <w:rPr>
                <w:rFonts w:eastAsia="Calibri"/>
                <w:color w:val="auto"/>
                <w:sz w:val="24"/>
                <w:szCs w:val="24"/>
                <w:lang w:eastAsia="en-US"/>
              </w:rPr>
            </w:pPr>
            <w:bookmarkStart w:id="28" w:name="_Toc118236635"/>
            <w:r w:rsidRPr="006F3A3E">
              <w:rPr>
                <w:rFonts w:eastAsia="Calibri"/>
                <w:color w:val="auto"/>
                <w:sz w:val="24"/>
                <w:szCs w:val="24"/>
                <w:lang w:eastAsia="en-US"/>
              </w:rPr>
              <w:t>- системе права и законодательства Российской Федерации;</w:t>
            </w:r>
            <w:bookmarkEnd w:id="28"/>
          </w:p>
          <w:p w14:paraId="2D5BE036" w14:textId="77777777" w:rsidR="006F3A3E" w:rsidRPr="006F3A3E" w:rsidRDefault="006F3A3E" w:rsidP="006F3A3E">
            <w:pPr>
              <w:widowControl/>
              <w:spacing w:line="276" w:lineRule="auto"/>
              <w:rPr>
                <w:rFonts w:eastAsia="Calibri"/>
                <w:color w:val="auto"/>
                <w:sz w:val="24"/>
                <w:szCs w:val="24"/>
                <w:lang w:eastAsia="en-US"/>
              </w:rPr>
            </w:pPr>
            <w:bookmarkStart w:id="29" w:name="_Toc118236636"/>
            <w:r w:rsidRPr="006F3A3E">
              <w:rPr>
                <w:rFonts w:eastAsia="Calibri"/>
                <w:color w:val="auto"/>
                <w:sz w:val="24"/>
                <w:szCs w:val="24"/>
                <w:lang w:eastAsia="en-US"/>
              </w:rPr>
              <w:t xml:space="preserve">- владеть базовым понятийным аппаратом социальных наук, уметь различать существенные и несущественные признаки понятий, определять различные смыслы </w:t>
            </w:r>
            <w:r w:rsidRPr="006F3A3E">
              <w:rPr>
                <w:rFonts w:eastAsia="Calibri"/>
                <w:color w:val="auto"/>
                <w:sz w:val="24"/>
                <w:szCs w:val="24"/>
                <w:lang w:eastAsia="en-US"/>
              </w:rPr>
              <w:lastRenderedPageBreak/>
              <w:t>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29"/>
          </w:p>
          <w:p w14:paraId="38B55355" w14:textId="77777777" w:rsidR="006F3A3E" w:rsidRPr="006F3A3E" w:rsidRDefault="006F3A3E" w:rsidP="006F3A3E">
            <w:pPr>
              <w:widowControl/>
              <w:spacing w:line="276" w:lineRule="auto"/>
              <w:rPr>
                <w:rFonts w:eastAsia="Calibri"/>
                <w:color w:val="auto"/>
                <w:sz w:val="24"/>
                <w:szCs w:val="24"/>
                <w:lang w:eastAsia="en-US"/>
              </w:rPr>
            </w:pPr>
            <w:bookmarkStart w:id="30" w:name="_Toc118236637"/>
            <w:r w:rsidRPr="006F3A3E">
              <w:rPr>
                <w:rFonts w:eastAsia="Calibri"/>
                <w:color w:val="auto"/>
                <w:sz w:val="24"/>
                <w:szCs w:val="24"/>
                <w:lang w:eastAsia="en-US"/>
              </w:rPr>
              <w:t>-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30"/>
          </w:p>
        </w:tc>
      </w:tr>
      <w:tr w:rsidR="006F3A3E" w:rsidRPr="006F3A3E" w14:paraId="2C428AB1" w14:textId="77777777" w:rsidTr="006F3A3E">
        <w:trPr>
          <w:trHeight w:val="698"/>
        </w:trPr>
        <w:tc>
          <w:tcPr>
            <w:tcW w:w="1980" w:type="dxa"/>
          </w:tcPr>
          <w:p w14:paraId="0D803A02" w14:textId="41A9682A" w:rsidR="006F3A3E" w:rsidRPr="006F3A3E" w:rsidRDefault="006F3A3E" w:rsidP="006F3A3E">
            <w:pPr>
              <w:widowControl/>
              <w:spacing w:line="276" w:lineRule="auto"/>
              <w:rPr>
                <w:rFonts w:eastAsia="Calibri"/>
                <w:color w:val="auto"/>
                <w:sz w:val="24"/>
                <w:szCs w:val="24"/>
                <w:lang w:eastAsia="en-US"/>
              </w:rPr>
            </w:pPr>
            <w:bookmarkStart w:id="31" w:name="_Toc118236638"/>
            <w:r w:rsidRPr="006F3A3E">
              <w:rPr>
                <w:rFonts w:eastAsia="Calibri"/>
                <w:color w:val="auto"/>
                <w:sz w:val="24"/>
                <w:szCs w:val="24"/>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1"/>
          </w:p>
        </w:tc>
        <w:tc>
          <w:tcPr>
            <w:tcW w:w="3827" w:type="dxa"/>
          </w:tcPr>
          <w:p w14:paraId="0B3E0FF5" w14:textId="77777777" w:rsidR="006F3A3E" w:rsidRPr="006F3A3E" w:rsidRDefault="006F3A3E" w:rsidP="006F3A3E">
            <w:pPr>
              <w:widowControl/>
              <w:spacing w:line="276" w:lineRule="auto"/>
              <w:rPr>
                <w:rFonts w:eastAsia="Calibri"/>
                <w:color w:val="auto"/>
                <w:sz w:val="24"/>
                <w:szCs w:val="24"/>
                <w:lang w:eastAsia="en-US"/>
              </w:rPr>
            </w:pPr>
          </w:p>
        </w:tc>
        <w:tc>
          <w:tcPr>
            <w:tcW w:w="4253" w:type="dxa"/>
          </w:tcPr>
          <w:p w14:paraId="66F6EA71" w14:textId="77777777" w:rsidR="006F3A3E" w:rsidRPr="006F3A3E" w:rsidRDefault="006F3A3E" w:rsidP="006F3A3E">
            <w:pPr>
              <w:widowControl/>
              <w:spacing w:line="276" w:lineRule="auto"/>
              <w:rPr>
                <w:rFonts w:eastAsia="Calibri"/>
                <w:color w:val="auto"/>
                <w:sz w:val="24"/>
                <w:szCs w:val="24"/>
                <w:lang w:eastAsia="en-US"/>
              </w:rPr>
            </w:pPr>
            <w:bookmarkStart w:id="32" w:name="_Toc118236639"/>
            <w:r w:rsidRPr="006F3A3E">
              <w:rPr>
                <w:rFonts w:eastAsia="Calibri"/>
                <w:color w:val="auto"/>
                <w:sz w:val="24"/>
                <w:szCs w:val="24"/>
                <w:lang w:eastAsia="en-US"/>
              </w:rPr>
              <w:t>сформировать знания об (о):</w:t>
            </w:r>
            <w:bookmarkEnd w:id="32"/>
          </w:p>
          <w:p w14:paraId="298CD2FC" w14:textId="77777777" w:rsidR="006F3A3E" w:rsidRPr="006F3A3E" w:rsidRDefault="006F3A3E" w:rsidP="006F3A3E">
            <w:pPr>
              <w:widowControl/>
              <w:spacing w:line="276" w:lineRule="auto"/>
              <w:rPr>
                <w:rFonts w:eastAsia="Calibri"/>
                <w:color w:val="auto"/>
                <w:sz w:val="24"/>
                <w:szCs w:val="24"/>
                <w:lang w:eastAsia="en-US"/>
              </w:rPr>
            </w:pPr>
            <w:bookmarkStart w:id="33" w:name="_Toc118236640"/>
            <w:r w:rsidRPr="006F3A3E">
              <w:rPr>
                <w:rFonts w:eastAsia="Calibri"/>
                <w:color w:val="auto"/>
                <w:sz w:val="24"/>
                <w:szCs w:val="24"/>
                <w:lang w:eastAsia="en-US"/>
              </w:rPr>
              <w:t>-  особенностях процесса цифровизации и влиянии массовых коммуникаций на все сферы жизни общества;</w:t>
            </w:r>
            <w:bookmarkEnd w:id="33"/>
          </w:p>
          <w:p w14:paraId="1A86D089" w14:textId="77777777" w:rsidR="006F3A3E" w:rsidRPr="006F3A3E" w:rsidRDefault="006F3A3E" w:rsidP="006F3A3E">
            <w:pPr>
              <w:widowControl/>
              <w:spacing w:line="276" w:lineRule="auto"/>
              <w:rPr>
                <w:rFonts w:eastAsia="Calibri"/>
                <w:color w:val="auto"/>
                <w:sz w:val="24"/>
                <w:szCs w:val="24"/>
                <w:lang w:eastAsia="en-US"/>
              </w:rPr>
            </w:pPr>
            <w:bookmarkStart w:id="34" w:name="_Toc118236641"/>
            <w:r w:rsidRPr="006F3A3E">
              <w:rPr>
                <w:rFonts w:eastAsia="Calibri"/>
                <w:color w:val="auto"/>
                <w:sz w:val="24"/>
                <w:szCs w:val="24"/>
                <w:lang w:eastAsia="en-US"/>
              </w:rPr>
              <w:t xml:space="preserve">-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w:t>
            </w:r>
            <w:r w:rsidRPr="006F3A3E">
              <w:rPr>
                <w:rFonts w:eastAsia="Calibri"/>
                <w:color w:val="auto"/>
                <w:sz w:val="24"/>
                <w:szCs w:val="24"/>
                <w:lang w:eastAsia="en-US"/>
              </w:rPr>
              <w:lastRenderedPageBreak/>
              <w:t>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34"/>
          </w:p>
          <w:p w14:paraId="40FADA15" w14:textId="77777777" w:rsidR="006F3A3E" w:rsidRPr="006F3A3E" w:rsidRDefault="006F3A3E" w:rsidP="006F3A3E">
            <w:pPr>
              <w:widowControl/>
              <w:spacing w:line="276" w:lineRule="auto"/>
              <w:rPr>
                <w:rFonts w:eastAsia="Calibri"/>
                <w:color w:val="auto"/>
                <w:sz w:val="24"/>
                <w:szCs w:val="24"/>
                <w:lang w:eastAsia="en-US"/>
              </w:rPr>
            </w:pPr>
            <w:bookmarkStart w:id="35" w:name="_Toc118236642"/>
            <w:r w:rsidRPr="006F3A3E">
              <w:rPr>
                <w:rFonts w:eastAsia="Calibri"/>
                <w:color w:val="auto"/>
                <w:sz w:val="24"/>
                <w:szCs w:val="24"/>
                <w:lang w:eastAsia="en-US"/>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35"/>
          </w:p>
          <w:p w14:paraId="728D27F3" w14:textId="77777777" w:rsidR="006F3A3E" w:rsidRPr="006F3A3E" w:rsidRDefault="006F3A3E" w:rsidP="006F3A3E">
            <w:pPr>
              <w:widowControl/>
              <w:spacing w:line="276" w:lineRule="auto"/>
              <w:rPr>
                <w:rFonts w:eastAsia="Calibri"/>
                <w:color w:val="auto"/>
                <w:sz w:val="24"/>
                <w:szCs w:val="24"/>
                <w:lang w:eastAsia="en-US"/>
              </w:rPr>
            </w:pPr>
            <w:bookmarkStart w:id="36" w:name="_Toc118236643"/>
            <w:r w:rsidRPr="006F3A3E">
              <w:rPr>
                <w:rFonts w:eastAsia="Calibri"/>
                <w:color w:val="auto"/>
                <w:sz w:val="24"/>
                <w:szCs w:val="24"/>
                <w:lang w:eastAsia="en-US"/>
              </w:rPr>
              <w:t>- уметь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36"/>
          </w:p>
        </w:tc>
      </w:tr>
      <w:tr w:rsidR="006F3A3E" w:rsidRPr="006F3A3E" w14:paraId="2FE8CD10" w14:textId="77777777" w:rsidTr="006F3A3E">
        <w:trPr>
          <w:trHeight w:val="416"/>
        </w:trPr>
        <w:tc>
          <w:tcPr>
            <w:tcW w:w="1980" w:type="dxa"/>
          </w:tcPr>
          <w:p w14:paraId="0FCF740E" w14:textId="61169900" w:rsidR="006F3A3E" w:rsidRPr="006F3A3E" w:rsidRDefault="006F3A3E" w:rsidP="006F3A3E">
            <w:pPr>
              <w:widowControl/>
              <w:spacing w:line="276" w:lineRule="auto"/>
              <w:rPr>
                <w:rFonts w:eastAsia="Calibri"/>
                <w:color w:val="auto"/>
                <w:sz w:val="24"/>
                <w:szCs w:val="24"/>
                <w:lang w:eastAsia="en-US"/>
              </w:rPr>
            </w:pPr>
            <w:bookmarkStart w:id="37" w:name="_Toc118236644"/>
            <w:r w:rsidRPr="006F3A3E">
              <w:rPr>
                <w:rFonts w:eastAsia="Calibri"/>
                <w:color w:val="auto"/>
                <w:sz w:val="24"/>
                <w:szCs w:val="24"/>
                <w:lang w:eastAsia="en-US"/>
              </w:rPr>
              <w:lastRenderedPageBreak/>
              <w:t xml:space="preserve">ОК 03. Планировать и реализовывать собственное профессиональное и личностное развитие, </w:t>
            </w:r>
            <w:r w:rsidRPr="006F3A3E">
              <w:rPr>
                <w:rFonts w:eastAsia="Calibri"/>
                <w:color w:val="auto"/>
                <w:sz w:val="24"/>
                <w:szCs w:val="24"/>
                <w:lang w:eastAsia="en-US"/>
              </w:rPr>
              <w:lastRenderedPageBreak/>
              <w:t>предпринимательскую деятельность в профессиональной сфере, использовать знания по финансовой грамотности в различных жизненных ситуациях</w:t>
            </w:r>
            <w:bookmarkEnd w:id="37"/>
          </w:p>
        </w:tc>
        <w:tc>
          <w:tcPr>
            <w:tcW w:w="3827" w:type="dxa"/>
          </w:tcPr>
          <w:p w14:paraId="24A40911" w14:textId="77777777" w:rsidR="006F3A3E" w:rsidRPr="006F3A3E" w:rsidRDefault="006F3A3E" w:rsidP="006F3A3E">
            <w:pPr>
              <w:widowControl/>
              <w:spacing w:line="276" w:lineRule="auto"/>
              <w:rPr>
                <w:rFonts w:eastAsia="Calibri"/>
                <w:color w:val="auto"/>
                <w:sz w:val="24"/>
                <w:szCs w:val="24"/>
                <w:lang w:eastAsia="en-US"/>
              </w:rPr>
            </w:pPr>
            <w:bookmarkStart w:id="38" w:name="_Toc118236645"/>
            <w:r w:rsidRPr="006F3A3E">
              <w:rPr>
                <w:rFonts w:eastAsia="Calibri"/>
                <w:color w:val="auto"/>
                <w:sz w:val="24"/>
                <w:szCs w:val="24"/>
                <w:lang w:eastAsia="en-US"/>
              </w:rPr>
              <w:lastRenderedPageBreak/>
              <w:t>В области духовно-нравственного воспитания:</w:t>
            </w:r>
            <w:bookmarkEnd w:id="38"/>
          </w:p>
          <w:p w14:paraId="43FC8BB2" w14:textId="77777777" w:rsidR="006F3A3E" w:rsidRPr="006F3A3E" w:rsidRDefault="006F3A3E" w:rsidP="006F3A3E">
            <w:pPr>
              <w:widowControl/>
              <w:spacing w:line="276" w:lineRule="auto"/>
              <w:rPr>
                <w:rFonts w:eastAsia="Calibri"/>
                <w:color w:val="auto"/>
                <w:sz w:val="24"/>
                <w:szCs w:val="24"/>
                <w:lang w:eastAsia="en-US"/>
              </w:rPr>
            </w:pPr>
            <w:bookmarkStart w:id="39" w:name="_Toc118236646"/>
            <w:r w:rsidRPr="006F3A3E">
              <w:rPr>
                <w:rFonts w:eastAsia="Calibri"/>
                <w:color w:val="auto"/>
                <w:sz w:val="24"/>
                <w:szCs w:val="24"/>
                <w:lang w:eastAsia="en-US"/>
              </w:rPr>
              <w:t>-- сформированность нравственного сознания, этического поведения;</w:t>
            </w:r>
            <w:bookmarkEnd w:id="39"/>
          </w:p>
          <w:p w14:paraId="4A88002F" w14:textId="77777777" w:rsidR="006F3A3E" w:rsidRPr="006F3A3E" w:rsidRDefault="006F3A3E" w:rsidP="006F3A3E">
            <w:pPr>
              <w:widowControl/>
              <w:spacing w:line="276" w:lineRule="auto"/>
              <w:rPr>
                <w:rFonts w:eastAsia="Calibri"/>
                <w:color w:val="auto"/>
                <w:sz w:val="24"/>
                <w:szCs w:val="24"/>
                <w:lang w:eastAsia="en-US"/>
              </w:rPr>
            </w:pPr>
            <w:bookmarkStart w:id="40" w:name="_Toc118236647"/>
            <w:r w:rsidRPr="006F3A3E">
              <w:rPr>
                <w:rFonts w:eastAsia="Calibri"/>
                <w:color w:val="auto"/>
                <w:sz w:val="24"/>
                <w:szCs w:val="24"/>
                <w:lang w:eastAsia="en-US"/>
              </w:rPr>
              <w:t xml:space="preserve">- способность оценивать ситуацию и принимать осознанные решения, </w:t>
            </w:r>
            <w:r w:rsidRPr="006F3A3E">
              <w:rPr>
                <w:rFonts w:eastAsia="Calibri"/>
                <w:color w:val="auto"/>
                <w:sz w:val="24"/>
                <w:szCs w:val="24"/>
                <w:lang w:eastAsia="en-US"/>
              </w:rPr>
              <w:lastRenderedPageBreak/>
              <w:t>ориентируясь на морально-нравственные нормы и ценности;</w:t>
            </w:r>
            <w:bookmarkEnd w:id="40"/>
          </w:p>
          <w:p w14:paraId="5E7BE0B7" w14:textId="77777777" w:rsidR="006F3A3E" w:rsidRPr="006F3A3E" w:rsidRDefault="006F3A3E" w:rsidP="006F3A3E">
            <w:pPr>
              <w:widowControl/>
              <w:spacing w:line="276" w:lineRule="auto"/>
              <w:rPr>
                <w:rFonts w:eastAsia="Calibri"/>
                <w:color w:val="auto"/>
                <w:sz w:val="24"/>
                <w:szCs w:val="24"/>
                <w:lang w:eastAsia="en-US"/>
              </w:rPr>
            </w:pPr>
            <w:bookmarkStart w:id="41" w:name="_Toc118236648"/>
            <w:r w:rsidRPr="006F3A3E">
              <w:rPr>
                <w:rFonts w:eastAsia="Calibri"/>
                <w:color w:val="auto"/>
                <w:sz w:val="24"/>
                <w:szCs w:val="24"/>
                <w:lang w:eastAsia="en-US"/>
              </w:rPr>
              <w:t>- осознание личного вклада в построение устойчивого будущего;</w:t>
            </w:r>
            <w:bookmarkEnd w:id="41"/>
          </w:p>
          <w:p w14:paraId="5168BDEC" w14:textId="77777777" w:rsidR="006F3A3E" w:rsidRPr="006F3A3E" w:rsidRDefault="006F3A3E" w:rsidP="006F3A3E">
            <w:pPr>
              <w:widowControl/>
              <w:spacing w:line="276" w:lineRule="auto"/>
              <w:rPr>
                <w:rFonts w:eastAsia="Calibri"/>
                <w:color w:val="auto"/>
                <w:sz w:val="24"/>
                <w:szCs w:val="24"/>
                <w:lang w:eastAsia="en-US"/>
              </w:rPr>
            </w:pPr>
            <w:bookmarkStart w:id="42" w:name="_Toc118236649"/>
            <w:r w:rsidRPr="006F3A3E">
              <w:rPr>
                <w:rFonts w:eastAsia="Calibri"/>
                <w:color w:val="auto"/>
                <w:sz w:val="24"/>
                <w:szCs w:val="24"/>
                <w:lang w:eastAsia="en-US"/>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42"/>
          </w:p>
          <w:p w14:paraId="3A4AE0B9" w14:textId="77777777" w:rsidR="006F3A3E" w:rsidRPr="006F3A3E" w:rsidRDefault="006F3A3E" w:rsidP="006F3A3E">
            <w:pPr>
              <w:widowControl/>
              <w:spacing w:line="276" w:lineRule="auto"/>
              <w:rPr>
                <w:rFonts w:eastAsia="Calibri"/>
                <w:color w:val="auto"/>
                <w:sz w:val="24"/>
                <w:szCs w:val="24"/>
                <w:lang w:eastAsia="en-US"/>
              </w:rPr>
            </w:pPr>
            <w:bookmarkStart w:id="43" w:name="_Toc118236650"/>
            <w:r w:rsidRPr="006F3A3E">
              <w:rPr>
                <w:rFonts w:eastAsia="Calibri"/>
                <w:color w:val="auto"/>
                <w:sz w:val="24"/>
                <w:szCs w:val="24"/>
                <w:lang w:eastAsia="en-US"/>
              </w:rPr>
              <w:t>Овладение универсальными регулятивными действиями:</w:t>
            </w:r>
            <w:bookmarkEnd w:id="43"/>
          </w:p>
          <w:p w14:paraId="659BF8D0" w14:textId="77777777" w:rsidR="006F3A3E" w:rsidRPr="006F3A3E" w:rsidRDefault="006F3A3E" w:rsidP="006F3A3E">
            <w:pPr>
              <w:widowControl/>
              <w:spacing w:line="276" w:lineRule="auto"/>
              <w:rPr>
                <w:rFonts w:eastAsia="Calibri"/>
                <w:color w:val="auto"/>
                <w:sz w:val="24"/>
                <w:szCs w:val="24"/>
                <w:lang w:eastAsia="en-US"/>
              </w:rPr>
            </w:pPr>
            <w:bookmarkStart w:id="44" w:name="_Toc118236651"/>
            <w:r w:rsidRPr="006F3A3E">
              <w:rPr>
                <w:rFonts w:eastAsia="Calibri"/>
                <w:color w:val="auto"/>
                <w:sz w:val="24"/>
                <w:szCs w:val="24"/>
                <w:lang w:eastAsia="en-US"/>
              </w:rPr>
              <w:t>а) самоорганизация:</w:t>
            </w:r>
            <w:bookmarkEnd w:id="44"/>
          </w:p>
          <w:p w14:paraId="2BA53B13" w14:textId="77777777" w:rsidR="006F3A3E" w:rsidRPr="006F3A3E" w:rsidRDefault="006F3A3E" w:rsidP="006F3A3E">
            <w:pPr>
              <w:widowControl/>
              <w:spacing w:line="276" w:lineRule="auto"/>
              <w:rPr>
                <w:rFonts w:eastAsia="Calibri"/>
                <w:color w:val="auto"/>
                <w:sz w:val="24"/>
                <w:szCs w:val="24"/>
                <w:lang w:eastAsia="en-US"/>
              </w:rPr>
            </w:pPr>
            <w:bookmarkStart w:id="45" w:name="_Toc118236652"/>
            <w:r w:rsidRPr="006F3A3E">
              <w:rPr>
                <w:rFonts w:eastAsia="Calibri"/>
                <w:color w:val="auto"/>
                <w:sz w:val="24"/>
                <w:szCs w:val="24"/>
                <w:lang w:eastAsia="en-US"/>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45"/>
          </w:p>
          <w:p w14:paraId="7CD816E0" w14:textId="77777777" w:rsidR="006F3A3E" w:rsidRPr="006F3A3E" w:rsidRDefault="006F3A3E" w:rsidP="006F3A3E">
            <w:pPr>
              <w:widowControl/>
              <w:spacing w:line="276" w:lineRule="auto"/>
              <w:rPr>
                <w:rFonts w:eastAsia="Calibri"/>
                <w:color w:val="auto"/>
                <w:sz w:val="24"/>
                <w:szCs w:val="24"/>
                <w:lang w:eastAsia="en-US"/>
              </w:rPr>
            </w:pPr>
            <w:bookmarkStart w:id="46" w:name="_Toc118236653"/>
            <w:r w:rsidRPr="006F3A3E">
              <w:rPr>
                <w:rFonts w:eastAsia="Calibri"/>
                <w:color w:val="auto"/>
                <w:sz w:val="24"/>
                <w:szCs w:val="24"/>
                <w:lang w:eastAsia="en-US"/>
              </w:rPr>
              <w:t>- самостоятельно составлять план решения проблемы с учетом имеющихся ресурсов, собственных возможностей и предпочтений;</w:t>
            </w:r>
            <w:bookmarkEnd w:id="46"/>
          </w:p>
          <w:p w14:paraId="08F27A74" w14:textId="77777777" w:rsidR="006F3A3E" w:rsidRPr="006F3A3E" w:rsidRDefault="006F3A3E" w:rsidP="006F3A3E">
            <w:pPr>
              <w:widowControl/>
              <w:spacing w:line="276" w:lineRule="auto"/>
              <w:rPr>
                <w:rFonts w:eastAsia="Calibri"/>
                <w:color w:val="auto"/>
                <w:sz w:val="24"/>
                <w:szCs w:val="24"/>
                <w:lang w:eastAsia="en-US"/>
              </w:rPr>
            </w:pPr>
            <w:bookmarkStart w:id="47" w:name="_Toc118236654"/>
            <w:r w:rsidRPr="006F3A3E">
              <w:rPr>
                <w:rFonts w:eastAsia="Calibri"/>
                <w:color w:val="auto"/>
                <w:sz w:val="24"/>
                <w:szCs w:val="24"/>
                <w:lang w:eastAsia="en-US"/>
              </w:rPr>
              <w:t>- давать оценку новым ситуациям;</w:t>
            </w:r>
            <w:bookmarkEnd w:id="47"/>
          </w:p>
          <w:p w14:paraId="595056FB" w14:textId="77777777" w:rsidR="006F3A3E" w:rsidRPr="006F3A3E" w:rsidRDefault="006F3A3E" w:rsidP="006F3A3E">
            <w:pPr>
              <w:widowControl/>
              <w:spacing w:line="276" w:lineRule="auto"/>
              <w:rPr>
                <w:rFonts w:eastAsia="Calibri"/>
                <w:color w:val="auto"/>
                <w:sz w:val="24"/>
                <w:szCs w:val="24"/>
                <w:lang w:eastAsia="en-US"/>
              </w:rPr>
            </w:pPr>
            <w:bookmarkStart w:id="48" w:name="_Toc118236655"/>
            <w:r w:rsidRPr="006F3A3E">
              <w:rPr>
                <w:rFonts w:eastAsia="Calibri"/>
                <w:color w:val="auto"/>
                <w:sz w:val="24"/>
                <w:szCs w:val="24"/>
                <w:lang w:eastAsia="en-US"/>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48"/>
          </w:p>
          <w:p w14:paraId="7A25C6C7" w14:textId="77777777" w:rsidR="006F3A3E" w:rsidRPr="006F3A3E" w:rsidRDefault="006F3A3E" w:rsidP="006F3A3E">
            <w:pPr>
              <w:widowControl/>
              <w:spacing w:line="276" w:lineRule="auto"/>
              <w:rPr>
                <w:rFonts w:eastAsia="Calibri"/>
                <w:color w:val="auto"/>
                <w:sz w:val="24"/>
                <w:szCs w:val="24"/>
                <w:lang w:eastAsia="en-US"/>
              </w:rPr>
            </w:pPr>
            <w:bookmarkStart w:id="49" w:name="_Toc118236656"/>
            <w:r w:rsidRPr="006F3A3E">
              <w:rPr>
                <w:rFonts w:eastAsia="Calibri"/>
                <w:color w:val="auto"/>
                <w:sz w:val="24"/>
                <w:szCs w:val="24"/>
                <w:lang w:eastAsia="en-US"/>
              </w:rPr>
              <w:t>б) самоконтроль:</w:t>
            </w:r>
            <w:bookmarkEnd w:id="49"/>
          </w:p>
          <w:p w14:paraId="1647BA34" w14:textId="77777777" w:rsidR="006F3A3E" w:rsidRPr="006F3A3E" w:rsidRDefault="006F3A3E" w:rsidP="006F3A3E">
            <w:pPr>
              <w:widowControl/>
              <w:spacing w:line="276" w:lineRule="auto"/>
              <w:rPr>
                <w:rFonts w:eastAsia="Calibri"/>
                <w:color w:val="auto"/>
                <w:sz w:val="24"/>
                <w:szCs w:val="24"/>
                <w:lang w:eastAsia="en-US"/>
              </w:rPr>
            </w:pPr>
            <w:bookmarkStart w:id="50" w:name="_Toc118236657"/>
            <w:r w:rsidRPr="006F3A3E">
              <w:rPr>
                <w:rFonts w:eastAsia="Calibri"/>
                <w:color w:val="auto"/>
                <w:sz w:val="24"/>
                <w:szCs w:val="24"/>
                <w:lang w:eastAsia="en-US"/>
              </w:rPr>
              <w:t>использовать приемы рефлексии для оценки ситуации, выбора верного решения;</w:t>
            </w:r>
            <w:bookmarkEnd w:id="50"/>
          </w:p>
          <w:p w14:paraId="58BF24BF" w14:textId="77777777" w:rsidR="006F3A3E" w:rsidRPr="006F3A3E" w:rsidRDefault="006F3A3E" w:rsidP="006F3A3E">
            <w:pPr>
              <w:widowControl/>
              <w:spacing w:line="276" w:lineRule="auto"/>
              <w:rPr>
                <w:rFonts w:eastAsia="Calibri"/>
                <w:color w:val="auto"/>
                <w:sz w:val="24"/>
                <w:szCs w:val="24"/>
                <w:lang w:eastAsia="en-US"/>
              </w:rPr>
            </w:pPr>
            <w:bookmarkStart w:id="51" w:name="_Toc118236658"/>
            <w:r w:rsidRPr="006F3A3E">
              <w:rPr>
                <w:rFonts w:eastAsia="Calibri"/>
                <w:color w:val="auto"/>
                <w:sz w:val="24"/>
                <w:szCs w:val="24"/>
                <w:lang w:eastAsia="en-US"/>
              </w:rPr>
              <w:t>- уметь оценивать риски и своевременно принимать решения по их снижению;</w:t>
            </w:r>
            <w:bookmarkEnd w:id="51"/>
          </w:p>
          <w:p w14:paraId="37F194A5" w14:textId="77777777" w:rsidR="006F3A3E" w:rsidRPr="006F3A3E" w:rsidRDefault="006F3A3E" w:rsidP="006F3A3E">
            <w:pPr>
              <w:widowControl/>
              <w:spacing w:line="276" w:lineRule="auto"/>
              <w:rPr>
                <w:rFonts w:eastAsia="Calibri"/>
                <w:color w:val="auto"/>
                <w:sz w:val="24"/>
                <w:szCs w:val="24"/>
                <w:lang w:eastAsia="en-US"/>
              </w:rPr>
            </w:pPr>
            <w:bookmarkStart w:id="52" w:name="_Toc118236659"/>
            <w:r w:rsidRPr="006F3A3E">
              <w:rPr>
                <w:rFonts w:eastAsia="Calibri"/>
                <w:color w:val="auto"/>
                <w:sz w:val="24"/>
                <w:szCs w:val="24"/>
                <w:lang w:eastAsia="en-US"/>
              </w:rPr>
              <w:t>в) эмоциональный интеллект, предполагающий сформированность:</w:t>
            </w:r>
            <w:bookmarkEnd w:id="52"/>
          </w:p>
          <w:p w14:paraId="49E04EF0" w14:textId="77777777" w:rsidR="006F3A3E" w:rsidRPr="006F3A3E" w:rsidRDefault="006F3A3E" w:rsidP="006F3A3E">
            <w:pPr>
              <w:widowControl/>
              <w:spacing w:line="276" w:lineRule="auto"/>
              <w:rPr>
                <w:rFonts w:eastAsia="Calibri"/>
                <w:color w:val="auto"/>
                <w:sz w:val="24"/>
                <w:szCs w:val="24"/>
                <w:lang w:eastAsia="en-US"/>
              </w:rPr>
            </w:pPr>
            <w:bookmarkStart w:id="53" w:name="_Toc118236660"/>
            <w:r w:rsidRPr="006F3A3E">
              <w:rPr>
                <w:rFonts w:eastAsia="Calibri"/>
                <w:color w:val="auto"/>
                <w:sz w:val="24"/>
                <w:szCs w:val="24"/>
                <w:lang w:eastAsia="en-US"/>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53"/>
          </w:p>
          <w:p w14:paraId="3D413497" w14:textId="77777777" w:rsidR="006F3A3E" w:rsidRPr="006F3A3E" w:rsidRDefault="006F3A3E" w:rsidP="006F3A3E">
            <w:pPr>
              <w:widowControl/>
              <w:spacing w:line="276" w:lineRule="auto"/>
              <w:rPr>
                <w:rFonts w:eastAsia="Calibri"/>
                <w:color w:val="auto"/>
                <w:sz w:val="24"/>
                <w:szCs w:val="24"/>
                <w:lang w:eastAsia="en-US"/>
              </w:rPr>
            </w:pPr>
            <w:bookmarkStart w:id="54" w:name="_Toc118236661"/>
            <w:r w:rsidRPr="006F3A3E">
              <w:rPr>
                <w:rFonts w:eastAsia="Calibri"/>
                <w:color w:val="auto"/>
                <w:sz w:val="24"/>
                <w:szCs w:val="24"/>
                <w:lang w:eastAsia="en-US"/>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54"/>
          </w:p>
          <w:p w14:paraId="098B51CF" w14:textId="77777777" w:rsidR="006F3A3E" w:rsidRPr="006F3A3E" w:rsidRDefault="006F3A3E" w:rsidP="006F3A3E">
            <w:pPr>
              <w:widowControl/>
              <w:spacing w:line="276" w:lineRule="auto"/>
              <w:rPr>
                <w:rFonts w:eastAsia="Calibri"/>
                <w:color w:val="auto"/>
                <w:sz w:val="24"/>
                <w:szCs w:val="24"/>
                <w:lang w:eastAsia="en-US"/>
              </w:rPr>
            </w:pPr>
            <w:bookmarkStart w:id="55" w:name="_Toc118236662"/>
            <w:r w:rsidRPr="006F3A3E">
              <w:rPr>
                <w:rFonts w:eastAsia="Calibri"/>
                <w:color w:val="auto"/>
                <w:sz w:val="24"/>
                <w:szCs w:val="24"/>
                <w:lang w:eastAsia="en-US"/>
              </w:rPr>
              <w:t>- социальных навыков, включающих способность выстраивать отношения с другими людьми, заботиться, проявлять интерес и разрешать конфликты</w:t>
            </w:r>
            <w:bookmarkEnd w:id="55"/>
          </w:p>
        </w:tc>
        <w:tc>
          <w:tcPr>
            <w:tcW w:w="4253" w:type="dxa"/>
          </w:tcPr>
          <w:p w14:paraId="40CE3A95" w14:textId="77777777" w:rsidR="006F3A3E" w:rsidRPr="006F3A3E" w:rsidRDefault="006F3A3E" w:rsidP="006F3A3E">
            <w:pPr>
              <w:widowControl/>
              <w:spacing w:line="276" w:lineRule="auto"/>
              <w:rPr>
                <w:rFonts w:eastAsia="Calibri"/>
                <w:color w:val="auto"/>
                <w:sz w:val="24"/>
                <w:szCs w:val="24"/>
                <w:lang w:eastAsia="en-US"/>
              </w:rPr>
            </w:pPr>
            <w:bookmarkStart w:id="56" w:name="_Toc118236663"/>
            <w:r w:rsidRPr="006F3A3E">
              <w:rPr>
                <w:rFonts w:eastAsia="Calibri"/>
                <w:color w:val="auto"/>
                <w:sz w:val="24"/>
                <w:szCs w:val="24"/>
                <w:lang w:eastAsia="en-US"/>
              </w:rPr>
              <w:lastRenderedPageBreak/>
              <w:t>сформировать знания об (о):</w:t>
            </w:r>
            <w:bookmarkEnd w:id="56"/>
          </w:p>
          <w:p w14:paraId="42AA2B70" w14:textId="77777777" w:rsidR="006F3A3E" w:rsidRPr="006F3A3E" w:rsidRDefault="006F3A3E" w:rsidP="006F3A3E">
            <w:pPr>
              <w:widowControl/>
              <w:spacing w:line="276" w:lineRule="auto"/>
              <w:rPr>
                <w:rFonts w:eastAsia="Calibri"/>
                <w:color w:val="auto"/>
                <w:sz w:val="24"/>
                <w:szCs w:val="24"/>
                <w:lang w:eastAsia="en-US"/>
              </w:rPr>
            </w:pPr>
            <w:bookmarkStart w:id="57" w:name="_Toc118236664"/>
            <w:r w:rsidRPr="006F3A3E">
              <w:rPr>
                <w:rFonts w:eastAsia="Calibri"/>
                <w:color w:val="auto"/>
                <w:sz w:val="24"/>
                <w:szCs w:val="24"/>
                <w:lang w:eastAsia="en-US"/>
              </w:rPr>
              <w:t xml:space="preserve">-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w:t>
            </w:r>
            <w:r w:rsidRPr="006F3A3E">
              <w:rPr>
                <w:rFonts w:eastAsia="Calibri"/>
                <w:color w:val="auto"/>
                <w:sz w:val="24"/>
                <w:szCs w:val="24"/>
                <w:lang w:eastAsia="en-US"/>
              </w:rPr>
              <w:lastRenderedPageBreak/>
              <w:t>культуры, экономической и финансовой сферах;</w:t>
            </w:r>
            <w:bookmarkEnd w:id="57"/>
          </w:p>
          <w:p w14:paraId="15514234" w14:textId="77777777" w:rsidR="006F3A3E" w:rsidRPr="006F3A3E" w:rsidRDefault="006F3A3E" w:rsidP="006F3A3E">
            <w:pPr>
              <w:widowControl/>
              <w:spacing w:line="276" w:lineRule="auto"/>
              <w:rPr>
                <w:rFonts w:eastAsia="Calibri"/>
                <w:color w:val="auto"/>
                <w:sz w:val="24"/>
                <w:szCs w:val="24"/>
                <w:lang w:eastAsia="en-US"/>
              </w:rPr>
            </w:pPr>
            <w:bookmarkStart w:id="58" w:name="_Toc118236665"/>
            <w:r w:rsidRPr="006F3A3E">
              <w:rPr>
                <w:rFonts w:eastAsia="Calibri"/>
                <w:color w:val="auto"/>
                <w:sz w:val="24"/>
                <w:szCs w:val="24"/>
                <w:lang w:eastAsia="en-US"/>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58"/>
          </w:p>
          <w:p w14:paraId="6965888C" w14:textId="77777777" w:rsidR="006F3A3E" w:rsidRPr="006F3A3E" w:rsidRDefault="006F3A3E" w:rsidP="006F3A3E">
            <w:pPr>
              <w:widowControl/>
              <w:spacing w:line="276" w:lineRule="auto"/>
              <w:rPr>
                <w:rFonts w:eastAsia="Calibri"/>
                <w:color w:val="auto"/>
                <w:sz w:val="24"/>
                <w:szCs w:val="24"/>
                <w:lang w:eastAsia="en-US"/>
              </w:rPr>
            </w:pPr>
            <w:bookmarkStart w:id="59" w:name="_Toc118236666"/>
            <w:r w:rsidRPr="006F3A3E">
              <w:rPr>
                <w:rFonts w:eastAsia="Calibri"/>
                <w:color w:val="auto"/>
                <w:sz w:val="24"/>
                <w:szCs w:val="24"/>
                <w:lang w:eastAsia="en-US"/>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59"/>
          </w:p>
          <w:p w14:paraId="773463E2" w14:textId="77777777" w:rsidR="006F3A3E" w:rsidRPr="006F3A3E" w:rsidRDefault="006F3A3E" w:rsidP="006F3A3E">
            <w:pPr>
              <w:widowControl/>
              <w:spacing w:line="276" w:lineRule="auto"/>
              <w:rPr>
                <w:rFonts w:eastAsia="Calibri"/>
                <w:color w:val="auto"/>
                <w:sz w:val="24"/>
                <w:szCs w:val="24"/>
                <w:lang w:eastAsia="en-US"/>
              </w:rPr>
            </w:pPr>
            <w:bookmarkStart w:id="60" w:name="_Toc118236667"/>
            <w:r w:rsidRPr="006F3A3E">
              <w:rPr>
                <w:rFonts w:eastAsia="Calibri"/>
                <w:color w:val="auto"/>
                <w:sz w:val="24"/>
                <w:szCs w:val="24"/>
                <w:lang w:eastAsia="en-US"/>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60"/>
          </w:p>
        </w:tc>
      </w:tr>
      <w:tr w:rsidR="006F3A3E" w:rsidRPr="006F3A3E" w14:paraId="0D017835" w14:textId="77777777" w:rsidTr="006F3A3E">
        <w:trPr>
          <w:trHeight w:val="699"/>
        </w:trPr>
        <w:tc>
          <w:tcPr>
            <w:tcW w:w="1980" w:type="dxa"/>
          </w:tcPr>
          <w:p w14:paraId="110FB150" w14:textId="3CF05288" w:rsidR="006F3A3E" w:rsidRPr="006F3A3E" w:rsidRDefault="006F3A3E" w:rsidP="006F3A3E">
            <w:pPr>
              <w:widowControl/>
              <w:spacing w:line="276" w:lineRule="auto"/>
              <w:rPr>
                <w:rFonts w:eastAsia="Calibri"/>
                <w:color w:val="auto"/>
                <w:sz w:val="24"/>
                <w:szCs w:val="24"/>
                <w:lang w:eastAsia="en-US"/>
              </w:rPr>
            </w:pPr>
            <w:bookmarkStart w:id="61" w:name="_Toc118236668"/>
            <w:r w:rsidRPr="006F3A3E">
              <w:rPr>
                <w:rFonts w:eastAsia="Calibri"/>
                <w:color w:val="auto"/>
                <w:sz w:val="24"/>
                <w:szCs w:val="24"/>
                <w:lang w:eastAsia="en-US"/>
              </w:rPr>
              <w:lastRenderedPageBreak/>
              <w:t>ОК 04. Эффективно взаимодействовать и работать в коллективе и команде</w:t>
            </w:r>
            <w:bookmarkEnd w:id="61"/>
          </w:p>
        </w:tc>
        <w:tc>
          <w:tcPr>
            <w:tcW w:w="3827" w:type="dxa"/>
          </w:tcPr>
          <w:p w14:paraId="2211FD04" w14:textId="77777777" w:rsidR="006F3A3E" w:rsidRPr="006F3A3E" w:rsidRDefault="006F3A3E" w:rsidP="006F3A3E">
            <w:pPr>
              <w:widowControl/>
              <w:spacing w:line="276" w:lineRule="auto"/>
              <w:rPr>
                <w:rFonts w:eastAsia="Calibri"/>
                <w:color w:val="auto"/>
                <w:sz w:val="24"/>
                <w:szCs w:val="24"/>
                <w:lang w:eastAsia="en-US"/>
              </w:rPr>
            </w:pPr>
            <w:bookmarkStart w:id="62" w:name="_Toc118236669"/>
            <w:r w:rsidRPr="006F3A3E">
              <w:rPr>
                <w:rFonts w:eastAsia="Calibri"/>
                <w:color w:val="auto"/>
                <w:sz w:val="24"/>
                <w:szCs w:val="24"/>
                <w:lang w:eastAsia="en-US"/>
              </w:rPr>
              <w:t>- готовность к саморазвитию, самостоятельности и самоопределению;</w:t>
            </w:r>
            <w:bookmarkEnd w:id="62"/>
          </w:p>
          <w:p w14:paraId="272449B6" w14:textId="77777777" w:rsidR="006F3A3E" w:rsidRPr="006F3A3E" w:rsidRDefault="006F3A3E" w:rsidP="006F3A3E">
            <w:pPr>
              <w:widowControl/>
              <w:spacing w:line="276" w:lineRule="auto"/>
              <w:rPr>
                <w:rFonts w:eastAsia="Calibri"/>
                <w:color w:val="auto"/>
                <w:sz w:val="24"/>
                <w:szCs w:val="24"/>
                <w:lang w:eastAsia="en-US"/>
              </w:rPr>
            </w:pPr>
            <w:bookmarkStart w:id="63" w:name="_Toc118236670"/>
            <w:r w:rsidRPr="006F3A3E">
              <w:rPr>
                <w:rFonts w:eastAsia="Calibri"/>
                <w:color w:val="auto"/>
                <w:sz w:val="24"/>
                <w:szCs w:val="24"/>
                <w:lang w:eastAsia="en-US"/>
              </w:rPr>
              <w:t>-овладение навыками учебно-исследовательской, проектной и социальной деятельности;</w:t>
            </w:r>
            <w:bookmarkEnd w:id="63"/>
          </w:p>
          <w:p w14:paraId="362C9AFE" w14:textId="77777777" w:rsidR="006F3A3E" w:rsidRPr="006F3A3E" w:rsidRDefault="006F3A3E" w:rsidP="006F3A3E">
            <w:pPr>
              <w:widowControl/>
              <w:spacing w:line="276" w:lineRule="auto"/>
              <w:rPr>
                <w:rFonts w:eastAsia="Calibri"/>
                <w:color w:val="auto"/>
                <w:sz w:val="24"/>
                <w:szCs w:val="24"/>
                <w:lang w:eastAsia="en-US"/>
              </w:rPr>
            </w:pPr>
            <w:bookmarkStart w:id="64" w:name="_Toc118236671"/>
            <w:r w:rsidRPr="006F3A3E">
              <w:rPr>
                <w:rFonts w:eastAsia="Calibri"/>
                <w:color w:val="auto"/>
                <w:sz w:val="24"/>
                <w:szCs w:val="24"/>
                <w:lang w:eastAsia="en-US"/>
              </w:rPr>
              <w:t>Овладение универсальными коммуникативными действиями:</w:t>
            </w:r>
            <w:bookmarkEnd w:id="64"/>
          </w:p>
          <w:p w14:paraId="6842CDE0" w14:textId="77777777" w:rsidR="006F3A3E" w:rsidRPr="006F3A3E" w:rsidRDefault="006F3A3E" w:rsidP="006F3A3E">
            <w:pPr>
              <w:widowControl/>
              <w:spacing w:line="276" w:lineRule="auto"/>
              <w:rPr>
                <w:rFonts w:eastAsia="Calibri"/>
                <w:color w:val="auto"/>
                <w:sz w:val="24"/>
                <w:szCs w:val="24"/>
                <w:lang w:eastAsia="en-US"/>
              </w:rPr>
            </w:pPr>
            <w:bookmarkStart w:id="65" w:name="_Toc118236672"/>
            <w:r w:rsidRPr="006F3A3E">
              <w:rPr>
                <w:rFonts w:eastAsia="Calibri"/>
                <w:color w:val="auto"/>
                <w:sz w:val="24"/>
                <w:szCs w:val="24"/>
                <w:lang w:eastAsia="en-US"/>
              </w:rPr>
              <w:t>б) совместная деятельность:</w:t>
            </w:r>
            <w:bookmarkEnd w:id="65"/>
          </w:p>
          <w:p w14:paraId="65E0EEC7" w14:textId="77777777" w:rsidR="006F3A3E" w:rsidRPr="006F3A3E" w:rsidRDefault="006F3A3E" w:rsidP="006F3A3E">
            <w:pPr>
              <w:widowControl/>
              <w:spacing w:line="276" w:lineRule="auto"/>
              <w:rPr>
                <w:rFonts w:eastAsia="Calibri"/>
                <w:color w:val="auto"/>
                <w:sz w:val="24"/>
                <w:szCs w:val="24"/>
                <w:lang w:eastAsia="en-US"/>
              </w:rPr>
            </w:pPr>
            <w:bookmarkStart w:id="66" w:name="_Toc118236673"/>
            <w:r w:rsidRPr="006F3A3E">
              <w:rPr>
                <w:rFonts w:eastAsia="Calibri"/>
                <w:color w:val="auto"/>
                <w:sz w:val="24"/>
                <w:szCs w:val="24"/>
                <w:lang w:eastAsia="en-US"/>
              </w:rPr>
              <w:t>- понимать и использовать преимущества командной и индивидуальной работы;</w:t>
            </w:r>
            <w:bookmarkEnd w:id="66"/>
          </w:p>
          <w:p w14:paraId="0135316C" w14:textId="77777777" w:rsidR="006F3A3E" w:rsidRPr="006F3A3E" w:rsidRDefault="006F3A3E" w:rsidP="006F3A3E">
            <w:pPr>
              <w:widowControl/>
              <w:spacing w:line="276" w:lineRule="auto"/>
              <w:rPr>
                <w:rFonts w:eastAsia="Calibri"/>
                <w:color w:val="auto"/>
                <w:sz w:val="24"/>
                <w:szCs w:val="24"/>
                <w:lang w:eastAsia="en-US"/>
              </w:rPr>
            </w:pPr>
            <w:bookmarkStart w:id="67" w:name="_Toc118236674"/>
            <w:r w:rsidRPr="006F3A3E">
              <w:rPr>
                <w:rFonts w:eastAsia="Calibri"/>
                <w:color w:val="auto"/>
                <w:sz w:val="24"/>
                <w:szCs w:val="24"/>
                <w:lang w:eastAsia="en-US"/>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67"/>
          </w:p>
          <w:p w14:paraId="70B5A9A3" w14:textId="77777777" w:rsidR="006F3A3E" w:rsidRPr="006F3A3E" w:rsidRDefault="006F3A3E" w:rsidP="006F3A3E">
            <w:pPr>
              <w:widowControl/>
              <w:spacing w:line="276" w:lineRule="auto"/>
              <w:rPr>
                <w:rFonts w:eastAsia="Calibri"/>
                <w:color w:val="auto"/>
                <w:sz w:val="24"/>
                <w:szCs w:val="24"/>
                <w:lang w:eastAsia="en-US"/>
              </w:rPr>
            </w:pPr>
            <w:bookmarkStart w:id="68" w:name="_Toc118236675"/>
            <w:r w:rsidRPr="006F3A3E">
              <w:rPr>
                <w:rFonts w:eastAsia="Calibri"/>
                <w:color w:val="auto"/>
                <w:sz w:val="24"/>
                <w:szCs w:val="24"/>
                <w:lang w:eastAsia="en-US"/>
              </w:rPr>
              <w:t>- координировать и выполнять работу в условиях реального, виртуального и комбинированного взаимодействия;</w:t>
            </w:r>
            <w:bookmarkEnd w:id="68"/>
          </w:p>
          <w:p w14:paraId="0439D545" w14:textId="77777777" w:rsidR="006F3A3E" w:rsidRPr="006F3A3E" w:rsidRDefault="006F3A3E" w:rsidP="006F3A3E">
            <w:pPr>
              <w:widowControl/>
              <w:spacing w:line="276" w:lineRule="auto"/>
              <w:rPr>
                <w:rFonts w:eastAsia="Calibri"/>
                <w:color w:val="auto"/>
                <w:sz w:val="24"/>
                <w:szCs w:val="24"/>
                <w:lang w:eastAsia="en-US"/>
              </w:rPr>
            </w:pPr>
            <w:bookmarkStart w:id="69" w:name="_Toc118236676"/>
            <w:r w:rsidRPr="006F3A3E">
              <w:rPr>
                <w:rFonts w:eastAsia="Calibri"/>
                <w:color w:val="auto"/>
                <w:sz w:val="24"/>
                <w:szCs w:val="24"/>
                <w:lang w:eastAsia="en-US"/>
              </w:rPr>
              <w:t xml:space="preserve">- осуществлять позитивное стратегическое поведение в различных ситуациях, проявлять </w:t>
            </w:r>
            <w:r w:rsidRPr="006F3A3E">
              <w:rPr>
                <w:rFonts w:eastAsia="Calibri"/>
                <w:color w:val="auto"/>
                <w:sz w:val="24"/>
                <w:szCs w:val="24"/>
                <w:lang w:eastAsia="en-US"/>
              </w:rPr>
              <w:lastRenderedPageBreak/>
              <w:t>творчество и воображение, быть инициативным</w:t>
            </w:r>
            <w:bookmarkEnd w:id="69"/>
          </w:p>
          <w:p w14:paraId="39B76B3E" w14:textId="77777777" w:rsidR="006F3A3E" w:rsidRPr="006F3A3E" w:rsidRDefault="006F3A3E" w:rsidP="006F3A3E">
            <w:pPr>
              <w:widowControl/>
              <w:spacing w:line="276" w:lineRule="auto"/>
              <w:rPr>
                <w:rFonts w:eastAsia="Calibri"/>
                <w:color w:val="auto"/>
                <w:sz w:val="24"/>
                <w:szCs w:val="24"/>
                <w:lang w:eastAsia="en-US"/>
              </w:rPr>
            </w:pPr>
            <w:bookmarkStart w:id="70" w:name="_Toc118236677"/>
            <w:r w:rsidRPr="006F3A3E">
              <w:rPr>
                <w:rFonts w:eastAsia="Calibri"/>
                <w:color w:val="auto"/>
                <w:sz w:val="24"/>
                <w:szCs w:val="24"/>
                <w:lang w:eastAsia="en-US"/>
              </w:rPr>
              <w:t>Овладение универсальными регулятивными действиями:</w:t>
            </w:r>
            <w:bookmarkEnd w:id="70"/>
          </w:p>
          <w:p w14:paraId="4C9A05AF" w14:textId="77777777" w:rsidR="006F3A3E" w:rsidRPr="006F3A3E" w:rsidRDefault="006F3A3E" w:rsidP="006F3A3E">
            <w:pPr>
              <w:widowControl/>
              <w:spacing w:line="276" w:lineRule="auto"/>
              <w:rPr>
                <w:rFonts w:eastAsia="Calibri"/>
                <w:color w:val="auto"/>
                <w:sz w:val="24"/>
                <w:szCs w:val="24"/>
                <w:lang w:eastAsia="en-US"/>
              </w:rPr>
            </w:pPr>
            <w:bookmarkStart w:id="71" w:name="_Toc118236678"/>
            <w:r w:rsidRPr="006F3A3E">
              <w:rPr>
                <w:rFonts w:eastAsia="Calibri"/>
                <w:color w:val="auto"/>
                <w:sz w:val="24"/>
                <w:szCs w:val="24"/>
                <w:lang w:eastAsia="en-US"/>
              </w:rPr>
              <w:t>г) принятие себя и других людей:</w:t>
            </w:r>
            <w:bookmarkEnd w:id="71"/>
          </w:p>
          <w:p w14:paraId="4BD8F473" w14:textId="77777777" w:rsidR="006F3A3E" w:rsidRPr="006F3A3E" w:rsidRDefault="006F3A3E" w:rsidP="006F3A3E">
            <w:pPr>
              <w:widowControl/>
              <w:spacing w:line="276" w:lineRule="auto"/>
              <w:rPr>
                <w:rFonts w:eastAsia="Calibri"/>
                <w:color w:val="auto"/>
                <w:sz w:val="24"/>
                <w:szCs w:val="24"/>
                <w:lang w:eastAsia="en-US"/>
              </w:rPr>
            </w:pPr>
            <w:bookmarkStart w:id="72" w:name="_Toc118236679"/>
            <w:r w:rsidRPr="006F3A3E">
              <w:rPr>
                <w:rFonts w:eastAsia="Calibri"/>
                <w:color w:val="auto"/>
                <w:sz w:val="24"/>
                <w:szCs w:val="24"/>
                <w:lang w:eastAsia="en-US"/>
              </w:rPr>
              <w:t>- принимать мотивы и аргументы других людей при анализе результатов деятельности;</w:t>
            </w:r>
            <w:bookmarkEnd w:id="72"/>
          </w:p>
          <w:p w14:paraId="5D26AC81" w14:textId="77777777" w:rsidR="006F3A3E" w:rsidRPr="006F3A3E" w:rsidRDefault="006F3A3E" w:rsidP="006F3A3E">
            <w:pPr>
              <w:widowControl/>
              <w:spacing w:line="276" w:lineRule="auto"/>
              <w:rPr>
                <w:rFonts w:eastAsia="Calibri"/>
                <w:color w:val="auto"/>
                <w:sz w:val="24"/>
                <w:szCs w:val="24"/>
                <w:lang w:eastAsia="en-US"/>
              </w:rPr>
            </w:pPr>
            <w:bookmarkStart w:id="73" w:name="_Toc118236680"/>
            <w:r w:rsidRPr="006F3A3E">
              <w:rPr>
                <w:rFonts w:eastAsia="Calibri"/>
                <w:color w:val="auto"/>
                <w:sz w:val="24"/>
                <w:szCs w:val="24"/>
                <w:lang w:eastAsia="en-US"/>
              </w:rPr>
              <w:t>- признавать свое право и право других людей на ошибки;</w:t>
            </w:r>
            <w:bookmarkEnd w:id="73"/>
          </w:p>
          <w:p w14:paraId="2FB4AAB4" w14:textId="77777777" w:rsidR="006F3A3E" w:rsidRPr="006F3A3E" w:rsidRDefault="006F3A3E" w:rsidP="006F3A3E">
            <w:pPr>
              <w:widowControl/>
              <w:spacing w:line="276" w:lineRule="auto"/>
              <w:rPr>
                <w:rFonts w:eastAsia="Calibri"/>
                <w:color w:val="auto"/>
                <w:sz w:val="24"/>
                <w:szCs w:val="24"/>
                <w:lang w:eastAsia="en-US"/>
              </w:rPr>
            </w:pPr>
            <w:bookmarkStart w:id="74" w:name="_Toc118236681"/>
            <w:r w:rsidRPr="006F3A3E">
              <w:rPr>
                <w:rFonts w:eastAsia="Calibri"/>
                <w:color w:val="auto"/>
                <w:sz w:val="24"/>
                <w:szCs w:val="24"/>
                <w:lang w:eastAsia="en-US"/>
              </w:rPr>
              <w:t>- развивать способность понимать мир с позиции другого человека</w:t>
            </w:r>
            <w:bookmarkEnd w:id="74"/>
          </w:p>
        </w:tc>
        <w:tc>
          <w:tcPr>
            <w:tcW w:w="4253" w:type="dxa"/>
          </w:tcPr>
          <w:p w14:paraId="41058D10" w14:textId="77777777" w:rsidR="006F3A3E" w:rsidRPr="006F3A3E" w:rsidRDefault="006F3A3E" w:rsidP="006F3A3E">
            <w:pPr>
              <w:widowControl/>
              <w:spacing w:line="276" w:lineRule="auto"/>
              <w:rPr>
                <w:rFonts w:eastAsia="Calibri"/>
                <w:color w:val="auto"/>
                <w:sz w:val="24"/>
                <w:szCs w:val="24"/>
                <w:lang w:eastAsia="en-US"/>
              </w:rPr>
            </w:pPr>
            <w:bookmarkStart w:id="75" w:name="_Toc118236682"/>
            <w:r w:rsidRPr="006F3A3E">
              <w:rPr>
                <w:rFonts w:eastAsia="Calibri"/>
                <w:color w:val="auto"/>
                <w:sz w:val="24"/>
                <w:szCs w:val="24"/>
                <w:lang w:eastAsia="en-US"/>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75"/>
          </w:p>
        </w:tc>
      </w:tr>
      <w:tr w:rsidR="006F3A3E" w:rsidRPr="006F3A3E" w14:paraId="0566B24C" w14:textId="77777777" w:rsidTr="006F3A3E">
        <w:trPr>
          <w:trHeight w:val="698"/>
        </w:trPr>
        <w:tc>
          <w:tcPr>
            <w:tcW w:w="1980" w:type="dxa"/>
          </w:tcPr>
          <w:p w14:paraId="0C6D311F" w14:textId="7ED1E158" w:rsidR="006F3A3E" w:rsidRPr="006F3A3E" w:rsidRDefault="006F3A3E" w:rsidP="006F3A3E">
            <w:pPr>
              <w:widowControl/>
              <w:spacing w:line="276" w:lineRule="auto"/>
              <w:rPr>
                <w:rFonts w:eastAsia="Calibri"/>
                <w:color w:val="auto"/>
                <w:sz w:val="24"/>
                <w:szCs w:val="24"/>
                <w:lang w:eastAsia="en-US"/>
              </w:rPr>
            </w:pPr>
            <w:bookmarkStart w:id="76" w:name="_Toc118236683"/>
            <w:r w:rsidRPr="006F3A3E">
              <w:rPr>
                <w:rFonts w:eastAsia="Calibri"/>
                <w:color w:val="auto"/>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76"/>
          </w:p>
        </w:tc>
        <w:tc>
          <w:tcPr>
            <w:tcW w:w="3827" w:type="dxa"/>
          </w:tcPr>
          <w:p w14:paraId="540217A6" w14:textId="77777777" w:rsidR="006F3A3E" w:rsidRPr="006F3A3E" w:rsidRDefault="006F3A3E" w:rsidP="006F3A3E">
            <w:pPr>
              <w:widowControl/>
              <w:spacing w:line="276" w:lineRule="auto"/>
              <w:rPr>
                <w:rFonts w:eastAsia="Calibri"/>
                <w:color w:val="auto"/>
                <w:sz w:val="24"/>
                <w:szCs w:val="24"/>
                <w:lang w:eastAsia="en-US"/>
              </w:rPr>
            </w:pPr>
            <w:bookmarkStart w:id="77" w:name="_Toc118236684"/>
            <w:r w:rsidRPr="006F3A3E">
              <w:rPr>
                <w:rFonts w:eastAsia="Calibri"/>
                <w:color w:val="auto"/>
                <w:sz w:val="24"/>
                <w:szCs w:val="24"/>
                <w:lang w:eastAsia="en-US"/>
              </w:rPr>
              <w:t>В области эстетического воспитания:</w:t>
            </w:r>
            <w:bookmarkEnd w:id="77"/>
          </w:p>
          <w:p w14:paraId="6F522DA5" w14:textId="77777777" w:rsidR="006F3A3E" w:rsidRPr="006F3A3E" w:rsidRDefault="006F3A3E" w:rsidP="006F3A3E">
            <w:pPr>
              <w:widowControl/>
              <w:spacing w:line="276" w:lineRule="auto"/>
              <w:rPr>
                <w:rFonts w:eastAsia="Calibri"/>
                <w:color w:val="auto"/>
                <w:sz w:val="24"/>
                <w:szCs w:val="24"/>
                <w:lang w:eastAsia="en-US"/>
              </w:rPr>
            </w:pPr>
            <w:bookmarkStart w:id="78" w:name="_Toc118236685"/>
            <w:r w:rsidRPr="006F3A3E">
              <w:rPr>
                <w:rFonts w:eastAsia="Calibri"/>
                <w:color w:val="auto"/>
                <w:sz w:val="24"/>
                <w:szCs w:val="24"/>
                <w:lang w:eastAsia="en-US"/>
              </w:rPr>
              <w:t>- эстетическое отношение к миру, включая эстетику быта, научного и технического творчества, спорта, труда и общественных отношений;</w:t>
            </w:r>
            <w:bookmarkEnd w:id="78"/>
          </w:p>
          <w:p w14:paraId="3EADF3D3" w14:textId="77777777" w:rsidR="006F3A3E" w:rsidRPr="006F3A3E" w:rsidRDefault="006F3A3E" w:rsidP="006F3A3E">
            <w:pPr>
              <w:widowControl/>
              <w:spacing w:line="276" w:lineRule="auto"/>
              <w:rPr>
                <w:rFonts w:eastAsia="Calibri"/>
                <w:color w:val="auto"/>
                <w:sz w:val="24"/>
                <w:szCs w:val="24"/>
                <w:lang w:eastAsia="en-US"/>
              </w:rPr>
            </w:pPr>
            <w:bookmarkStart w:id="79" w:name="_Toc118236686"/>
            <w:r w:rsidRPr="006F3A3E">
              <w:rPr>
                <w:rFonts w:eastAsia="Calibri"/>
                <w:color w:val="auto"/>
                <w:sz w:val="24"/>
                <w:szCs w:val="24"/>
                <w:lang w:eastAsia="en-US"/>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79"/>
          </w:p>
          <w:p w14:paraId="326FBA3F" w14:textId="77777777" w:rsidR="006F3A3E" w:rsidRPr="006F3A3E" w:rsidRDefault="006F3A3E" w:rsidP="006F3A3E">
            <w:pPr>
              <w:widowControl/>
              <w:spacing w:line="276" w:lineRule="auto"/>
              <w:rPr>
                <w:rFonts w:eastAsia="Calibri"/>
                <w:color w:val="auto"/>
                <w:sz w:val="24"/>
                <w:szCs w:val="24"/>
                <w:lang w:eastAsia="en-US"/>
              </w:rPr>
            </w:pPr>
            <w:bookmarkStart w:id="80" w:name="_Toc118236687"/>
            <w:r w:rsidRPr="006F3A3E">
              <w:rPr>
                <w:rFonts w:eastAsia="Calibri"/>
                <w:color w:val="auto"/>
                <w:sz w:val="24"/>
                <w:szCs w:val="24"/>
                <w:lang w:eastAsia="en-US"/>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80"/>
          </w:p>
          <w:p w14:paraId="0348DF81" w14:textId="77777777" w:rsidR="006F3A3E" w:rsidRPr="006F3A3E" w:rsidRDefault="006F3A3E" w:rsidP="006F3A3E">
            <w:pPr>
              <w:widowControl/>
              <w:spacing w:line="276" w:lineRule="auto"/>
              <w:rPr>
                <w:rFonts w:eastAsia="Calibri"/>
                <w:color w:val="auto"/>
                <w:sz w:val="24"/>
                <w:szCs w:val="24"/>
                <w:lang w:eastAsia="en-US"/>
              </w:rPr>
            </w:pPr>
            <w:bookmarkStart w:id="81" w:name="_Toc118236688"/>
            <w:r w:rsidRPr="006F3A3E">
              <w:rPr>
                <w:rFonts w:eastAsia="Calibri"/>
                <w:color w:val="auto"/>
                <w:sz w:val="24"/>
                <w:szCs w:val="24"/>
                <w:lang w:eastAsia="en-US"/>
              </w:rPr>
              <w:t>- готовность к самовыражению в разных видах искусства, стремление проявлять качества творческой личности;</w:t>
            </w:r>
            <w:bookmarkEnd w:id="81"/>
          </w:p>
          <w:p w14:paraId="1DB2F876" w14:textId="77777777" w:rsidR="006F3A3E" w:rsidRPr="006F3A3E" w:rsidRDefault="006F3A3E" w:rsidP="006F3A3E">
            <w:pPr>
              <w:widowControl/>
              <w:spacing w:line="276" w:lineRule="auto"/>
              <w:rPr>
                <w:rFonts w:eastAsia="Calibri"/>
                <w:color w:val="auto"/>
                <w:sz w:val="24"/>
                <w:szCs w:val="24"/>
                <w:lang w:eastAsia="en-US"/>
              </w:rPr>
            </w:pPr>
            <w:bookmarkStart w:id="82" w:name="_Toc118236689"/>
            <w:r w:rsidRPr="006F3A3E">
              <w:rPr>
                <w:rFonts w:eastAsia="Calibri"/>
                <w:color w:val="auto"/>
                <w:sz w:val="24"/>
                <w:szCs w:val="24"/>
                <w:lang w:eastAsia="en-US"/>
              </w:rPr>
              <w:t>Овладение универсальными коммуникативными действиями:</w:t>
            </w:r>
            <w:bookmarkEnd w:id="82"/>
          </w:p>
          <w:p w14:paraId="75F27ADE" w14:textId="77777777" w:rsidR="006F3A3E" w:rsidRPr="006F3A3E" w:rsidRDefault="006F3A3E" w:rsidP="006F3A3E">
            <w:pPr>
              <w:widowControl/>
              <w:spacing w:line="276" w:lineRule="auto"/>
              <w:rPr>
                <w:rFonts w:eastAsia="Calibri"/>
                <w:color w:val="auto"/>
                <w:sz w:val="24"/>
                <w:szCs w:val="24"/>
                <w:lang w:eastAsia="en-US"/>
              </w:rPr>
            </w:pPr>
            <w:bookmarkStart w:id="83" w:name="_Toc118236690"/>
            <w:r w:rsidRPr="006F3A3E">
              <w:rPr>
                <w:rFonts w:eastAsia="Calibri"/>
                <w:color w:val="auto"/>
                <w:sz w:val="24"/>
                <w:szCs w:val="24"/>
                <w:lang w:eastAsia="en-US"/>
              </w:rPr>
              <w:t>а) общение:</w:t>
            </w:r>
            <w:bookmarkEnd w:id="83"/>
          </w:p>
          <w:p w14:paraId="726089BC" w14:textId="77777777" w:rsidR="006F3A3E" w:rsidRPr="006F3A3E" w:rsidRDefault="006F3A3E" w:rsidP="006F3A3E">
            <w:pPr>
              <w:widowControl/>
              <w:spacing w:line="276" w:lineRule="auto"/>
              <w:rPr>
                <w:rFonts w:eastAsia="Calibri"/>
                <w:color w:val="auto"/>
                <w:sz w:val="24"/>
                <w:szCs w:val="24"/>
                <w:lang w:eastAsia="en-US"/>
              </w:rPr>
            </w:pPr>
            <w:bookmarkStart w:id="84" w:name="_Toc118236691"/>
            <w:r w:rsidRPr="006F3A3E">
              <w:rPr>
                <w:rFonts w:eastAsia="Calibri"/>
                <w:color w:val="auto"/>
                <w:sz w:val="24"/>
                <w:szCs w:val="24"/>
                <w:lang w:eastAsia="en-US"/>
              </w:rPr>
              <w:t>- осуществлять коммуникации во всех сферах жизни;</w:t>
            </w:r>
            <w:bookmarkEnd w:id="84"/>
          </w:p>
          <w:p w14:paraId="7C90F17F" w14:textId="77777777" w:rsidR="006F3A3E" w:rsidRPr="006F3A3E" w:rsidRDefault="006F3A3E" w:rsidP="006F3A3E">
            <w:pPr>
              <w:widowControl/>
              <w:spacing w:line="276" w:lineRule="auto"/>
              <w:rPr>
                <w:rFonts w:eastAsia="Calibri"/>
                <w:color w:val="auto"/>
                <w:sz w:val="24"/>
                <w:szCs w:val="24"/>
                <w:lang w:eastAsia="en-US"/>
              </w:rPr>
            </w:pPr>
            <w:bookmarkStart w:id="85" w:name="_Toc118236692"/>
            <w:r w:rsidRPr="006F3A3E">
              <w:rPr>
                <w:rFonts w:eastAsia="Calibri"/>
                <w:color w:val="auto"/>
                <w:sz w:val="24"/>
                <w:szCs w:val="24"/>
                <w:lang w:eastAsia="en-US"/>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85"/>
          </w:p>
          <w:p w14:paraId="5F8D8D3F" w14:textId="77777777" w:rsidR="006F3A3E" w:rsidRPr="006F3A3E" w:rsidRDefault="006F3A3E" w:rsidP="006F3A3E">
            <w:pPr>
              <w:widowControl/>
              <w:spacing w:line="276" w:lineRule="auto"/>
              <w:rPr>
                <w:rFonts w:eastAsia="Calibri"/>
                <w:color w:val="auto"/>
                <w:sz w:val="24"/>
                <w:szCs w:val="24"/>
                <w:lang w:eastAsia="en-US"/>
              </w:rPr>
            </w:pPr>
            <w:bookmarkStart w:id="86" w:name="_Toc118236693"/>
            <w:r w:rsidRPr="006F3A3E">
              <w:rPr>
                <w:rFonts w:eastAsia="Calibri"/>
                <w:color w:val="auto"/>
                <w:sz w:val="24"/>
                <w:szCs w:val="24"/>
                <w:lang w:eastAsia="en-US"/>
              </w:rPr>
              <w:lastRenderedPageBreak/>
              <w:t>- развернуто и логично излагать свою точку зрения с использованием языковых средств</w:t>
            </w:r>
            <w:bookmarkEnd w:id="86"/>
          </w:p>
        </w:tc>
        <w:tc>
          <w:tcPr>
            <w:tcW w:w="4253" w:type="dxa"/>
          </w:tcPr>
          <w:p w14:paraId="54708A52" w14:textId="77777777" w:rsidR="006F3A3E" w:rsidRPr="006F3A3E" w:rsidRDefault="006F3A3E" w:rsidP="006F3A3E">
            <w:pPr>
              <w:widowControl/>
              <w:spacing w:line="276" w:lineRule="auto"/>
              <w:rPr>
                <w:rFonts w:eastAsia="Calibri"/>
                <w:color w:val="auto"/>
                <w:sz w:val="24"/>
                <w:szCs w:val="24"/>
                <w:lang w:eastAsia="en-US"/>
              </w:rPr>
            </w:pPr>
            <w:bookmarkStart w:id="87" w:name="_Toc118236694"/>
            <w:r w:rsidRPr="006F3A3E">
              <w:rPr>
                <w:rFonts w:eastAsia="Calibri"/>
                <w:color w:val="auto"/>
                <w:sz w:val="24"/>
                <w:szCs w:val="24"/>
                <w:lang w:eastAsia="en-US"/>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87"/>
          </w:p>
          <w:p w14:paraId="7C773CDC" w14:textId="77777777" w:rsidR="006F3A3E" w:rsidRPr="006F3A3E" w:rsidRDefault="006F3A3E" w:rsidP="006F3A3E">
            <w:pPr>
              <w:widowControl/>
              <w:spacing w:line="276" w:lineRule="auto"/>
              <w:rPr>
                <w:rFonts w:eastAsia="Calibri"/>
                <w:color w:val="auto"/>
                <w:sz w:val="24"/>
                <w:szCs w:val="24"/>
                <w:lang w:eastAsia="en-US"/>
              </w:rPr>
            </w:pPr>
            <w:bookmarkStart w:id="88" w:name="_Toc118236695"/>
            <w:r w:rsidRPr="006F3A3E">
              <w:rPr>
                <w:rFonts w:eastAsia="Calibri"/>
                <w:color w:val="auto"/>
                <w:sz w:val="24"/>
                <w:szCs w:val="24"/>
                <w:lang w:eastAsia="en-US"/>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w:t>
            </w:r>
            <w:r w:rsidRPr="006F3A3E">
              <w:rPr>
                <w:rFonts w:eastAsia="Calibri"/>
                <w:color w:val="auto"/>
                <w:sz w:val="24"/>
                <w:szCs w:val="24"/>
                <w:lang w:eastAsia="en-US"/>
              </w:rPr>
              <w:lastRenderedPageBreak/>
              <w:t>создавать типологии социальных процессов и явлений на основе предложенных критериев</w:t>
            </w:r>
            <w:bookmarkEnd w:id="88"/>
          </w:p>
        </w:tc>
      </w:tr>
      <w:tr w:rsidR="006F3A3E" w:rsidRPr="006F3A3E" w14:paraId="53F79CAA" w14:textId="77777777" w:rsidTr="006F3A3E">
        <w:trPr>
          <w:trHeight w:val="1408"/>
        </w:trPr>
        <w:tc>
          <w:tcPr>
            <w:tcW w:w="1980" w:type="dxa"/>
          </w:tcPr>
          <w:p w14:paraId="4FD2B027" w14:textId="2E449CFD" w:rsidR="006F3A3E" w:rsidRPr="006F3A3E" w:rsidRDefault="006F3A3E" w:rsidP="006F3A3E">
            <w:pPr>
              <w:widowControl/>
              <w:spacing w:line="276" w:lineRule="auto"/>
              <w:rPr>
                <w:rFonts w:eastAsia="Calibri"/>
                <w:color w:val="auto"/>
                <w:sz w:val="24"/>
                <w:szCs w:val="24"/>
                <w:lang w:eastAsia="en-US"/>
              </w:rPr>
            </w:pPr>
            <w:bookmarkStart w:id="89" w:name="_Toc118236696"/>
            <w:r w:rsidRPr="006F3A3E">
              <w:rPr>
                <w:rFonts w:eastAsia="Calibri"/>
                <w:color w:val="auto"/>
                <w:sz w:val="24"/>
                <w:szCs w:val="24"/>
                <w:lang w:eastAsia="en-US"/>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89"/>
          </w:p>
        </w:tc>
        <w:tc>
          <w:tcPr>
            <w:tcW w:w="3827" w:type="dxa"/>
          </w:tcPr>
          <w:p w14:paraId="60BC97E4" w14:textId="77777777" w:rsidR="006F3A3E" w:rsidRPr="006F3A3E" w:rsidRDefault="006F3A3E" w:rsidP="006F3A3E">
            <w:pPr>
              <w:widowControl/>
              <w:spacing w:line="276" w:lineRule="auto"/>
              <w:rPr>
                <w:rFonts w:eastAsia="Calibri"/>
                <w:color w:val="auto"/>
                <w:sz w:val="24"/>
                <w:szCs w:val="24"/>
                <w:lang w:eastAsia="en-US"/>
              </w:rPr>
            </w:pPr>
            <w:bookmarkStart w:id="90" w:name="_Toc118236697"/>
            <w:r w:rsidRPr="006F3A3E">
              <w:rPr>
                <w:rFonts w:eastAsia="Calibri"/>
                <w:color w:val="auto"/>
                <w:sz w:val="24"/>
                <w:szCs w:val="24"/>
                <w:lang w:eastAsia="en-US"/>
              </w:rPr>
              <w:t>- осознание обучающимися российской гражданской идентичности;</w:t>
            </w:r>
            <w:bookmarkEnd w:id="90"/>
          </w:p>
          <w:p w14:paraId="3E1BE9DC" w14:textId="77777777" w:rsidR="006F3A3E" w:rsidRPr="006F3A3E" w:rsidRDefault="006F3A3E" w:rsidP="006F3A3E">
            <w:pPr>
              <w:widowControl/>
              <w:spacing w:line="276" w:lineRule="auto"/>
              <w:rPr>
                <w:rFonts w:eastAsia="Calibri"/>
                <w:color w:val="auto"/>
                <w:sz w:val="24"/>
                <w:szCs w:val="24"/>
                <w:lang w:eastAsia="en-US"/>
              </w:rPr>
            </w:pPr>
            <w:bookmarkStart w:id="91" w:name="_Toc118236698"/>
            <w:r w:rsidRPr="006F3A3E">
              <w:rPr>
                <w:rFonts w:eastAsia="Calibri"/>
                <w:color w:val="auto"/>
                <w:sz w:val="24"/>
                <w:szCs w:val="24"/>
                <w:lang w:eastAsia="en-US"/>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91"/>
          </w:p>
          <w:p w14:paraId="4FE76334" w14:textId="77777777" w:rsidR="006F3A3E" w:rsidRPr="006F3A3E" w:rsidRDefault="006F3A3E" w:rsidP="006F3A3E">
            <w:pPr>
              <w:widowControl/>
              <w:spacing w:line="276" w:lineRule="auto"/>
              <w:rPr>
                <w:rFonts w:eastAsia="Calibri"/>
                <w:color w:val="auto"/>
                <w:sz w:val="24"/>
                <w:szCs w:val="24"/>
                <w:lang w:eastAsia="en-US"/>
              </w:rPr>
            </w:pPr>
            <w:bookmarkStart w:id="92" w:name="_Toc118236699"/>
            <w:r w:rsidRPr="006F3A3E">
              <w:rPr>
                <w:rFonts w:eastAsia="Calibri"/>
                <w:color w:val="auto"/>
                <w:sz w:val="24"/>
                <w:szCs w:val="24"/>
                <w:lang w:eastAsia="en-US"/>
              </w:rPr>
              <w:t>В части гражданского воспитания:</w:t>
            </w:r>
            <w:bookmarkEnd w:id="92"/>
          </w:p>
          <w:p w14:paraId="7AD5AA43" w14:textId="77777777" w:rsidR="006F3A3E" w:rsidRPr="006F3A3E" w:rsidRDefault="006F3A3E" w:rsidP="006F3A3E">
            <w:pPr>
              <w:widowControl/>
              <w:spacing w:line="276" w:lineRule="auto"/>
              <w:rPr>
                <w:rFonts w:eastAsia="Calibri"/>
                <w:color w:val="auto"/>
                <w:sz w:val="24"/>
                <w:szCs w:val="24"/>
                <w:lang w:eastAsia="en-US"/>
              </w:rPr>
            </w:pPr>
            <w:bookmarkStart w:id="93" w:name="_Toc118236700"/>
            <w:r w:rsidRPr="006F3A3E">
              <w:rPr>
                <w:rFonts w:eastAsia="Calibri"/>
                <w:color w:val="auto"/>
                <w:sz w:val="24"/>
                <w:szCs w:val="24"/>
                <w:lang w:eastAsia="en-US"/>
              </w:rPr>
              <w:t>- осознание своих конституционных прав и обязанностей, уважение закона и правопорядка;</w:t>
            </w:r>
            <w:bookmarkEnd w:id="93"/>
          </w:p>
          <w:p w14:paraId="71F1CD83" w14:textId="77777777" w:rsidR="006F3A3E" w:rsidRPr="006F3A3E" w:rsidRDefault="006F3A3E" w:rsidP="006F3A3E">
            <w:pPr>
              <w:widowControl/>
              <w:spacing w:line="276" w:lineRule="auto"/>
              <w:rPr>
                <w:rFonts w:eastAsia="Calibri"/>
                <w:color w:val="auto"/>
                <w:sz w:val="24"/>
                <w:szCs w:val="24"/>
                <w:lang w:eastAsia="en-US"/>
              </w:rPr>
            </w:pPr>
            <w:bookmarkStart w:id="94" w:name="_Toc118236701"/>
            <w:r w:rsidRPr="006F3A3E">
              <w:rPr>
                <w:rFonts w:eastAsia="Calibri"/>
                <w:color w:val="auto"/>
                <w:sz w:val="24"/>
                <w:szCs w:val="24"/>
                <w:lang w:eastAsia="en-US"/>
              </w:rPr>
              <w:t>- принятие традиционных национальных, общечеловеческих гуманистических и демократических ценностей;</w:t>
            </w:r>
            <w:bookmarkEnd w:id="94"/>
          </w:p>
          <w:p w14:paraId="6466207C" w14:textId="77777777" w:rsidR="006F3A3E" w:rsidRPr="006F3A3E" w:rsidRDefault="006F3A3E" w:rsidP="006F3A3E">
            <w:pPr>
              <w:widowControl/>
              <w:spacing w:line="276" w:lineRule="auto"/>
              <w:rPr>
                <w:rFonts w:eastAsia="Calibri"/>
                <w:color w:val="auto"/>
                <w:sz w:val="24"/>
                <w:szCs w:val="24"/>
                <w:lang w:eastAsia="en-US"/>
              </w:rPr>
            </w:pPr>
            <w:bookmarkStart w:id="95" w:name="_Toc118236702"/>
            <w:r w:rsidRPr="006F3A3E">
              <w:rPr>
                <w:rFonts w:eastAsia="Calibri"/>
                <w:color w:val="auto"/>
                <w:sz w:val="24"/>
                <w:szCs w:val="24"/>
                <w:lang w:eastAsia="en-US"/>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95"/>
          </w:p>
          <w:p w14:paraId="3CF925AA" w14:textId="77777777" w:rsidR="006F3A3E" w:rsidRPr="006F3A3E" w:rsidRDefault="006F3A3E" w:rsidP="006F3A3E">
            <w:pPr>
              <w:widowControl/>
              <w:spacing w:line="276" w:lineRule="auto"/>
              <w:rPr>
                <w:rFonts w:eastAsia="Calibri"/>
                <w:color w:val="auto"/>
                <w:sz w:val="24"/>
                <w:szCs w:val="24"/>
                <w:lang w:eastAsia="en-US"/>
              </w:rPr>
            </w:pPr>
            <w:bookmarkStart w:id="96" w:name="_Toc118236703"/>
            <w:r w:rsidRPr="006F3A3E">
              <w:rPr>
                <w:rFonts w:eastAsia="Calibri"/>
                <w:color w:val="auto"/>
                <w:sz w:val="24"/>
                <w:szCs w:val="24"/>
                <w:lang w:eastAsia="en-US"/>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96"/>
          </w:p>
          <w:p w14:paraId="3D26C4D2" w14:textId="77777777" w:rsidR="006F3A3E" w:rsidRPr="006F3A3E" w:rsidRDefault="006F3A3E" w:rsidP="006F3A3E">
            <w:pPr>
              <w:widowControl/>
              <w:spacing w:line="276" w:lineRule="auto"/>
              <w:rPr>
                <w:rFonts w:eastAsia="Calibri"/>
                <w:color w:val="auto"/>
                <w:sz w:val="24"/>
                <w:szCs w:val="24"/>
                <w:lang w:eastAsia="en-US"/>
              </w:rPr>
            </w:pPr>
            <w:bookmarkStart w:id="97" w:name="_Toc118236704"/>
            <w:r w:rsidRPr="006F3A3E">
              <w:rPr>
                <w:rFonts w:eastAsia="Calibri"/>
                <w:color w:val="auto"/>
                <w:sz w:val="24"/>
                <w:szCs w:val="24"/>
                <w:lang w:eastAsia="en-US"/>
              </w:rPr>
              <w:t>- умение взаимодействовать с социальными институтами в соответствии с их функциями и назначением;</w:t>
            </w:r>
            <w:bookmarkEnd w:id="97"/>
          </w:p>
          <w:p w14:paraId="135992DE" w14:textId="77777777" w:rsidR="006F3A3E" w:rsidRPr="006F3A3E" w:rsidRDefault="006F3A3E" w:rsidP="006F3A3E">
            <w:pPr>
              <w:widowControl/>
              <w:spacing w:line="276" w:lineRule="auto"/>
              <w:rPr>
                <w:rFonts w:eastAsia="Calibri"/>
                <w:color w:val="auto"/>
                <w:sz w:val="24"/>
                <w:szCs w:val="24"/>
                <w:lang w:eastAsia="en-US"/>
              </w:rPr>
            </w:pPr>
            <w:bookmarkStart w:id="98" w:name="_Toc118236705"/>
            <w:r w:rsidRPr="006F3A3E">
              <w:rPr>
                <w:rFonts w:eastAsia="Calibri"/>
                <w:color w:val="auto"/>
                <w:sz w:val="24"/>
                <w:szCs w:val="24"/>
                <w:lang w:eastAsia="en-US"/>
              </w:rPr>
              <w:lastRenderedPageBreak/>
              <w:t>- готовность к гуманитарной и волонтерской деятельности;</w:t>
            </w:r>
            <w:bookmarkEnd w:id="98"/>
            <w:r w:rsidRPr="006F3A3E">
              <w:rPr>
                <w:rFonts w:eastAsia="Calibri"/>
                <w:color w:val="auto"/>
                <w:sz w:val="24"/>
                <w:szCs w:val="24"/>
                <w:lang w:eastAsia="en-US"/>
              </w:rPr>
              <w:t xml:space="preserve"> </w:t>
            </w:r>
          </w:p>
          <w:p w14:paraId="6E641BAC" w14:textId="77777777" w:rsidR="006F3A3E" w:rsidRPr="006F3A3E" w:rsidRDefault="006F3A3E" w:rsidP="006F3A3E">
            <w:pPr>
              <w:widowControl/>
              <w:spacing w:line="276" w:lineRule="auto"/>
              <w:rPr>
                <w:rFonts w:eastAsia="Calibri"/>
                <w:color w:val="auto"/>
                <w:sz w:val="24"/>
                <w:szCs w:val="24"/>
                <w:lang w:eastAsia="en-US"/>
              </w:rPr>
            </w:pPr>
            <w:bookmarkStart w:id="99" w:name="_Toc118236706"/>
            <w:r w:rsidRPr="006F3A3E">
              <w:rPr>
                <w:rFonts w:eastAsia="Calibri"/>
                <w:color w:val="auto"/>
                <w:sz w:val="24"/>
                <w:szCs w:val="24"/>
                <w:lang w:eastAsia="en-US"/>
              </w:rPr>
              <w:t>патриотического воспитания:</w:t>
            </w:r>
            <w:bookmarkEnd w:id="99"/>
          </w:p>
          <w:p w14:paraId="11868B33" w14:textId="77777777" w:rsidR="006F3A3E" w:rsidRPr="006F3A3E" w:rsidRDefault="006F3A3E" w:rsidP="006F3A3E">
            <w:pPr>
              <w:widowControl/>
              <w:spacing w:line="276" w:lineRule="auto"/>
              <w:rPr>
                <w:rFonts w:eastAsia="Calibri"/>
                <w:color w:val="auto"/>
                <w:sz w:val="24"/>
                <w:szCs w:val="24"/>
                <w:lang w:eastAsia="en-US"/>
              </w:rPr>
            </w:pPr>
            <w:bookmarkStart w:id="100" w:name="_Toc118236707"/>
            <w:r w:rsidRPr="006F3A3E">
              <w:rPr>
                <w:rFonts w:eastAsia="Calibri"/>
                <w:color w:val="auto"/>
                <w:sz w:val="24"/>
                <w:szCs w:val="24"/>
                <w:lang w:eastAsia="en-US"/>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00"/>
          </w:p>
          <w:p w14:paraId="7196E4CA" w14:textId="77777777" w:rsidR="006F3A3E" w:rsidRPr="006F3A3E" w:rsidRDefault="006F3A3E" w:rsidP="006F3A3E">
            <w:pPr>
              <w:widowControl/>
              <w:spacing w:line="276" w:lineRule="auto"/>
              <w:rPr>
                <w:rFonts w:eastAsia="Calibri"/>
                <w:color w:val="auto"/>
                <w:sz w:val="24"/>
                <w:szCs w:val="24"/>
                <w:lang w:eastAsia="en-US"/>
              </w:rPr>
            </w:pPr>
            <w:bookmarkStart w:id="101" w:name="_Toc118236708"/>
            <w:r w:rsidRPr="006F3A3E">
              <w:rPr>
                <w:rFonts w:eastAsia="Calibri"/>
                <w:color w:val="auto"/>
                <w:sz w:val="24"/>
                <w:szCs w:val="24"/>
                <w:lang w:eastAsia="en-US"/>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01"/>
          </w:p>
          <w:p w14:paraId="44D3FB3D" w14:textId="77777777" w:rsidR="006F3A3E" w:rsidRPr="006F3A3E" w:rsidRDefault="006F3A3E" w:rsidP="006F3A3E">
            <w:pPr>
              <w:widowControl/>
              <w:spacing w:line="276" w:lineRule="auto"/>
              <w:rPr>
                <w:rFonts w:eastAsia="Calibri"/>
                <w:color w:val="auto"/>
                <w:sz w:val="24"/>
                <w:szCs w:val="24"/>
                <w:lang w:eastAsia="en-US"/>
              </w:rPr>
            </w:pPr>
            <w:bookmarkStart w:id="102" w:name="_Toc118236709"/>
            <w:r w:rsidRPr="006F3A3E">
              <w:rPr>
                <w:rFonts w:eastAsia="Calibri"/>
                <w:color w:val="auto"/>
                <w:sz w:val="24"/>
                <w:szCs w:val="24"/>
                <w:lang w:eastAsia="en-US"/>
              </w:rPr>
              <w:t>- идейная убежденность, готовность к служению и защите Отечества, ответственность за его судьбу;</w:t>
            </w:r>
            <w:bookmarkEnd w:id="102"/>
          </w:p>
          <w:p w14:paraId="135A35B2" w14:textId="77777777" w:rsidR="006F3A3E" w:rsidRPr="006F3A3E" w:rsidRDefault="006F3A3E" w:rsidP="006F3A3E">
            <w:pPr>
              <w:widowControl/>
              <w:spacing w:line="276" w:lineRule="auto"/>
              <w:rPr>
                <w:rFonts w:eastAsia="Calibri"/>
                <w:color w:val="auto"/>
                <w:sz w:val="24"/>
                <w:szCs w:val="24"/>
                <w:lang w:eastAsia="en-US"/>
              </w:rPr>
            </w:pPr>
            <w:bookmarkStart w:id="103" w:name="_Toc118236710"/>
            <w:r w:rsidRPr="006F3A3E">
              <w:rPr>
                <w:rFonts w:eastAsia="Calibri"/>
                <w:color w:val="auto"/>
                <w:sz w:val="24"/>
                <w:szCs w:val="24"/>
                <w:lang w:eastAsia="en-US"/>
              </w:rPr>
              <w:t>освоенные обучающимися межпредметные понятия и универсальные учебные действия (регулятивные, познавательные, коммуникативные);</w:t>
            </w:r>
            <w:bookmarkEnd w:id="103"/>
          </w:p>
          <w:p w14:paraId="06CA9BAD" w14:textId="77777777" w:rsidR="006F3A3E" w:rsidRPr="006F3A3E" w:rsidRDefault="006F3A3E" w:rsidP="006F3A3E">
            <w:pPr>
              <w:widowControl/>
              <w:spacing w:line="276" w:lineRule="auto"/>
              <w:rPr>
                <w:rFonts w:eastAsia="Calibri"/>
                <w:color w:val="auto"/>
                <w:sz w:val="24"/>
                <w:szCs w:val="24"/>
                <w:lang w:eastAsia="en-US"/>
              </w:rPr>
            </w:pPr>
            <w:bookmarkStart w:id="104" w:name="_Toc118236711"/>
            <w:r w:rsidRPr="006F3A3E">
              <w:rPr>
                <w:rFonts w:eastAsia="Calibri"/>
                <w:color w:val="auto"/>
                <w:sz w:val="24"/>
                <w:szCs w:val="24"/>
                <w:lang w:eastAsia="en-US"/>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bookmarkEnd w:id="104"/>
          </w:p>
          <w:p w14:paraId="25C2DD31" w14:textId="77777777" w:rsidR="006F3A3E" w:rsidRPr="006F3A3E" w:rsidRDefault="006F3A3E" w:rsidP="006F3A3E">
            <w:pPr>
              <w:widowControl/>
              <w:spacing w:line="276" w:lineRule="auto"/>
              <w:rPr>
                <w:rFonts w:eastAsia="Calibri"/>
                <w:color w:val="auto"/>
                <w:sz w:val="24"/>
                <w:szCs w:val="24"/>
                <w:lang w:eastAsia="en-US"/>
              </w:rPr>
            </w:pPr>
            <w:bookmarkStart w:id="105" w:name="_Toc118236712"/>
            <w:r w:rsidRPr="006F3A3E">
              <w:rPr>
                <w:rFonts w:eastAsia="Calibri"/>
                <w:color w:val="auto"/>
                <w:sz w:val="24"/>
                <w:szCs w:val="24"/>
                <w:lang w:eastAsia="en-US"/>
              </w:rPr>
              <w:t>- овладение навыками учебно-исследовательской, проектной и социальной деятельности</w:t>
            </w:r>
            <w:bookmarkEnd w:id="105"/>
          </w:p>
        </w:tc>
        <w:tc>
          <w:tcPr>
            <w:tcW w:w="4253" w:type="dxa"/>
          </w:tcPr>
          <w:p w14:paraId="3FAC741F" w14:textId="77777777" w:rsidR="006F3A3E" w:rsidRPr="006F3A3E" w:rsidRDefault="006F3A3E" w:rsidP="006F3A3E">
            <w:pPr>
              <w:widowControl/>
              <w:spacing w:line="276" w:lineRule="auto"/>
              <w:rPr>
                <w:rFonts w:eastAsia="Calibri"/>
                <w:color w:val="auto"/>
                <w:sz w:val="24"/>
                <w:szCs w:val="24"/>
                <w:lang w:eastAsia="en-US"/>
              </w:rPr>
            </w:pPr>
            <w:bookmarkStart w:id="106" w:name="_Toc118236713"/>
            <w:r w:rsidRPr="006F3A3E">
              <w:rPr>
                <w:rFonts w:eastAsia="Calibri"/>
                <w:color w:val="auto"/>
                <w:sz w:val="24"/>
                <w:szCs w:val="24"/>
                <w:lang w:eastAsia="en-US"/>
              </w:rPr>
              <w:lastRenderedPageBreak/>
              <w:t>1) сформировать знания об (о):</w:t>
            </w:r>
            <w:bookmarkEnd w:id="106"/>
          </w:p>
          <w:p w14:paraId="55EFA280" w14:textId="77777777" w:rsidR="006F3A3E" w:rsidRPr="006F3A3E" w:rsidRDefault="006F3A3E" w:rsidP="006F3A3E">
            <w:pPr>
              <w:widowControl/>
              <w:spacing w:line="276" w:lineRule="auto"/>
              <w:rPr>
                <w:rFonts w:eastAsia="Calibri"/>
                <w:color w:val="auto"/>
                <w:sz w:val="24"/>
                <w:szCs w:val="24"/>
                <w:lang w:eastAsia="en-US"/>
              </w:rPr>
            </w:pPr>
            <w:bookmarkStart w:id="107" w:name="_Toc118236714"/>
            <w:r w:rsidRPr="006F3A3E">
              <w:rPr>
                <w:rFonts w:eastAsia="Calibri"/>
                <w:color w:val="auto"/>
                <w:sz w:val="24"/>
                <w:szCs w:val="24"/>
                <w:lang w:eastAsia="en-US"/>
              </w:rPr>
              <w:t>обществе как целостной развивающейся системе в единстве и взаимодействии основных сфер и институтов;</w:t>
            </w:r>
            <w:bookmarkEnd w:id="107"/>
          </w:p>
          <w:p w14:paraId="6539EF26" w14:textId="77777777" w:rsidR="006F3A3E" w:rsidRPr="006F3A3E" w:rsidRDefault="006F3A3E" w:rsidP="006F3A3E">
            <w:pPr>
              <w:widowControl/>
              <w:spacing w:line="276" w:lineRule="auto"/>
              <w:rPr>
                <w:rFonts w:eastAsia="Calibri"/>
                <w:color w:val="auto"/>
                <w:sz w:val="24"/>
                <w:szCs w:val="24"/>
                <w:lang w:eastAsia="en-US"/>
              </w:rPr>
            </w:pPr>
            <w:bookmarkStart w:id="108" w:name="_Toc118236715"/>
            <w:r w:rsidRPr="006F3A3E">
              <w:rPr>
                <w:rFonts w:eastAsia="Calibri"/>
                <w:color w:val="auto"/>
                <w:sz w:val="24"/>
                <w:szCs w:val="24"/>
                <w:lang w:eastAsia="en-US"/>
              </w:rPr>
              <w:t>основах социальной динамики;</w:t>
            </w:r>
            <w:bookmarkEnd w:id="108"/>
          </w:p>
          <w:p w14:paraId="7A987F29" w14:textId="77777777" w:rsidR="006F3A3E" w:rsidRPr="006F3A3E" w:rsidRDefault="006F3A3E" w:rsidP="006F3A3E">
            <w:pPr>
              <w:widowControl/>
              <w:spacing w:line="276" w:lineRule="auto"/>
              <w:rPr>
                <w:rFonts w:eastAsia="Calibri"/>
                <w:color w:val="auto"/>
                <w:sz w:val="24"/>
                <w:szCs w:val="24"/>
                <w:lang w:eastAsia="en-US"/>
              </w:rPr>
            </w:pPr>
            <w:bookmarkStart w:id="109" w:name="_Toc118236716"/>
            <w:r w:rsidRPr="006F3A3E">
              <w:rPr>
                <w:rFonts w:eastAsia="Calibri"/>
                <w:color w:val="auto"/>
                <w:sz w:val="24"/>
                <w:szCs w:val="24"/>
                <w:lang w:eastAsia="en-US"/>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09"/>
          </w:p>
          <w:p w14:paraId="4753397C" w14:textId="77777777" w:rsidR="006F3A3E" w:rsidRPr="006F3A3E" w:rsidRDefault="006F3A3E" w:rsidP="006F3A3E">
            <w:pPr>
              <w:widowControl/>
              <w:spacing w:line="276" w:lineRule="auto"/>
              <w:rPr>
                <w:rFonts w:eastAsia="Calibri"/>
                <w:color w:val="auto"/>
                <w:sz w:val="24"/>
                <w:szCs w:val="24"/>
                <w:lang w:eastAsia="en-US"/>
              </w:rPr>
            </w:pPr>
            <w:bookmarkStart w:id="110" w:name="_Toc118236717"/>
            <w:r w:rsidRPr="006F3A3E">
              <w:rPr>
                <w:rFonts w:eastAsia="Calibri"/>
                <w:color w:val="auto"/>
                <w:sz w:val="24"/>
                <w:szCs w:val="24"/>
                <w:lang w:eastAsia="en-US"/>
              </w:rPr>
              <w:t>перспективах развития современного общества, в том числе тенденций развития Российской Федерации;</w:t>
            </w:r>
            <w:bookmarkEnd w:id="110"/>
          </w:p>
          <w:p w14:paraId="5ED131F9" w14:textId="77777777" w:rsidR="006F3A3E" w:rsidRPr="006F3A3E" w:rsidRDefault="006F3A3E" w:rsidP="006F3A3E">
            <w:pPr>
              <w:widowControl/>
              <w:spacing w:line="276" w:lineRule="auto"/>
              <w:rPr>
                <w:rFonts w:eastAsia="Calibri"/>
                <w:color w:val="auto"/>
                <w:sz w:val="24"/>
                <w:szCs w:val="24"/>
                <w:lang w:eastAsia="en-US"/>
              </w:rPr>
            </w:pPr>
            <w:bookmarkStart w:id="111" w:name="_Toc118236718"/>
            <w:r w:rsidRPr="006F3A3E">
              <w:rPr>
                <w:rFonts w:eastAsia="Calibri"/>
                <w:color w:val="auto"/>
                <w:sz w:val="24"/>
                <w:szCs w:val="24"/>
                <w:lang w:eastAsia="en-US"/>
              </w:rPr>
              <w:t>человеке как субъекте общественных отношений и сознательной деятельности;</w:t>
            </w:r>
            <w:bookmarkEnd w:id="111"/>
          </w:p>
          <w:p w14:paraId="1A76F4D3" w14:textId="77777777" w:rsidR="006F3A3E" w:rsidRPr="006F3A3E" w:rsidRDefault="006F3A3E" w:rsidP="006F3A3E">
            <w:pPr>
              <w:widowControl/>
              <w:spacing w:line="276" w:lineRule="auto"/>
              <w:rPr>
                <w:rFonts w:eastAsia="Calibri"/>
                <w:color w:val="auto"/>
                <w:sz w:val="24"/>
                <w:szCs w:val="24"/>
                <w:lang w:eastAsia="en-US"/>
              </w:rPr>
            </w:pPr>
            <w:bookmarkStart w:id="112" w:name="_Toc118236719"/>
            <w:r w:rsidRPr="006F3A3E">
              <w:rPr>
                <w:rFonts w:eastAsia="Calibri"/>
                <w:color w:val="auto"/>
                <w:sz w:val="24"/>
                <w:szCs w:val="24"/>
                <w:lang w:eastAsia="en-US"/>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12"/>
          </w:p>
          <w:p w14:paraId="609B148C" w14:textId="77777777" w:rsidR="006F3A3E" w:rsidRPr="006F3A3E" w:rsidRDefault="006F3A3E" w:rsidP="006F3A3E">
            <w:pPr>
              <w:widowControl/>
              <w:spacing w:line="276" w:lineRule="auto"/>
              <w:rPr>
                <w:rFonts w:eastAsia="Calibri"/>
                <w:color w:val="auto"/>
                <w:sz w:val="24"/>
                <w:szCs w:val="24"/>
                <w:lang w:eastAsia="en-US"/>
              </w:rPr>
            </w:pPr>
            <w:bookmarkStart w:id="113" w:name="_Toc118236720"/>
            <w:r w:rsidRPr="006F3A3E">
              <w:rPr>
                <w:rFonts w:eastAsia="Calibri"/>
                <w:color w:val="auto"/>
                <w:sz w:val="24"/>
                <w:szCs w:val="24"/>
                <w:lang w:eastAsia="en-US"/>
              </w:rPr>
              <w:t>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113"/>
          </w:p>
          <w:p w14:paraId="38702D28" w14:textId="77777777" w:rsidR="006F3A3E" w:rsidRPr="006F3A3E" w:rsidRDefault="006F3A3E" w:rsidP="006F3A3E">
            <w:pPr>
              <w:widowControl/>
              <w:spacing w:line="276" w:lineRule="auto"/>
              <w:rPr>
                <w:rFonts w:eastAsia="Calibri"/>
                <w:color w:val="auto"/>
                <w:sz w:val="24"/>
                <w:szCs w:val="24"/>
                <w:lang w:eastAsia="en-US"/>
              </w:rPr>
            </w:pPr>
            <w:bookmarkStart w:id="114" w:name="_Toc118236721"/>
            <w:r w:rsidRPr="006F3A3E">
              <w:rPr>
                <w:rFonts w:eastAsia="Calibri"/>
                <w:color w:val="auto"/>
                <w:sz w:val="24"/>
                <w:szCs w:val="24"/>
                <w:lang w:eastAsia="en-US"/>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14"/>
          </w:p>
          <w:p w14:paraId="42811965" w14:textId="77777777" w:rsidR="006F3A3E" w:rsidRPr="006F3A3E" w:rsidRDefault="006F3A3E" w:rsidP="006F3A3E">
            <w:pPr>
              <w:widowControl/>
              <w:spacing w:line="276" w:lineRule="auto"/>
              <w:rPr>
                <w:rFonts w:eastAsia="Calibri"/>
                <w:color w:val="auto"/>
                <w:sz w:val="24"/>
                <w:szCs w:val="24"/>
                <w:lang w:eastAsia="en-US"/>
              </w:rPr>
            </w:pPr>
            <w:bookmarkStart w:id="115" w:name="_Toc118236722"/>
            <w:r w:rsidRPr="006F3A3E">
              <w:rPr>
                <w:rFonts w:eastAsia="Calibri"/>
                <w:color w:val="auto"/>
                <w:sz w:val="24"/>
                <w:szCs w:val="24"/>
                <w:lang w:eastAsia="en-US"/>
              </w:rPr>
              <w:t xml:space="preserve">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w:t>
            </w:r>
            <w:r w:rsidRPr="006F3A3E">
              <w:rPr>
                <w:rFonts w:eastAsia="Calibri"/>
                <w:color w:val="auto"/>
                <w:sz w:val="24"/>
                <w:szCs w:val="24"/>
                <w:lang w:eastAsia="en-US"/>
              </w:rPr>
              <w:lastRenderedPageBreak/>
              <w:t>отношений; структуре и функциях политической системы общества, направлениях государственной политики Российской Федерации;</w:t>
            </w:r>
            <w:bookmarkEnd w:id="115"/>
          </w:p>
          <w:p w14:paraId="6DB80491" w14:textId="77777777" w:rsidR="006F3A3E" w:rsidRPr="006F3A3E" w:rsidRDefault="006F3A3E" w:rsidP="006F3A3E">
            <w:pPr>
              <w:widowControl/>
              <w:spacing w:line="276" w:lineRule="auto"/>
              <w:rPr>
                <w:rFonts w:eastAsia="Calibri"/>
                <w:color w:val="auto"/>
                <w:sz w:val="24"/>
                <w:szCs w:val="24"/>
                <w:lang w:eastAsia="en-US"/>
              </w:rPr>
            </w:pPr>
            <w:bookmarkStart w:id="116" w:name="_Toc118236723"/>
            <w:r w:rsidRPr="006F3A3E">
              <w:rPr>
                <w:rFonts w:eastAsia="Calibri"/>
                <w:color w:val="auto"/>
                <w:sz w:val="24"/>
                <w:szCs w:val="24"/>
                <w:lang w:eastAsia="en-US"/>
              </w:rPr>
              <w:t>конституционном статусе и полномочиях органов государственной власти;</w:t>
            </w:r>
            <w:bookmarkEnd w:id="116"/>
          </w:p>
          <w:p w14:paraId="47941674" w14:textId="77777777" w:rsidR="006F3A3E" w:rsidRPr="006F3A3E" w:rsidRDefault="006F3A3E" w:rsidP="006F3A3E">
            <w:pPr>
              <w:widowControl/>
              <w:spacing w:line="276" w:lineRule="auto"/>
              <w:rPr>
                <w:rFonts w:eastAsia="Calibri"/>
                <w:color w:val="auto"/>
                <w:sz w:val="24"/>
                <w:szCs w:val="24"/>
                <w:lang w:eastAsia="en-US"/>
              </w:rPr>
            </w:pPr>
            <w:bookmarkStart w:id="117" w:name="_Toc118236724"/>
            <w:r w:rsidRPr="006F3A3E">
              <w:rPr>
                <w:rFonts w:eastAsia="Calibri"/>
                <w:color w:val="auto"/>
                <w:sz w:val="24"/>
                <w:szCs w:val="24"/>
                <w:lang w:eastAsia="en-US"/>
              </w:rPr>
              <w:t>системе прав человека и гражданина в Российской Федерации, правах ребенка и механизмах защиты прав в Российской Федерации;</w:t>
            </w:r>
            <w:bookmarkEnd w:id="117"/>
          </w:p>
          <w:p w14:paraId="172E29A6" w14:textId="77777777" w:rsidR="006F3A3E" w:rsidRPr="006F3A3E" w:rsidRDefault="006F3A3E" w:rsidP="006F3A3E">
            <w:pPr>
              <w:widowControl/>
              <w:spacing w:line="276" w:lineRule="auto"/>
              <w:rPr>
                <w:rFonts w:eastAsia="Calibri"/>
                <w:color w:val="auto"/>
                <w:sz w:val="24"/>
                <w:szCs w:val="24"/>
                <w:lang w:eastAsia="en-US"/>
              </w:rPr>
            </w:pPr>
            <w:bookmarkStart w:id="118" w:name="_Toc118236725"/>
            <w:r w:rsidRPr="006F3A3E">
              <w:rPr>
                <w:rFonts w:eastAsia="Calibri"/>
                <w:color w:val="auto"/>
                <w:sz w:val="24"/>
                <w:szCs w:val="24"/>
                <w:lang w:eastAsia="en-US"/>
              </w:rPr>
              <w:t>правовом регулирования гражданских, семейных, трудовых, налоговых, образовательных, административных, уголовных общественных отношений;</w:t>
            </w:r>
            <w:bookmarkEnd w:id="118"/>
          </w:p>
          <w:p w14:paraId="6100800C" w14:textId="77777777" w:rsidR="006F3A3E" w:rsidRPr="006F3A3E" w:rsidRDefault="006F3A3E" w:rsidP="006F3A3E">
            <w:pPr>
              <w:widowControl/>
              <w:spacing w:line="276" w:lineRule="auto"/>
              <w:rPr>
                <w:rFonts w:eastAsia="Calibri"/>
                <w:color w:val="auto"/>
                <w:sz w:val="24"/>
                <w:szCs w:val="24"/>
                <w:lang w:eastAsia="en-US"/>
              </w:rPr>
            </w:pPr>
            <w:bookmarkStart w:id="119" w:name="_Toc118236726"/>
            <w:r w:rsidRPr="006F3A3E">
              <w:rPr>
                <w:rFonts w:eastAsia="Calibri"/>
                <w:color w:val="auto"/>
                <w:sz w:val="24"/>
                <w:szCs w:val="24"/>
                <w:lang w:eastAsia="en-US"/>
              </w:rPr>
              <w:t>системе права и законодательства Российской Федерации;</w:t>
            </w:r>
            <w:bookmarkEnd w:id="119"/>
          </w:p>
          <w:p w14:paraId="6B3D35C8" w14:textId="77777777" w:rsidR="006F3A3E" w:rsidRPr="006F3A3E" w:rsidRDefault="006F3A3E" w:rsidP="006F3A3E">
            <w:pPr>
              <w:widowControl/>
              <w:spacing w:line="276" w:lineRule="auto"/>
              <w:rPr>
                <w:rFonts w:eastAsia="Calibri"/>
                <w:color w:val="auto"/>
                <w:sz w:val="24"/>
                <w:szCs w:val="24"/>
                <w:lang w:eastAsia="en-US"/>
              </w:rPr>
            </w:pPr>
            <w:bookmarkStart w:id="120" w:name="_Toc118236727"/>
            <w:r w:rsidRPr="006F3A3E">
              <w:rPr>
                <w:rFonts w:eastAsia="Calibri"/>
                <w:color w:val="auto"/>
                <w:sz w:val="24"/>
                <w:szCs w:val="24"/>
                <w:lang w:eastAsia="en-US"/>
              </w:rPr>
              <w:t>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20"/>
          </w:p>
          <w:p w14:paraId="2645294D" w14:textId="77777777" w:rsidR="006F3A3E" w:rsidRPr="006F3A3E" w:rsidRDefault="006F3A3E" w:rsidP="006F3A3E">
            <w:pPr>
              <w:widowControl/>
              <w:spacing w:line="276" w:lineRule="auto"/>
              <w:rPr>
                <w:rFonts w:eastAsia="Calibri"/>
                <w:color w:val="auto"/>
                <w:sz w:val="24"/>
                <w:szCs w:val="24"/>
                <w:lang w:eastAsia="en-US"/>
              </w:rPr>
            </w:pPr>
            <w:bookmarkStart w:id="121" w:name="_Toc118236728"/>
            <w:r w:rsidRPr="006F3A3E">
              <w:rPr>
                <w:rFonts w:eastAsia="Calibri"/>
                <w:color w:val="auto"/>
                <w:sz w:val="24"/>
                <w:szCs w:val="24"/>
                <w:lang w:eastAsia="en-US"/>
              </w:rPr>
              <w:t xml:space="preserve">3) владеть базовым понятийным аппаратом социальных наук, уметь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w:t>
            </w:r>
            <w:r w:rsidRPr="006F3A3E">
              <w:rPr>
                <w:rFonts w:eastAsia="Calibri"/>
                <w:color w:val="auto"/>
                <w:sz w:val="24"/>
                <w:szCs w:val="24"/>
                <w:lang w:eastAsia="en-US"/>
              </w:rPr>
              <w:lastRenderedPageBreak/>
              <w:t>собственных суждений и построении устных и письменных высказываний;</w:t>
            </w:r>
            <w:bookmarkEnd w:id="121"/>
          </w:p>
          <w:p w14:paraId="464E3B53" w14:textId="77777777" w:rsidR="006F3A3E" w:rsidRPr="006F3A3E" w:rsidRDefault="006F3A3E" w:rsidP="006F3A3E">
            <w:pPr>
              <w:widowControl/>
              <w:spacing w:line="276" w:lineRule="auto"/>
              <w:rPr>
                <w:rFonts w:eastAsia="Calibri"/>
                <w:color w:val="auto"/>
                <w:sz w:val="24"/>
                <w:szCs w:val="24"/>
                <w:lang w:eastAsia="en-US"/>
              </w:rPr>
            </w:pPr>
            <w:bookmarkStart w:id="122" w:name="_Toc118236729"/>
            <w:r w:rsidRPr="006F3A3E">
              <w:rPr>
                <w:rFonts w:eastAsia="Calibri"/>
                <w:color w:val="auto"/>
                <w:sz w:val="24"/>
                <w:szCs w:val="24"/>
                <w:lang w:eastAsia="en-US"/>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22"/>
          </w:p>
          <w:p w14:paraId="4246BC83" w14:textId="77777777" w:rsidR="006F3A3E" w:rsidRPr="006F3A3E" w:rsidRDefault="006F3A3E" w:rsidP="006F3A3E">
            <w:pPr>
              <w:widowControl/>
              <w:spacing w:line="276" w:lineRule="auto"/>
              <w:rPr>
                <w:rFonts w:eastAsia="Calibri"/>
                <w:color w:val="auto"/>
                <w:sz w:val="24"/>
                <w:szCs w:val="24"/>
                <w:lang w:eastAsia="en-US"/>
              </w:rPr>
            </w:pPr>
            <w:bookmarkStart w:id="123" w:name="_Toc118236730"/>
            <w:r w:rsidRPr="006F3A3E">
              <w:rPr>
                <w:rFonts w:eastAsia="Calibri"/>
                <w:color w:val="auto"/>
                <w:sz w:val="24"/>
                <w:szCs w:val="24"/>
                <w:lang w:eastAsia="en-US"/>
              </w:rPr>
              <w:t>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123"/>
          </w:p>
          <w:p w14:paraId="2EBAD3DE" w14:textId="77777777" w:rsidR="006F3A3E" w:rsidRPr="006F3A3E" w:rsidRDefault="006F3A3E" w:rsidP="006F3A3E">
            <w:pPr>
              <w:widowControl/>
              <w:spacing w:line="276" w:lineRule="auto"/>
              <w:rPr>
                <w:rFonts w:eastAsia="Calibri"/>
                <w:color w:val="auto"/>
                <w:sz w:val="24"/>
                <w:szCs w:val="24"/>
                <w:lang w:eastAsia="en-US"/>
              </w:rPr>
            </w:pPr>
            <w:bookmarkStart w:id="124" w:name="_Toc118236731"/>
            <w:r w:rsidRPr="006F3A3E">
              <w:rPr>
                <w:rFonts w:eastAsia="Calibri"/>
                <w:color w:val="auto"/>
                <w:sz w:val="24"/>
                <w:szCs w:val="24"/>
                <w:lang w:eastAsia="en-US"/>
              </w:rPr>
              <w:t xml:space="preserve">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w:t>
            </w:r>
            <w:r w:rsidRPr="006F3A3E">
              <w:rPr>
                <w:rFonts w:eastAsia="Calibri"/>
                <w:color w:val="auto"/>
                <w:sz w:val="24"/>
                <w:szCs w:val="24"/>
                <w:lang w:eastAsia="en-US"/>
              </w:rPr>
              <w:lastRenderedPageBreak/>
              <w:t>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24"/>
          </w:p>
          <w:p w14:paraId="505EC32A" w14:textId="77777777" w:rsidR="006F3A3E" w:rsidRPr="006F3A3E" w:rsidRDefault="006F3A3E" w:rsidP="006F3A3E">
            <w:pPr>
              <w:widowControl/>
              <w:spacing w:line="276" w:lineRule="auto"/>
              <w:rPr>
                <w:rFonts w:eastAsia="Calibri"/>
                <w:color w:val="auto"/>
                <w:sz w:val="24"/>
                <w:szCs w:val="24"/>
                <w:lang w:eastAsia="en-US"/>
              </w:rPr>
            </w:pPr>
            <w:bookmarkStart w:id="125" w:name="_Toc118236732"/>
            <w:r w:rsidRPr="006F3A3E">
              <w:rPr>
                <w:rFonts w:eastAsia="Calibri"/>
                <w:color w:val="auto"/>
                <w:sz w:val="24"/>
                <w:szCs w:val="24"/>
                <w:lang w:eastAsia="en-US"/>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25"/>
          </w:p>
          <w:p w14:paraId="5E720217" w14:textId="77777777" w:rsidR="006F3A3E" w:rsidRPr="006F3A3E" w:rsidRDefault="006F3A3E" w:rsidP="006F3A3E">
            <w:pPr>
              <w:widowControl/>
              <w:spacing w:line="276" w:lineRule="auto"/>
              <w:rPr>
                <w:rFonts w:eastAsia="Calibri"/>
                <w:color w:val="auto"/>
                <w:sz w:val="24"/>
                <w:szCs w:val="24"/>
                <w:lang w:eastAsia="en-US"/>
              </w:rPr>
            </w:pPr>
            <w:bookmarkStart w:id="126" w:name="_Toc118236733"/>
            <w:r w:rsidRPr="006F3A3E">
              <w:rPr>
                <w:rFonts w:eastAsia="Calibri"/>
                <w:color w:val="auto"/>
                <w:sz w:val="24"/>
                <w:szCs w:val="24"/>
                <w:lang w:eastAsia="en-US"/>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26"/>
          </w:p>
          <w:p w14:paraId="56C71268" w14:textId="77777777" w:rsidR="006F3A3E" w:rsidRPr="006F3A3E" w:rsidRDefault="006F3A3E" w:rsidP="006F3A3E">
            <w:pPr>
              <w:widowControl/>
              <w:spacing w:line="276" w:lineRule="auto"/>
              <w:rPr>
                <w:rFonts w:eastAsia="Calibri"/>
                <w:color w:val="auto"/>
                <w:sz w:val="24"/>
                <w:szCs w:val="24"/>
                <w:lang w:eastAsia="en-US"/>
              </w:rPr>
            </w:pPr>
            <w:bookmarkStart w:id="127" w:name="_Toc118236734"/>
            <w:r w:rsidRPr="006F3A3E">
              <w:rPr>
                <w:rFonts w:eastAsia="Calibri"/>
                <w:color w:val="auto"/>
                <w:sz w:val="24"/>
                <w:szCs w:val="24"/>
                <w:lang w:eastAsia="en-US"/>
              </w:rPr>
              <w:t xml:space="preserve">9) владеть умениями формулировать на основе приобретенных социально-гуманитарных знаний собственные суждения и аргументы по </w:t>
            </w:r>
            <w:r w:rsidRPr="006F3A3E">
              <w:rPr>
                <w:rFonts w:eastAsia="Calibri"/>
                <w:color w:val="auto"/>
                <w:sz w:val="24"/>
                <w:szCs w:val="24"/>
                <w:lang w:eastAsia="en-US"/>
              </w:rPr>
              <w:lastRenderedPageBreak/>
              <w:t>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27"/>
          </w:p>
          <w:p w14:paraId="2E1A08C2" w14:textId="77777777" w:rsidR="006F3A3E" w:rsidRPr="006F3A3E" w:rsidRDefault="006F3A3E" w:rsidP="006F3A3E">
            <w:pPr>
              <w:widowControl/>
              <w:spacing w:line="276" w:lineRule="auto"/>
              <w:rPr>
                <w:rFonts w:eastAsia="Calibri"/>
                <w:color w:val="auto"/>
                <w:sz w:val="24"/>
                <w:szCs w:val="24"/>
                <w:lang w:eastAsia="en-US"/>
              </w:rPr>
            </w:pPr>
            <w:bookmarkStart w:id="128" w:name="_Toc118236735"/>
            <w:r w:rsidRPr="006F3A3E">
              <w:rPr>
                <w:rFonts w:eastAsia="Calibri"/>
                <w:color w:val="auto"/>
                <w:sz w:val="24"/>
                <w:szCs w:val="24"/>
                <w:lang w:eastAsia="en-US"/>
              </w:rPr>
              <w:t>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28"/>
          </w:p>
          <w:p w14:paraId="37CEC050" w14:textId="77777777" w:rsidR="006F3A3E" w:rsidRPr="006F3A3E" w:rsidRDefault="006F3A3E" w:rsidP="006F3A3E">
            <w:pPr>
              <w:widowControl/>
              <w:spacing w:line="276" w:lineRule="auto"/>
              <w:rPr>
                <w:rFonts w:eastAsia="Calibri"/>
                <w:color w:val="auto"/>
                <w:sz w:val="24"/>
                <w:szCs w:val="24"/>
                <w:lang w:eastAsia="en-US"/>
              </w:rPr>
            </w:pPr>
            <w:bookmarkStart w:id="129" w:name="_Toc118236736"/>
            <w:r w:rsidRPr="006F3A3E">
              <w:rPr>
                <w:rFonts w:eastAsia="Calibri"/>
                <w:color w:val="auto"/>
                <w:sz w:val="24"/>
                <w:szCs w:val="24"/>
                <w:lang w:eastAsia="en-US"/>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29"/>
          </w:p>
          <w:p w14:paraId="11B47BA1" w14:textId="77777777" w:rsidR="006F3A3E" w:rsidRPr="006F3A3E" w:rsidRDefault="006F3A3E" w:rsidP="006F3A3E">
            <w:pPr>
              <w:widowControl/>
              <w:spacing w:line="276" w:lineRule="auto"/>
              <w:rPr>
                <w:rFonts w:eastAsia="Calibri"/>
                <w:color w:val="auto"/>
                <w:sz w:val="24"/>
                <w:szCs w:val="24"/>
                <w:lang w:eastAsia="en-US"/>
              </w:rPr>
            </w:pPr>
            <w:bookmarkStart w:id="130" w:name="_Toc118236737"/>
            <w:r w:rsidRPr="006F3A3E">
              <w:rPr>
                <w:rFonts w:eastAsia="Calibri"/>
                <w:color w:val="auto"/>
                <w:sz w:val="24"/>
                <w:szCs w:val="24"/>
                <w:lang w:eastAsia="en-US"/>
              </w:rPr>
              <w:t xml:space="preserve">12) владеть умением самостоятельно оценивать и принимать решения, выявлять с помощью полученных </w:t>
            </w:r>
            <w:r w:rsidRPr="006F3A3E">
              <w:rPr>
                <w:rFonts w:eastAsia="Calibri"/>
                <w:color w:val="auto"/>
                <w:sz w:val="24"/>
                <w:szCs w:val="24"/>
                <w:lang w:eastAsia="en-US"/>
              </w:rPr>
              <w:lastRenderedPageBreak/>
              <w:t>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30"/>
          </w:p>
        </w:tc>
      </w:tr>
      <w:tr w:rsidR="006F3A3E" w:rsidRPr="006F3A3E" w14:paraId="6F6559DF" w14:textId="77777777" w:rsidTr="006F3A3E">
        <w:trPr>
          <w:trHeight w:val="1121"/>
        </w:trPr>
        <w:tc>
          <w:tcPr>
            <w:tcW w:w="1980" w:type="dxa"/>
          </w:tcPr>
          <w:p w14:paraId="5D42030B" w14:textId="26C9E9AC" w:rsidR="006F3A3E" w:rsidRPr="006F3A3E" w:rsidRDefault="006F3A3E" w:rsidP="006F3A3E">
            <w:pPr>
              <w:widowControl/>
              <w:spacing w:line="276" w:lineRule="auto"/>
              <w:rPr>
                <w:rFonts w:eastAsia="Calibri"/>
                <w:color w:val="auto"/>
                <w:sz w:val="24"/>
                <w:szCs w:val="24"/>
                <w:lang w:eastAsia="en-US"/>
              </w:rPr>
            </w:pPr>
            <w:bookmarkStart w:id="131" w:name="_Toc118236738"/>
            <w:r w:rsidRPr="006F3A3E">
              <w:rPr>
                <w:rFonts w:eastAsia="Calibri"/>
                <w:color w:val="auto"/>
                <w:sz w:val="24"/>
                <w:szCs w:val="24"/>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bookmarkEnd w:id="131"/>
          </w:p>
        </w:tc>
        <w:tc>
          <w:tcPr>
            <w:tcW w:w="3827" w:type="dxa"/>
          </w:tcPr>
          <w:p w14:paraId="487B9C4E" w14:textId="77777777" w:rsidR="006F3A3E" w:rsidRPr="006F3A3E" w:rsidRDefault="006F3A3E" w:rsidP="006F3A3E">
            <w:pPr>
              <w:widowControl/>
              <w:spacing w:line="276" w:lineRule="auto"/>
              <w:rPr>
                <w:rFonts w:eastAsia="Calibri"/>
                <w:color w:val="auto"/>
                <w:sz w:val="24"/>
                <w:szCs w:val="24"/>
                <w:lang w:eastAsia="en-US"/>
              </w:rPr>
            </w:pPr>
            <w:bookmarkStart w:id="132" w:name="_Toc118236739"/>
            <w:r w:rsidRPr="006F3A3E">
              <w:rPr>
                <w:rFonts w:eastAsia="Calibri"/>
                <w:color w:val="auto"/>
                <w:sz w:val="24"/>
                <w:szCs w:val="24"/>
                <w:lang w:eastAsia="en-US"/>
              </w:rPr>
              <w:t>В области экологического воспитания:</w:t>
            </w:r>
            <w:bookmarkEnd w:id="132"/>
          </w:p>
          <w:p w14:paraId="492837F9" w14:textId="77777777" w:rsidR="006F3A3E" w:rsidRPr="006F3A3E" w:rsidRDefault="006F3A3E" w:rsidP="006F3A3E">
            <w:pPr>
              <w:widowControl/>
              <w:spacing w:line="276" w:lineRule="auto"/>
              <w:rPr>
                <w:rFonts w:eastAsia="Calibri"/>
                <w:color w:val="auto"/>
                <w:sz w:val="24"/>
                <w:szCs w:val="24"/>
                <w:lang w:eastAsia="en-US"/>
              </w:rPr>
            </w:pPr>
            <w:bookmarkStart w:id="133" w:name="_Toc118236740"/>
            <w:r w:rsidRPr="006F3A3E">
              <w:rPr>
                <w:rFonts w:eastAsia="Calibri"/>
                <w:color w:val="auto"/>
                <w:sz w:val="24"/>
                <w:szCs w:val="24"/>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bookmarkEnd w:id="133"/>
          </w:p>
          <w:p w14:paraId="26F82AEB" w14:textId="77777777" w:rsidR="006F3A3E" w:rsidRPr="006F3A3E" w:rsidRDefault="006F3A3E" w:rsidP="006F3A3E">
            <w:pPr>
              <w:widowControl/>
              <w:spacing w:line="276" w:lineRule="auto"/>
              <w:rPr>
                <w:rFonts w:eastAsia="Calibri"/>
                <w:color w:val="auto"/>
                <w:sz w:val="24"/>
                <w:szCs w:val="24"/>
                <w:lang w:eastAsia="en-US"/>
              </w:rPr>
            </w:pPr>
            <w:bookmarkStart w:id="134" w:name="_Toc118236741"/>
            <w:r w:rsidRPr="006F3A3E">
              <w:rPr>
                <w:rFonts w:eastAsia="Calibri"/>
                <w:color w:val="auto"/>
                <w:sz w:val="24"/>
                <w:szCs w:val="24"/>
                <w:lang w:eastAsia="en-US"/>
              </w:rPr>
              <w:t>- планирование и осуществление действий в окружающей среде на основе знания целей устойчивого развития человечества;</w:t>
            </w:r>
            <w:bookmarkEnd w:id="134"/>
            <w:r w:rsidRPr="006F3A3E">
              <w:rPr>
                <w:rFonts w:eastAsia="Calibri"/>
                <w:color w:val="auto"/>
                <w:sz w:val="24"/>
                <w:szCs w:val="24"/>
                <w:lang w:eastAsia="en-US"/>
              </w:rPr>
              <w:t xml:space="preserve"> </w:t>
            </w:r>
          </w:p>
          <w:p w14:paraId="19933C96" w14:textId="77777777" w:rsidR="006F3A3E" w:rsidRPr="006F3A3E" w:rsidRDefault="006F3A3E" w:rsidP="006F3A3E">
            <w:pPr>
              <w:widowControl/>
              <w:spacing w:line="276" w:lineRule="auto"/>
              <w:rPr>
                <w:rFonts w:eastAsia="Calibri"/>
                <w:color w:val="auto"/>
                <w:sz w:val="24"/>
                <w:szCs w:val="24"/>
                <w:lang w:eastAsia="en-US"/>
              </w:rPr>
            </w:pPr>
            <w:bookmarkStart w:id="135" w:name="_Toc118236742"/>
            <w:r w:rsidRPr="006F3A3E">
              <w:rPr>
                <w:rFonts w:eastAsia="Calibri"/>
                <w:color w:val="auto"/>
                <w:sz w:val="24"/>
                <w:szCs w:val="24"/>
                <w:lang w:eastAsia="en-US"/>
              </w:rPr>
              <w:t>активное неприятие действий, приносящих вред окружающей среде;</w:t>
            </w:r>
            <w:bookmarkEnd w:id="135"/>
            <w:r w:rsidRPr="006F3A3E">
              <w:rPr>
                <w:rFonts w:eastAsia="Calibri"/>
                <w:color w:val="auto"/>
                <w:sz w:val="24"/>
                <w:szCs w:val="24"/>
                <w:lang w:eastAsia="en-US"/>
              </w:rPr>
              <w:t xml:space="preserve"> </w:t>
            </w:r>
          </w:p>
          <w:p w14:paraId="4087F759" w14:textId="77777777" w:rsidR="006F3A3E" w:rsidRPr="006F3A3E" w:rsidRDefault="006F3A3E" w:rsidP="006F3A3E">
            <w:pPr>
              <w:widowControl/>
              <w:spacing w:line="276" w:lineRule="auto"/>
              <w:rPr>
                <w:rFonts w:eastAsia="Calibri"/>
                <w:color w:val="auto"/>
                <w:sz w:val="24"/>
                <w:szCs w:val="24"/>
                <w:lang w:eastAsia="en-US"/>
              </w:rPr>
            </w:pPr>
            <w:bookmarkStart w:id="136" w:name="_Toc118236743"/>
            <w:r w:rsidRPr="006F3A3E">
              <w:rPr>
                <w:rFonts w:eastAsia="Calibri"/>
                <w:color w:val="auto"/>
                <w:sz w:val="24"/>
                <w:szCs w:val="24"/>
                <w:lang w:eastAsia="en-US"/>
              </w:rPr>
              <w:t>- умение прогнозировать неблагоприятные экологические последствия предпринимаемых действий, предотвращать их;</w:t>
            </w:r>
            <w:bookmarkEnd w:id="136"/>
            <w:r w:rsidRPr="006F3A3E">
              <w:rPr>
                <w:rFonts w:eastAsia="Calibri"/>
                <w:color w:val="auto"/>
                <w:sz w:val="24"/>
                <w:szCs w:val="24"/>
                <w:lang w:eastAsia="en-US"/>
              </w:rPr>
              <w:t xml:space="preserve"> </w:t>
            </w:r>
          </w:p>
          <w:p w14:paraId="3B28D54B" w14:textId="77777777" w:rsidR="006F3A3E" w:rsidRPr="006F3A3E" w:rsidRDefault="006F3A3E" w:rsidP="006F3A3E">
            <w:pPr>
              <w:widowControl/>
              <w:spacing w:line="276" w:lineRule="auto"/>
              <w:rPr>
                <w:rFonts w:eastAsia="Calibri"/>
                <w:color w:val="auto"/>
                <w:sz w:val="24"/>
                <w:szCs w:val="24"/>
                <w:lang w:eastAsia="en-US"/>
              </w:rPr>
            </w:pPr>
            <w:bookmarkStart w:id="137" w:name="_Toc118236744"/>
            <w:r w:rsidRPr="006F3A3E">
              <w:rPr>
                <w:rFonts w:eastAsia="Calibri"/>
                <w:color w:val="auto"/>
                <w:sz w:val="24"/>
                <w:szCs w:val="24"/>
                <w:lang w:eastAsia="en-US"/>
              </w:rPr>
              <w:t>- расширение опыта деятельности экологической направленности;</w:t>
            </w:r>
            <w:bookmarkEnd w:id="137"/>
            <w:r w:rsidRPr="006F3A3E">
              <w:rPr>
                <w:rFonts w:eastAsia="Calibri"/>
                <w:color w:val="auto"/>
                <w:sz w:val="24"/>
                <w:szCs w:val="24"/>
                <w:lang w:eastAsia="en-US"/>
              </w:rPr>
              <w:t xml:space="preserve"> </w:t>
            </w:r>
          </w:p>
          <w:p w14:paraId="288B6E6C" w14:textId="77777777" w:rsidR="006F3A3E" w:rsidRPr="006F3A3E" w:rsidRDefault="006F3A3E" w:rsidP="006F3A3E">
            <w:pPr>
              <w:widowControl/>
              <w:spacing w:line="276" w:lineRule="auto"/>
              <w:rPr>
                <w:rFonts w:eastAsia="Calibri"/>
                <w:color w:val="auto"/>
                <w:sz w:val="24"/>
                <w:szCs w:val="24"/>
                <w:lang w:eastAsia="en-US"/>
              </w:rPr>
            </w:pPr>
            <w:bookmarkStart w:id="138" w:name="_Toc118236745"/>
            <w:r w:rsidRPr="006F3A3E">
              <w:rPr>
                <w:rFonts w:eastAsia="Calibri"/>
                <w:color w:val="auto"/>
                <w:sz w:val="24"/>
                <w:szCs w:val="24"/>
                <w:lang w:eastAsia="en-US"/>
              </w:rPr>
              <w:t>- овладение навыками учебно-исследовательской, проектной и социальной деятельности</w:t>
            </w:r>
            <w:bookmarkEnd w:id="138"/>
          </w:p>
        </w:tc>
        <w:tc>
          <w:tcPr>
            <w:tcW w:w="4253" w:type="dxa"/>
          </w:tcPr>
          <w:p w14:paraId="0817E65A" w14:textId="77777777" w:rsidR="006F3A3E" w:rsidRPr="006F3A3E" w:rsidRDefault="006F3A3E" w:rsidP="006F3A3E">
            <w:pPr>
              <w:widowControl/>
              <w:spacing w:line="276" w:lineRule="auto"/>
              <w:rPr>
                <w:rFonts w:eastAsia="Calibri"/>
                <w:color w:val="auto"/>
                <w:sz w:val="24"/>
                <w:szCs w:val="24"/>
                <w:lang w:eastAsia="en-US"/>
              </w:rPr>
            </w:pPr>
            <w:r w:rsidRPr="006F3A3E">
              <w:rPr>
                <w:rFonts w:eastAsia="Calibri"/>
                <w:color w:val="auto"/>
                <w:sz w:val="24"/>
                <w:szCs w:val="24"/>
                <w:lang w:eastAsia="en-US"/>
              </w:rPr>
              <w:t>-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14:paraId="17ECB841" w14:textId="77777777" w:rsidR="006F3A3E" w:rsidRPr="006F3A3E" w:rsidRDefault="006F3A3E" w:rsidP="006F3A3E">
            <w:pPr>
              <w:widowControl/>
              <w:spacing w:line="276" w:lineRule="auto"/>
              <w:rPr>
                <w:rFonts w:eastAsia="Calibri"/>
                <w:color w:val="auto"/>
                <w:sz w:val="24"/>
                <w:szCs w:val="24"/>
                <w:lang w:eastAsia="en-US"/>
              </w:rPr>
            </w:pPr>
            <w:bookmarkStart w:id="139" w:name="_Toc118236746"/>
            <w:r w:rsidRPr="006F3A3E">
              <w:rPr>
                <w:rFonts w:eastAsia="Calibri"/>
                <w:color w:val="auto"/>
                <w:sz w:val="24"/>
                <w:szCs w:val="24"/>
                <w:lang w:eastAsia="en-US"/>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39"/>
          </w:p>
        </w:tc>
      </w:tr>
      <w:tr w:rsidR="006F3A3E" w:rsidRPr="006F3A3E" w14:paraId="3CC9D5A0" w14:textId="77777777" w:rsidTr="006F3A3E">
        <w:trPr>
          <w:trHeight w:val="696"/>
        </w:trPr>
        <w:tc>
          <w:tcPr>
            <w:tcW w:w="1980" w:type="dxa"/>
          </w:tcPr>
          <w:p w14:paraId="1E35AC10" w14:textId="5A212BF7" w:rsidR="006F3A3E" w:rsidRPr="006F3A3E" w:rsidRDefault="006F3A3E" w:rsidP="006F3A3E">
            <w:pPr>
              <w:widowControl/>
              <w:spacing w:line="276" w:lineRule="auto"/>
              <w:rPr>
                <w:rFonts w:eastAsia="Calibri"/>
                <w:color w:val="auto"/>
                <w:sz w:val="24"/>
                <w:szCs w:val="24"/>
                <w:lang w:eastAsia="en-US"/>
              </w:rPr>
            </w:pPr>
            <w:bookmarkStart w:id="140" w:name="_Toc118236747"/>
            <w:r w:rsidRPr="006F3A3E">
              <w:rPr>
                <w:rFonts w:eastAsia="Calibri"/>
                <w:color w:val="auto"/>
                <w:sz w:val="24"/>
                <w:szCs w:val="24"/>
                <w:lang w:eastAsia="en-US"/>
              </w:rPr>
              <w:t>ОК 09. Пользоваться профессиональн</w:t>
            </w:r>
            <w:r w:rsidRPr="006F3A3E">
              <w:rPr>
                <w:rFonts w:eastAsia="Calibri"/>
                <w:color w:val="auto"/>
                <w:sz w:val="24"/>
                <w:szCs w:val="24"/>
                <w:lang w:eastAsia="en-US"/>
              </w:rPr>
              <w:lastRenderedPageBreak/>
              <w:t>ой документацией на государственном и иностранном языках</w:t>
            </w:r>
            <w:bookmarkEnd w:id="140"/>
          </w:p>
        </w:tc>
        <w:tc>
          <w:tcPr>
            <w:tcW w:w="3827" w:type="dxa"/>
          </w:tcPr>
          <w:p w14:paraId="0C169298" w14:textId="77777777" w:rsidR="006F3A3E" w:rsidRPr="006F3A3E" w:rsidRDefault="006F3A3E" w:rsidP="006F3A3E">
            <w:pPr>
              <w:widowControl/>
              <w:spacing w:line="276" w:lineRule="auto"/>
              <w:rPr>
                <w:rFonts w:eastAsia="Calibri"/>
                <w:color w:val="auto"/>
                <w:sz w:val="24"/>
                <w:szCs w:val="24"/>
                <w:lang w:eastAsia="en-US"/>
              </w:rPr>
            </w:pPr>
            <w:bookmarkStart w:id="141" w:name="_Toc118236748"/>
            <w:r w:rsidRPr="006F3A3E">
              <w:rPr>
                <w:rFonts w:eastAsia="Calibri"/>
                <w:color w:val="auto"/>
                <w:sz w:val="24"/>
                <w:szCs w:val="24"/>
                <w:lang w:eastAsia="en-US"/>
              </w:rPr>
              <w:lastRenderedPageBreak/>
              <w:t>- наличие мотивации к обучению и личностному развитию;</w:t>
            </w:r>
            <w:bookmarkEnd w:id="141"/>
            <w:r w:rsidRPr="006F3A3E">
              <w:rPr>
                <w:rFonts w:eastAsia="Calibri"/>
                <w:color w:val="auto"/>
                <w:sz w:val="24"/>
                <w:szCs w:val="24"/>
                <w:lang w:eastAsia="en-US"/>
              </w:rPr>
              <w:t xml:space="preserve"> </w:t>
            </w:r>
          </w:p>
          <w:p w14:paraId="59028E36" w14:textId="77777777" w:rsidR="006F3A3E" w:rsidRPr="006F3A3E" w:rsidRDefault="006F3A3E" w:rsidP="006F3A3E">
            <w:pPr>
              <w:widowControl/>
              <w:spacing w:line="276" w:lineRule="auto"/>
              <w:rPr>
                <w:rFonts w:eastAsia="Calibri"/>
                <w:color w:val="auto"/>
                <w:sz w:val="24"/>
                <w:szCs w:val="24"/>
                <w:lang w:eastAsia="en-US"/>
              </w:rPr>
            </w:pPr>
            <w:bookmarkStart w:id="142" w:name="_Toc118236749"/>
            <w:r w:rsidRPr="006F3A3E">
              <w:rPr>
                <w:rFonts w:eastAsia="Calibri"/>
                <w:color w:val="auto"/>
                <w:sz w:val="24"/>
                <w:szCs w:val="24"/>
                <w:lang w:eastAsia="en-US"/>
              </w:rPr>
              <w:lastRenderedPageBreak/>
              <w:t>В области ценности научного познания:</w:t>
            </w:r>
            <w:bookmarkEnd w:id="142"/>
          </w:p>
          <w:p w14:paraId="521681E9" w14:textId="77777777" w:rsidR="006F3A3E" w:rsidRPr="006F3A3E" w:rsidRDefault="006F3A3E" w:rsidP="006F3A3E">
            <w:pPr>
              <w:widowControl/>
              <w:spacing w:line="276" w:lineRule="auto"/>
              <w:rPr>
                <w:rFonts w:eastAsia="Calibri"/>
                <w:color w:val="auto"/>
                <w:sz w:val="24"/>
                <w:szCs w:val="24"/>
                <w:lang w:eastAsia="en-US"/>
              </w:rPr>
            </w:pPr>
            <w:bookmarkStart w:id="143" w:name="_Toc118236750"/>
            <w:r w:rsidRPr="006F3A3E">
              <w:rPr>
                <w:rFonts w:eastAsia="Calibri"/>
                <w:color w:val="auto"/>
                <w:sz w:val="24"/>
                <w:szCs w:val="24"/>
                <w:lang w:eastAsia="en-US"/>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43"/>
            <w:r w:rsidRPr="006F3A3E">
              <w:rPr>
                <w:rFonts w:eastAsia="Calibri"/>
                <w:color w:val="auto"/>
                <w:sz w:val="24"/>
                <w:szCs w:val="24"/>
                <w:lang w:eastAsia="en-US"/>
              </w:rPr>
              <w:t xml:space="preserve"> </w:t>
            </w:r>
          </w:p>
          <w:p w14:paraId="4482AEBF" w14:textId="77777777" w:rsidR="006F3A3E" w:rsidRPr="006F3A3E" w:rsidRDefault="006F3A3E" w:rsidP="006F3A3E">
            <w:pPr>
              <w:widowControl/>
              <w:spacing w:line="276" w:lineRule="auto"/>
              <w:rPr>
                <w:rFonts w:eastAsia="Calibri"/>
                <w:color w:val="auto"/>
                <w:sz w:val="24"/>
                <w:szCs w:val="24"/>
                <w:lang w:eastAsia="en-US"/>
              </w:rPr>
            </w:pPr>
            <w:bookmarkStart w:id="144" w:name="_Toc118236751"/>
            <w:r w:rsidRPr="006F3A3E">
              <w:rPr>
                <w:rFonts w:eastAsia="Calibri"/>
                <w:color w:val="auto"/>
                <w:sz w:val="24"/>
                <w:szCs w:val="24"/>
                <w:lang w:eastAsia="en-US"/>
              </w:rPr>
              <w:t>- совершенствование языковой и читательской культуры как средства взаимодействия между людьми и познания мира;</w:t>
            </w:r>
            <w:bookmarkEnd w:id="144"/>
            <w:r w:rsidRPr="006F3A3E">
              <w:rPr>
                <w:rFonts w:eastAsia="Calibri"/>
                <w:color w:val="auto"/>
                <w:sz w:val="24"/>
                <w:szCs w:val="24"/>
                <w:lang w:eastAsia="en-US"/>
              </w:rPr>
              <w:t xml:space="preserve"> </w:t>
            </w:r>
          </w:p>
          <w:p w14:paraId="6476ACD3" w14:textId="77777777" w:rsidR="006F3A3E" w:rsidRPr="006F3A3E" w:rsidRDefault="006F3A3E" w:rsidP="006F3A3E">
            <w:pPr>
              <w:widowControl/>
              <w:spacing w:line="276" w:lineRule="auto"/>
              <w:rPr>
                <w:rFonts w:eastAsia="Calibri"/>
                <w:color w:val="auto"/>
                <w:sz w:val="24"/>
                <w:szCs w:val="24"/>
                <w:lang w:eastAsia="en-US"/>
              </w:rPr>
            </w:pPr>
            <w:bookmarkStart w:id="145" w:name="_Toc118236752"/>
            <w:r w:rsidRPr="006F3A3E">
              <w:rPr>
                <w:rFonts w:eastAsia="Calibri"/>
                <w:color w:val="auto"/>
                <w:sz w:val="24"/>
                <w:szCs w:val="24"/>
                <w:lang w:eastAsia="en-US"/>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45"/>
          </w:p>
          <w:p w14:paraId="37D119E2" w14:textId="77777777" w:rsidR="006F3A3E" w:rsidRPr="006F3A3E" w:rsidRDefault="006F3A3E" w:rsidP="006F3A3E">
            <w:pPr>
              <w:widowControl/>
              <w:spacing w:line="276" w:lineRule="auto"/>
              <w:rPr>
                <w:rFonts w:eastAsia="Calibri"/>
                <w:color w:val="auto"/>
                <w:sz w:val="24"/>
                <w:szCs w:val="24"/>
                <w:lang w:eastAsia="en-US"/>
              </w:rPr>
            </w:pPr>
            <w:bookmarkStart w:id="146" w:name="_Toc118236753"/>
            <w:r w:rsidRPr="006F3A3E">
              <w:rPr>
                <w:rFonts w:eastAsia="Calibri"/>
                <w:color w:val="auto"/>
                <w:sz w:val="24"/>
                <w:szCs w:val="24"/>
                <w:lang w:eastAsia="en-US"/>
              </w:rPr>
              <w:t>Овладение универсальными учебными познавательными действиями:</w:t>
            </w:r>
            <w:bookmarkEnd w:id="146"/>
          </w:p>
          <w:p w14:paraId="6BDAB6E9" w14:textId="77777777" w:rsidR="006F3A3E" w:rsidRPr="006F3A3E" w:rsidRDefault="006F3A3E" w:rsidP="006F3A3E">
            <w:pPr>
              <w:widowControl/>
              <w:spacing w:line="276" w:lineRule="auto"/>
              <w:rPr>
                <w:rFonts w:eastAsia="Calibri"/>
                <w:color w:val="auto"/>
                <w:sz w:val="24"/>
                <w:szCs w:val="24"/>
                <w:lang w:eastAsia="en-US"/>
              </w:rPr>
            </w:pPr>
            <w:bookmarkStart w:id="147" w:name="_Toc118236754"/>
            <w:r w:rsidRPr="006F3A3E">
              <w:rPr>
                <w:rFonts w:eastAsia="Calibri"/>
                <w:color w:val="auto"/>
                <w:sz w:val="24"/>
                <w:szCs w:val="24"/>
                <w:lang w:eastAsia="en-US"/>
              </w:rPr>
              <w:t>б) базовые исследовательские действия:</w:t>
            </w:r>
            <w:bookmarkEnd w:id="147"/>
          </w:p>
          <w:p w14:paraId="40A7F13F" w14:textId="77777777" w:rsidR="006F3A3E" w:rsidRPr="006F3A3E" w:rsidRDefault="006F3A3E" w:rsidP="006F3A3E">
            <w:pPr>
              <w:widowControl/>
              <w:spacing w:line="276" w:lineRule="auto"/>
              <w:rPr>
                <w:rFonts w:eastAsia="Calibri"/>
                <w:color w:val="auto"/>
                <w:sz w:val="24"/>
                <w:szCs w:val="24"/>
                <w:lang w:eastAsia="en-US"/>
              </w:rPr>
            </w:pPr>
            <w:bookmarkStart w:id="148" w:name="_Toc118236755"/>
            <w:r w:rsidRPr="006F3A3E">
              <w:rPr>
                <w:rFonts w:eastAsia="Calibri"/>
                <w:color w:val="auto"/>
                <w:sz w:val="24"/>
                <w:szCs w:val="24"/>
                <w:lang w:eastAsia="en-US"/>
              </w:rPr>
              <w:t>- владеть навыками учебно-исследовательской и проектной деятельности, навыками разрешения проблем;</w:t>
            </w:r>
            <w:bookmarkEnd w:id="148"/>
          </w:p>
          <w:p w14:paraId="05DEC73F" w14:textId="77777777" w:rsidR="006F3A3E" w:rsidRPr="006F3A3E" w:rsidRDefault="006F3A3E" w:rsidP="006F3A3E">
            <w:pPr>
              <w:widowControl/>
              <w:spacing w:line="276" w:lineRule="auto"/>
              <w:rPr>
                <w:rFonts w:eastAsia="Calibri"/>
                <w:color w:val="auto"/>
                <w:sz w:val="24"/>
                <w:szCs w:val="24"/>
                <w:lang w:eastAsia="en-US"/>
              </w:rPr>
            </w:pPr>
            <w:bookmarkStart w:id="149" w:name="_Toc118236756"/>
            <w:r w:rsidRPr="006F3A3E">
              <w:rPr>
                <w:rFonts w:eastAsia="Calibri"/>
                <w:color w:val="auto"/>
                <w:sz w:val="24"/>
                <w:szCs w:val="24"/>
                <w:lang w:eastAsia="en-US"/>
              </w:rPr>
              <w:t>- способность и готовность к самостоятельному поиску методов решения практических задач, применению различных методов познания;</w:t>
            </w:r>
            <w:bookmarkEnd w:id="149"/>
            <w:r w:rsidRPr="006F3A3E">
              <w:rPr>
                <w:rFonts w:eastAsia="Calibri"/>
                <w:color w:val="auto"/>
                <w:sz w:val="24"/>
                <w:szCs w:val="24"/>
                <w:lang w:eastAsia="en-US"/>
              </w:rPr>
              <w:t xml:space="preserve"> </w:t>
            </w:r>
          </w:p>
          <w:p w14:paraId="4E8E68B1" w14:textId="77777777" w:rsidR="006F3A3E" w:rsidRPr="006F3A3E" w:rsidRDefault="006F3A3E" w:rsidP="006F3A3E">
            <w:pPr>
              <w:widowControl/>
              <w:spacing w:line="276" w:lineRule="auto"/>
              <w:rPr>
                <w:rFonts w:eastAsia="Calibri"/>
                <w:color w:val="auto"/>
                <w:sz w:val="24"/>
                <w:szCs w:val="24"/>
                <w:lang w:eastAsia="en-US"/>
              </w:rPr>
            </w:pPr>
          </w:p>
        </w:tc>
        <w:tc>
          <w:tcPr>
            <w:tcW w:w="4253" w:type="dxa"/>
          </w:tcPr>
          <w:p w14:paraId="48533FF8" w14:textId="77777777" w:rsidR="006F3A3E" w:rsidRPr="006F3A3E" w:rsidRDefault="006F3A3E" w:rsidP="006F3A3E">
            <w:pPr>
              <w:widowControl/>
              <w:spacing w:line="276" w:lineRule="auto"/>
              <w:rPr>
                <w:rFonts w:eastAsia="Calibri"/>
                <w:color w:val="auto"/>
                <w:sz w:val="24"/>
                <w:szCs w:val="24"/>
                <w:lang w:eastAsia="en-US"/>
              </w:rPr>
            </w:pPr>
            <w:bookmarkStart w:id="150" w:name="_Toc118236760"/>
            <w:r w:rsidRPr="006F3A3E">
              <w:rPr>
                <w:rFonts w:eastAsia="Calibri"/>
                <w:color w:val="auto"/>
                <w:sz w:val="24"/>
                <w:szCs w:val="24"/>
                <w:lang w:eastAsia="en-US"/>
              </w:rPr>
              <w:lastRenderedPageBreak/>
              <w:t xml:space="preserve">- владеть умениями применять полученные знания при анализе социальной информации, полученной </w:t>
            </w:r>
            <w:r w:rsidRPr="006F3A3E">
              <w:rPr>
                <w:rFonts w:eastAsia="Calibri"/>
                <w:color w:val="auto"/>
                <w:sz w:val="24"/>
                <w:szCs w:val="24"/>
                <w:lang w:eastAsia="en-US"/>
              </w:rPr>
              <w:lastRenderedPageBreak/>
              <w:t>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50"/>
          </w:p>
        </w:tc>
      </w:tr>
    </w:tbl>
    <w:p w14:paraId="26152E5F" w14:textId="77777777" w:rsidR="006F3A3E" w:rsidRPr="006F3A3E" w:rsidRDefault="006F3A3E" w:rsidP="006F3A3E">
      <w:pPr>
        <w:widowControl/>
        <w:tabs>
          <w:tab w:val="left" w:pos="2835"/>
        </w:tabs>
        <w:spacing w:line="276" w:lineRule="auto"/>
        <w:ind w:firstLine="709"/>
        <w:contextualSpacing/>
        <w:jc w:val="both"/>
        <w:rPr>
          <w:rFonts w:ascii="OfficinaSansBookC" w:eastAsia="Calibri" w:hAnsi="OfficinaSansBookC"/>
          <w:color w:val="auto"/>
          <w:sz w:val="20"/>
          <w:szCs w:val="22"/>
          <w:lang w:eastAsia="en-US"/>
        </w:rPr>
      </w:pPr>
    </w:p>
    <w:p w14:paraId="32484D3E" w14:textId="0A2589F5" w:rsidR="006F3A3E" w:rsidRDefault="007178E9" w:rsidP="007178E9">
      <w:pPr>
        <w:pStyle w:val="a4"/>
        <w:tabs>
          <w:tab w:val="left" w:pos="9072"/>
        </w:tabs>
        <w:ind w:left="302" w:right="654" w:firstLine="707"/>
        <w:jc w:val="center"/>
        <w:rPr>
          <w:sz w:val="28"/>
          <w:szCs w:val="21"/>
        </w:rPr>
      </w:pPr>
      <w:r>
        <w:rPr>
          <w:sz w:val="28"/>
          <w:szCs w:val="21"/>
        </w:rPr>
        <w:t>_______________</w:t>
      </w:r>
    </w:p>
    <w:p w14:paraId="4A715BB2" w14:textId="79D78B3C" w:rsidR="006F3A3E" w:rsidRDefault="006F3A3E" w:rsidP="001A6CB6">
      <w:pPr>
        <w:pStyle w:val="a4"/>
        <w:tabs>
          <w:tab w:val="left" w:pos="9072"/>
        </w:tabs>
        <w:ind w:left="302" w:right="654" w:firstLine="707"/>
        <w:jc w:val="both"/>
        <w:rPr>
          <w:sz w:val="28"/>
          <w:szCs w:val="21"/>
        </w:rPr>
      </w:pPr>
    </w:p>
    <w:p w14:paraId="5D057940" w14:textId="36098137" w:rsidR="006F3A3E" w:rsidRDefault="006F3A3E" w:rsidP="001A6CB6">
      <w:pPr>
        <w:pStyle w:val="a4"/>
        <w:tabs>
          <w:tab w:val="left" w:pos="9072"/>
        </w:tabs>
        <w:ind w:left="302" w:right="654" w:firstLine="707"/>
        <w:jc w:val="both"/>
        <w:rPr>
          <w:sz w:val="28"/>
          <w:szCs w:val="21"/>
        </w:rPr>
      </w:pPr>
    </w:p>
    <w:p w14:paraId="25AEE337" w14:textId="414F6C5A" w:rsidR="006F3A3E" w:rsidRDefault="006F3A3E" w:rsidP="001A6CB6">
      <w:pPr>
        <w:pStyle w:val="a4"/>
        <w:tabs>
          <w:tab w:val="left" w:pos="9072"/>
        </w:tabs>
        <w:ind w:left="302" w:right="654" w:firstLine="707"/>
        <w:jc w:val="both"/>
        <w:rPr>
          <w:sz w:val="28"/>
          <w:szCs w:val="21"/>
        </w:rPr>
      </w:pPr>
    </w:p>
    <w:p w14:paraId="1EFC9B74" w14:textId="5BE4740D" w:rsidR="006F3A3E" w:rsidRDefault="006F3A3E" w:rsidP="001A6CB6">
      <w:pPr>
        <w:pStyle w:val="a4"/>
        <w:tabs>
          <w:tab w:val="left" w:pos="9072"/>
        </w:tabs>
        <w:ind w:left="302" w:right="654" w:firstLine="707"/>
        <w:jc w:val="both"/>
        <w:rPr>
          <w:sz w:val="28"/>
          <w:szCs w:val="21"/>
        </w:rPr>
      </w:pPr>
    </w:p>
    <w:p w14:paraId="6644F86D" w14:textId="7EFB6867" w:rsidR="006F3A3E" w:rsidRDefault="006F3A3E" w:rsidP="001A6CB6">
      <w:pPr>
        <w:pStyle w:val="a4"/>
        <w:tabs>
          <w:tab w:val="left" w:pos="9072"/>
        </w:tabs>
        <w:ind w:left="302" w:right="654" w:firstLine="707"/>
        <w:jc w:val="both"/>
        <w:rPr>
          <w:sz w:val="28"/>
          <w:szCs w:val="21"/>
        </w:rPr>
      </w:pPr>
    </w:p>
    <w:p w14:paraId="0DE12C76" w14:textId="127353DB" w:rsidR="006F3A3E" w:rsidRDefault="006F3A3E" w:rsidP="001A6CB6">
      <w:pPr>
        <w:pStyle w:val="a4"/>
        <w:tabs>
          <w:tab w:val="left" w:pos="9072"/>
        </w:tabs>
        <w:ind w:left="302" w:right="654" w:firstLine="707"/>
        <w:jc w:val="both"/>
        <w:rPr>
          <w:sz w:val="28"/>
          <w:szCs w:val="21"/>
        </w:rPr>
      </w:pPr>
    </w:p>
    <w:p w14:paraId="6D64B9BE" w14:textId="4C36AF46" w:rsidR="006F3A3E" w:rsidRDefault="006F3A3E" w:rsidP="001A6CB6">
      <w:pPr>
        <w:pStyle w:val="a4"/>
        <w:tabs>
          <w:tab w:val="left" w:pos="9072"/>
        </w:tabs>
        <w:ind w:left="302" w:right="654" w:firstLine="707"/>
        <w:jc w:val="both"/>
        <w:rPr>
          <w:sz w:val="28"/>
          <w:szCs w:val="21"/>
        </w:rPr>
      </w:pPr>
    </w:p>
    <w:p w14:paraId="799CBF76" w14:textId="0D69F96C" w:rsidR="006F3A3E" w:rsidRDefault="006F3A3E" w:rsidP="007178E9">
      <w:pPr>
        <w:pStyle w:val="a4"/>
        <w:tabs>
          <w:tab w:val="left" w:pos="9072"/>
        </w:tabs>
        <w:ind w:right="654"/>
        <w:jc w:val="both"/>
        <w:rPr>
          <w:sz w:val="28"/>
          <w:szCs w:val="21"/>
        </w:rPr>
      </w:pPr>
    </w:p>
    <w:p w14:paraId="359258E9" w14:textId="77777777" w:rsidR="006F3A3E" w:rsidRDefault="006F3A3E" w:rsidP="006F3A3E">
      <w:pPr>
        <w:pStyle w:val="a4"/>
        <w:tabs>
          <w:tab w:val="left" w:pos="9072"/>
        </w:tabs>
        <w:ind w:left="302" w:right="5" w:firstLine="707"/>
        <w:jc w:val="both"/>
        <w:rPr>
          <w:sz w:val="28"/>
          <w:szCs w:val="21"/>
        </w:rPr>
      </w:pPr>
    </w:p>
    <w:p w14:paraId="2A221816" w14:textId="01ABE526" w:rsidR="00833227" w:rsidRPr="004B4D23" w:rsidRDefault="006F3A3E" w:rsidP="006F3A3E">
      <w:pPr>
        <w:pStyle w:val="1"/>
        <w:tabs>
          <w:tab w:val="left" w:pos="1704"/>
        </w:tabs>
        <w:ind w:left="0"/>
        <w:jc w:val="center"/>
        <w:rPr>
          <w:sz w:val="28"/>
          <w:szCs w:val="28"/>
        </w:rPr>
      </w:pPr>
      <w:r w:rsidRPr="004B4D23">
        <w:rPr>
          <w:sz w:val="28"/>
          <w:szCs w:val="28"/>
        </w:rPr>
        <w:lastRenderedPageBreak/>
        <w:t xml:space="preserve">2. </w:t>
      </w:r>
      <w:r w:rsidR="000D5117" w:rsidRPr="004B4D23">
        <w:rPr>
          <w:sz w:val="28"/>
          <w:szCs w:val="28"/>
        </w:rPr>
        <w:t>СТРУКТУРА</w:t>
      </w:r>
      <w:r w:rsidR="000D5117" w:rsidRPr="004B4D23">
        <w:rPr>
          <w:spacing w:val="-6"/>
          <w:sz w:val="28"/>
          <w:szCs w:val="28"/>
        </w:rPr>
        <w:t xml:space="preserve"> </w:t>
      </w:r>
      <w:r w:rsidR="000D5117" w:rsidRPr="004B4D23">
        <w:rPr>
          <w:sz w:val="28"/>
          <w:szCs w:val="28"/>
        </w:rPr>
        <w:t>И</w:t>
      </w:r>
      <w:r w:rsidR="000D5117" w:rsidRPr="004B4D23">
        <w:rPr>
          <w:spacing w:val="-4"/>
          <w:sz w:val="28"/>
          <w:szCs w:val="28"/>
        </w:rPr>
        <w:t xml:space="preserve"> </w:t>
      </w:r>
      <w:r w:rsidR="000D5117" w:rsidRPr="004B4D23">
        <w:rPr>
          <w:sz w:val="28"/>
          <w:szCs w:val="28"/>
        </w:rPr>
        <w:t>СОДЕРЖАНИЕ</w:t>
      </w:r>
      <w:r w:rsidR="000D5117" w:rsidRPr="004B4D23">
        <w:rPr>
          <w:spacing w:val="-4"/>
          <w:sz w:val="28"/>
          <w:szCs w:val="28"/>
        </w:rPr>
        <w:t xml:space="preserve"> </w:t>
      </w:r>
      <w:r w:rsidR="000D5117" w:rsidRPr="004B4D23">
        <w:rPr>
          <w:sz w:val="28"/>
          <w:szCs w:val="28"/>
        </w:rPr>
        <w:t>УЧЕБНОЙ</w:t>
      </w:r>
      <w:r w:rsidR="000D5117" w:rsidRPr="004B4D23">
        <w:rPr>
          <w:spacing w:val="-4"/>
          <w:sz w:val="28"/>
          <w:szCs w:val="28"/>
        </w:rPr>
        <w:t xml:space="preserve"> </w:t>
      </w:r>
      <w:r w:rsidR="000D5117" w:rsidRPr="004B4D23">
        <w:rPr>
          <w:sz w:val="28"/>
          <w:szCs w:val="28"/>
        </w:rPr>
        <w:t>ДИСЦИПЛИНЫ</w:t>
      </w:r>
    </w:p>
    <w:p w14:paraId="65E9F45D" w14:textId="77777777" w:rsidR="00833227" w:rsidRPr="004B4D23" w:rsidRDefault="00833227" w:rsidP="00875641">
      <w:pPr>
        <w:pStyle w:val="a4"/>
        <w:rPr>
          <w:b/>
          <w:sz w:val="28"/>
          <w:szCs w:val="28"/>
        </w:rPr>
      </w:pPr>
    </w:p>
    <w:p w14:paraId="081A3868" w14:textId="77777777" w:rsidR="00833227" w:rsidRPr="004B4D23" w:rsidRDefault="000D5117" w:rsidP="00875641">
      <w:pPr>
        <w:pStyle w:val="aa"/>
        <w:numPr>
          <w:ilvl w:val="1"/>
          <w:numId w:val="52"/>
        </w:numPr>
        <w:tabs>
          <w:tab w:val="left" w:pos="1430"/>
        </w:tabs>
        <w:jc w:val="left"/>
        <w:rPr>
          <w:b/>
          <w:sz w:val="28"/>
          <w:szCs w:val="28"/>
        </w:rPr>
      </w:pPr>
      <w:r w:rsidRPr="004B4D23">
        <w:rPr>
          <w:b/>
          <w:sz w:val="28"/>
          <w:szCs w:val="28"/>
        </w:rPr>
        <w:t>Объем</w:t>
      </w:r>
      <w:r w:rsidRPr="004B4D23">
        <w:rPr>
          <w:b/>
          <w:spacing w:val="-3"/>
          <w:sz w:val="28"/>
          <w:szCs w:val="28"/>
        </w:rPr>
        <w:t xml:space="preserve"> </w:t>
      </w:r>
      <w:r w:rsidRPr="004B4D23">
        <w:rPr>
          <w:b/>
          <w:sz w:val="28"/>
          <w:szCs w:val="28"/>
        </w:rPr>
        <w:t>учебной</w:t>
      </w:r>
      <w:r w:rsidRPr="004B4D23">
        <w:rPr>
          <w:b/>
          <w:spacing w:val="-2"/>
          <w:sz w:val="28"/>
          <w:szCs w:val="28"/>
        </w:rPr>
        <w:t xml:space="preserve"> </w:t>
      </w:r>
      <w:r w:rsidRPr="004B4D23">
        <w:rPr>
          <w:b/>
          <w:sz w:val="28"/>
          <w:szCs w:val="28"/>
        </w:rPr>
        <w:t>дисциплины</w:t>
      </w:r>
      <w:r w:rsidRPr="004B4D23">
        <w:rPr>
          <w:b/>
          <w:spacing w:val="-5"/>
          <w:sz w:val="28"/>
          <w:szCs w:val="28"/>
        </w:rPr>
        <w:t xml:space="preserve"> </w:t>
      </w:r>
      <w:r w:rsidRPr="004B4D23">
        <w:rPr>
          <w:b/>
          <w:sz w:val="28"/>
          <w:szCs w:val="28"/>
        </w:rPr>
        <w:t>и</w:t>
      </w:r>
      <w:r w:rsidRPr="004B4D23">
        <w:rPr>
          <w:b/>
          <w:spacing w:val="-2"/>
          <w:sz w:val="28"/>
          <w:szCs w:val="28"/>
        </w:rPr>
        <w:t xml:space="preserve"> </w:t>
      </w:r>
      <w:r w:rsidRPr="004B4D23">
        <w:rPr>
          <w:b/>
          <w:sz w:val="28"/>
          <w:szCs w:val="28"/>
        </w:rPr>
        <w:t>виды</w:t>
      </w:r>
      <w:r w:rsidRPr="004B4D23">
        <w:rPr>
          <w:b/>
          <w:spacing w:val="-2"/>
          <w:sz w:val="28"/>
          <w:szCs w:val="28"/>
        </w:rPr>
        <w:t xml:space="preserve"> </w:t>
      </w:r>
      <w:r w:rsidRPr="004B4D23">
        <w:rPr>
          <w:b/>
          <w:sz w:val="28"/>
          <w:szCs w:val="28"/>
        </w:rPr>
        <w:t>учебной</w:t>
      </w:r>
      <w:r w:rsidRPr="004B4D23">
        <w:rPr>
          <w:b/>
          <w:spacing w:val="-2"/>
          <w:sz w:val="28"/>
          <w:szCs w:val="28"/>
        </w:rPr>
        <w:t xml:space="preserve"> </w:t>
      </w:r>
      <w:r w:rsidRPr="004B4D23">
        <w:rPr>
          <w:b/>
          <w:sz w:val="28"/>
          <w:szCs w:val="28"/>
        </w:rPr>
        <w:t>работы</w:t>
      </w:r>
    </w:p>
    <w:p w14:paraId="202EBA6C" w14:textId="77777777" w:rsidR="00833227" w:rsidRPr="004B4D23" w:rsidRDefault="00833227" w:rsidP="00875641">
      <w:pPr>
        <w:pStyle w:val="a4"/>
        <w:rPr>
          <w:b/>
          <w:sz w:val="28"/>
          <w:szCs w:val="28"/>
        </w:rPr>
      </w:pPr>
    </w:p>
    <w:tbl>
      <w:tblPr>
        <w:tblStyle w:val="TableNormal"/>
        <w:tblW w:w="9147" w:type="dxa"/>
        <w:tblInd w:w="2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312"/>
        <w:gridCol w:w="2835"/>
      </w:tblGrid>
      <w:tr w:rsidR="00833227" w:rsidRPr="004B4D23" w14:paraId="2325DEFA" w14:textId="77777777" w:rsidTr="004B4D23">
        <w:trPr>
          <w:trHeight w:val="517"/>
        </w:trPr>
        <w:tc>
          <w:tcPr>
            <w:tcW w:w="6312" w:type="dxa"/>
            <w:tcBorders>
              <w:top w:val="single" w:sz="6" w:space="0" w:color="000000"/>
              <w:left w:val="single" w:sz="6" w:space="0" w:color="000000"/>
              <w:bottom w:val="single" w:sz="6" w:space="0" w:color="000000"/>
              <w:right w:val="single" w:sz="6" w:space="0" w:color="000000"/>
            </w:tcBorders>
          </w:tcPr>
          <w:p w14:paraId="637F24C8" w14:textId="77777777" w:rsidR="00833227" w:rsidRPr="004B4D23" w:rsidRDefault="000D5117" w:rsidP="00875641">
            <w:pPr>
              <w:pStyle w:val="TableParagraph"/>
              <w:rPr>
                <w:b/>
                <w:sz w:val="28"/>
                <w:szCs w:val="28"/>
              </w:rPr>
            </w:pPr>
            <w:r w:rsidRPr="004B4D23">
              <w:rPr>
                <w:b/>
                <w:sz w:val="28"/>
                <w:szCs w:val="28"/>
              </w:rPr>
              <w:t>Вид</w:t>
            </w:r>
            <w:r w:rsidRPr="004B4D23">
              <w:rPr>
                <w:b/>
                <w:spacing w:val="-2"/>
                <w:sz w:val="28"/>
                <w:szCs w:val="28"/>
              </w:rPr>
              <w:t xml:space="preserve"> </w:t>
            </w:r>
            <w:r w:rsidRPr="004B4D23">
              <w:rPr>
                <w:b/>
                <w:sz w:val="28"/>
                <w:szCs w:val="28"/>
              </w:rPr>
              <w:t>учебной</w:t>
            </w:r>
            <w:r w:rsidRPr="004B4D23">
              <w:rPr>
                <w:b/>
                <w:spacing w:val="-1"/>
                <w:sz w:val="28"/>
                <w:szCs w:val="28"/>
              </w:rPr>
              <w:t xml:space="preserve"> </w:t>
            </w:r>
            <w:r w:rsidRPr="004B4D23">
              <w:rPr>
                <w:b/>
                <w:sz w:val="28"/>
                <w:szCs w:val="28"/>
              </w:rPr>
              <w:t>работы</w:t>
            </w:r>
          </w:p>
        </w:tc>
        <w:tc>
          <w:tcPr>
            <w:tcW w:w="2835" w:type="dxa"/>
            <w:tcBorders>
              <w:top w:val="single" w:sz="6" w:space="0" w:color="000000"/>
              <w:left w:val="single" w:sz="6" w:space="0" w:color="000000"/>
              <w:bottom w:val="single" w:sz="6" w:space="0" w:color="000000"/>
              <w:right w:val="single" w:sz="6" w:space="0" w:color="000000"/>
            </w:tcBorders>
          </w:tcPr>
          <w:p w14:paraId="1708CB31" w14:textId="77777777" w:rsidR="00833227" w:rsidRPr="004B4D23" w:rsidRDefault="000D5117" w:rsidP="006F3A3E">
            <w:pPr>
              <w:pStyle w:val="TableParagraph"/>
              <w:jc w:val="center"/>
              <w:rPr>
                <w:b/>
                <w:sz w:val="28"/>
                <w:szCs w:val="28"/>
              </w:rPr>
            </w:pPr>
            <w:r w:rsidRPr="004B4D23">
              <w:rPr>
                <w:b/>
                <w:sz w:val="28"/>
                <w:szCs w:val="28"/>
              </w:rPr>
              <w:t>Объем</w:t>
            </w:r>
            <w:r w:rsidRPr="004B4D23">
              <w:rPr>
                <w:b/>
                <w:spacing w:val="-3"/>
                <w:sz w:val="28"/>
                <w:szCs w:val="28"/>
              </w:rPr>
              <w:t xml:space="preserve"> </w:t>
            </w:r>
            <w:r w:rsidRPr="004B4D23">
              <w:rPr>
                <w:b/>
                <w:sz w:val="28"/>
                <w:szCs w:val="28"/>
              </w:rPr>
              <w:t>в</w:t>
            </w:r>
            <w:r w:rsidRPr="004B4D23">
              <w:rPr>
                <w:b/>
                <w:spacing w:val="-2"/>
                <w:sz w:val="28"/>
                <w:szCs w:val="28"/>
              </w:rPr>
              <w:t xml:space="preserve"> </w:t>
            </w:r>
            <w:r w:rsidRPr="004B4D23">
              <w:rPr>
                <w:b/>
                <w:sz w:val="28"/>
                <w:szCs w:val="28"/>
              </w:rPr>
              <w:t>часах</w:t>
            </w:r>
          </w:p>
        </w:tc>
      </w:tr>
      <w:tr w:rsidR="00833227" w:rsidRPr="004B4D23" w14:paraId="16385017" w14:textId="77777777" w:rsidTr="004B4D23">
        <w:trPr>
          <w:trHeight w:val="491"/>
        </w:trPr>
        <w:tc>
          <w:tcPr>
            <w:tcW w:w="6312" w:type="dxa"/>
            <w:tcBorders>
              <w:top w:val="single" w:sz="6" w:space="0" w:color="000000"/>
              <w:left w:val="single" w:sz="6" w:space="0" w:color="000000"/>
              <w:bottom w:val="single" w:sz="6" w:space="0" w:color="000000"/>
              <w:right w:val="single" w:sz="6" w:space="0" w:color="000000"/>
            </w:tcBorders>
          </w:tcPr>
          <w:p w14:paraId="110102E4" w14:textId="77777777" w:rsidR="00833227" w:rsidRPr="004B4D23" w:rsidRDefault="000D5117" w:rsidP="00875641">
            <w:pPr>
              <w:pStyle w:val="TableParagraph"/>
              <w:rPr>
                <w:b/>
                <w:sz w:val="28"/>
                <w:szCs w:val="28"/>
              </w:rPr>
            </w:pPr>
            <w:r w:rsidRPr="004B4D23">
              <w:rPr>
                <w:b/>
                <w:sz w:val="28"/>
                <w:szCs w:val="28"/>
              </w:rPr>
              <w:t>Объем</w:t>
            </w:r>
            <w:r w:rsidRPr="004B4D23">
              <w:rPr>
                <w:b/>
                <w:spacing w:val="-3"/>
                <w:sz w:val="28"/>
                <w:szCs w:val="28"/>
              </w:rPr>
              <w:t xml:space="preserve"> </w:t>
            </w:r>
            <w:r w:rsidRPr="004B4D23">
              <w:rPr>
                <w:b/>
                <w:sz w:val="28"/>
                <w:szCs w:val="28"/>
              </w:rPr>
              <w:t>образовательной</w:t>
            </w:r>
            <w:r w:rsidRPr="004B4D23">
              <w:rPr>
                <w:b/>
                <w:spacing w:val="-2"/>
                <w:sz w:val="28"/>
                <w:szCs w:val="28"/>
              </w:rPr>
              <w:t xml:space="preserve"> </w:t>
            </w:r>
            <w:r w:rsidRPr="004B4D23">
              <w:rPr>
                <w:b/>
                <w:sz w:val="28"/>
                <w:szCs w:val="28"/>
              </w:rPr>
              <w:t>программы</w:t>
            </w:r>
            <w:r w:rsidRPr="004B4D23">
              <w:rPr>
                <w:b/>
                <w:spacing w:val="-3"/>
                <w:sz w:val="28"/>
                <w:szCs w:val="28"/>
              </w:rPr>
              <w:t xml:space="preserve"> </w:t>
            </w:r>
            <w:r w:rsidRPr="004B4D23">
              <w:rPr>
                <w:b/>
                <w:sz w:val="28"/>
                <w:szCs w:val="28"/>
              </w:rPr>
              <w:t>учебной</w:t>
            </w:r>
            <w:r w:rsidRPr="004B4D23">
              <w:rPr>
                <w:b/>
                <w:spacing w:val="-2"/>
                <w:sz w:val="28"/>
                <w:szCs w:val="28"/>
              </w:rPr>
              <w:t xml:space="preserve"> </w:t>
            </w:r>
            <w:r w:rsidRPr="004B4D23">
              <w:rPr>
                <w:b/>
                <w:sz w:val="28"/>
                <w:szCs w:val="28"/>
              </w:rPr>
              <w:t>дисциплины</w:t>
            </w:r>
          </w:p>
        </w:tc>
        <w:tc>
          <w:tcPr>
            <w:tcW w:w="2835" w:type="dxa"/>
            <w:tcBorders>
              <w:top w:val="single" w:sz="6" w:space="0" w:color="000000"/>
              <w:left w:val="single" w:sz="6" w:space="0" w:color="000000"/>
              <w:bottom w:val="single" w:sz="6" w:space="0" w:color="000000"/>
              <w:right w:val="single" w:sz="6" w:space="0" w:color="000000"/>
            </w:tcBorders>
          </w:tcPr>
          <w:p w14:paraId="6E954436" w14:textId="148A2F55" w:rsidR="00833227" w:rsidRPr="004B4D23" w:rsidRDefault="006F3A3E" w:rsidP="006F3A3E">
            <w:pPr>
              <w:pStyle w:val="TableParagraph"/>
              <w:ind w:left="1138" w:right="1126"/>
              <w:jc w:val="center"/>
              <w:rPr>
                <w:sz w:val="28"/>
                <w:szCs w:val="28"/>
              </w:rPr>
            </w:pPr>
            <w:r w:rsidRPr="004B4D23">
              <w:rPr>
                <w:sz w:val="28"/>
                <w:szCs w:val="28"/>
              </w:rPr>
              <w:t>4</w:t>
            </w:r>
            <w:r w:rsidR="000D5117" w:rsidRPr="004B4D23">
              <w:rPr>
                <w:sz w:val="28"/>
                <w:szCs w:val="28"/>
              </w:rPr>
              <w:t>8</w:t>
            </w:r>
          </w:p>
        </w:tc>
      </w:tr>
      <w:tr w:rsidR="00833227" w:rsidRPr="004B4D23" w14:paraId="6EA7F525" w14:textId="77777777" w:rsidTr="004B4D23">
        <w:trPr>
          <w:trHeight w:val="489"/>
        </w:trPr>
        <w:tc>
          <w:tcPr>
            <w:tcW w:w="6312" w:type="dxa"/>
            <w:tcBorders>
              <w:top w:val="single" w:sz="6" w:space="0" w:color="000000"/>
              <w:left w:val="single" w:sz="6" w:space="0" w:color="000000"/>
              <w:bottom w:val="single" w:sz="6" w:space="0" w:color="000000"/>
              <w:right w:val="single" w:sz="6" w:space="0" w:color="000000"/>
            </w:tcBorders>
          </w:tcPr>
          <w:p w14:paraId="1EA2E6F4" w14:textId="77777777" w:rsidR="00833227" w:rsidRPr="004B4D23" w:rsidRDefault="000D5117" w:rsidP="00875641">
            <w:pPr>
              <w:pStyle w:val="TableParagraph"/>
              <w:rPr>
                <w:b/>
                <w:sz w:val="28"/>
                <w:szCs w:val="28"/>
              </w:rPr>
            </w:pPr>
            <w:r w:rsidRPr="004B4D23">
              <w:rPr>
                <w:b/>
                <w:sz w:val="28"/>
                <w:szCs w:val="28"/>
              </w:rPr>
              <w:t>в</w:t>
            </w:r>
            <w:r w:rsidRPr="004B4D23">
              <w:rPr>
                <w:b/>
                <w:spacing w:val="-3"/>
                <w:sz w:val="28"/>
                <w:szCs w:val="28"/>
              </w:rPr>
              <w:t xml:space="preserve"> </w:t>
            </w:r>
            <w:r w:rsidRPr="004B4D23">
              <w:rPr>
                <w:b/>
                <w:sz w:val="28"/>
                <w:szCs w:val="28"/>
              </w:rPr>
              <w:t>т.ч.</w:t>
            </w:r>
            <w:r w:rsidRPr="004B4D23">
              <w:rPr>
                <w:b/>
                <w:spacing w:val="-2"/>
                <w:sz w:val="28"/>
                <w:szCs w:val="28"/>
              </w:rPr>
              <w:t xml:space="preserve"> </w:t>
            </w:r>
            <w:r w:rsidRPr="004B4D23">
              <w:rPr>
                <w:b/>
                <w:sz w:val="28"/>
                <w:szCs w:val="28"/>
              </w:rPr>
              <w:t>в</w:t>
            </w:r>
            <w:r w:rsidRPr="004B4D23">
              <w:rPr>
                <w:b/>
                <w:spacing w:val="-3"/>
                <w:sz w:val="28"/>
                <w:szCs w:val="28"/>
              </w:rPr>
              <w:t xml:space="preserve"> </w:t>
            </w:r>
            <w:r w:rsidRPr="004B4D23">
              <w:rPr>
                <w:b/>
                <w:sz w:val="28"/>
                <w:szCs w:val="28"/>
              </w:rPr>
              <w:t>форме</w:t>
            </w:r>
            <w:r w:rsidRPr="004B4D23">
              <w:rPr>
                <w:b/>
                <w:spacing w:val="-3"/>
                <w:sz w:val="28"/>
                <w:szCs w:val="28"/>
              </w:rPr>
              <w:t xml:space="preserve"> </w:t>
            </w:r>
            <w:r w:rsidRPr="004B4D23">
              <w:rPr>
                <w:b/>
                <w:sz w:val="28"/>
                <w:szCs w:val="28"/>
              </w:rPr>
              <w:t>практической</w:t>
            </w:r>
            <w:r w:rsidRPr="004B4D23">
              <w:rPr>
                <w:b/>
                <w:spacing w:val="-2"/>
                <w:sz w:val="28"/>
                <w:szCs w:val="28"/>
              </w:rPr>
              <w:t xml:space="preserve"> </w:t>
            </w:r>
            <w:r w:rsidRPr="004B4D23">
              <w:rPr>
                <w:b/>
                <w:sz w:val="28"/>
                <w:szCs w:val="28"/>
              </w:rPr>
              <w:t>подготовки</w:t>
            </w:r>
          </w:p>
        </w:tc>
        <w:tc>
          <w:tcPr>
            <w:tcW w:w="2835" w:type="dxa"/>
            <w:tcBorders>
              <w:top w:val="single" w:sz="6" w:space="0" w:color="000000"/>
              <w:left w:val="single" w:sz="6" w:space="0" w:color="000000"/>
              <w:bottom w:val="single" w:sz="6" w:space="0" w:color="000000"/>
              <w:right w:val="single" w:sz="6" w:space="0" w:color="000000"/>
            </w:tcBorders>
          </w:tcPr>
          <w:p w14:paraId="2C2742E2" w14:textId="77777777" w:rsidR="00833227" w:rsidRPr="004B4D23" w:rsidRDefault="00833227" w:rsidP="006F3A3E">
            <w:pPr>
              <w:pStyle w:val="TableParagraph"/>
              <w:ind w:left="12"/>
              <w:jc w:val="center"/>
              <w:rPr>
                <w:sz w:val="28"/>
                <w:szCs w:val="28"/>
              </w:rPr>
            </w:pPr>
          </w:p>
        </w:tc>
      </w:tr>
      <w:tr w:rsidR="00833227" w:rsidRPr="004B4D23" w14:paraId="07F46E62" w14:textId="77777777" w:rsidTr="006F3A3E">
        <w:trPr>
          <w:trHeight w:val="335"/>
        </w:trPr>
        <w:tc>
          <w:tcPr>
            <w:tcW w:w="9147" w:type="dxa"/>
            <w:gridSpan w:val="2"/>
            <w:tcBorders>
              <w:top w:val="single" w:sz="6" w:space="0" w:color="000000"/>
              <w:left w:val="single" w:sz="6" w:space="0" w:color="000000"/>
              <w:bottom w:val="single" w:sz="6" w:space="0" w:color="000000"/>
              <w:right w:val="single" w:sz="6" w:space="0" w:color="000000"/>
            </w:tcBorders>
          </w:tcPr>
          <w:p w14:paraId="1BD65CA2" w14:textId="77777777" w:rsidR="00833227" w:rsidRPr="004B4D23" w:rsidRDefault="000D5117" w:rsidP="006F3A3E">
            <w:pPr>
              <w:pStyle w:val="TableParagraph"/>
              <w:ind w:right="4432"/>
              <w:rPr>
                <w:sz w:val="28"/>
                <w:szCs w:val="28"/>
              </w:rPr>
            </w:pPr>
            <w:r w:rsidRPr="004B4D23">
              <w:rPr>
                <w:sz w:val="28"/>
                <w:szCs w:val="28"/>
              </w:rPr>
              <w:t>в</w:t>
            </w:r>
            <w:r w:rsidRPr="004B4D23">
              <w:rPr>
                <w:spacing w:val="-1"/>
                <w:sz w:val="28"/>
                <w:szCs w:val="28"/>
              </w:rPr>
              <w:t xml:space="preserve"> </w:t>
            </w:r>
            <w:r w:rsidRPr="004B4D23">
              <w:rPr>
                <w:sz w:val="28"/>
                <w:szCs w:val="28"/>
              </w:rPr>
              <w:t>т. ч.:</w:t>
            </w:r>
          </w:p>
        </w:tc>
      </w:tr>
      <w:tr w:rsidR="00833227" w:rsidRPr="004B4D23" w14:paraId="5599026D" w14:textId="77777777" w:rsidTr="004B4D23">
        <w:trPr>
          <w:trHeight w:val="491"/>
        </w:trPr>
        <w:tc>
          <w:tcPr>
            <w:tcW w:w="6312" w:type="dxa"/>
            <w:tcBorders>
              <w:top w:val="single" w:sz="6" w:space="0" w:color="000000"/>
              <w:left w:val="single" w:sz="6" w:space="0" w:color="000000"/>
              <w:bottom w:val="single" w:sz="6" w:space="0" w:color="000000"/>
              <w:right w:val="single" w:sz="6" w:space="0" w:color="000000"/>
            </w:tcBorders>
          </w:tcPr>
          <w:p w14:paraId="264C1D2D" w14:textId="77777777" w:rsidR="00833227" w:rsidRPr="004B4D23" w:rsidRDefault="000D5117" w:rsidP="00875641">
            <w:pPr>
              <w:pStyle w:val="TableParagraph"/>
              <w:rPr>
                <w:sz w:val="28"/>
                <w:szCs w:val="28"/>
              </w:rPr>
            </w:pPr>
            <w:r w:rsidRPr="004B4D23">
              <w:rPr>
                <w:sz w:val="28"/>
                <w:szCs w:val="28"/>
              </w:rPr>
              <w:t>теоретическое</w:t>
            </w:r>
            <w:r w:rsidRPr="004B4D23">
              <w:rPr>
                <w:spacing w:val="-4"/>
                <w:sz w:val="28"/>
                <w:szCs w:val="28"/>
              </w:rPr>
              <w:t xml:space="preserve"> </w:t>
            </w:r>
            <w:r w:rsidRPr="004B4D23">
              <w:rPr>
                <w:sz w:val="28"/>
                <w:szCs w:val="28"/>
              </w:rPr>
              <w:t>обучение</w:t>
            </w:r>
          </w:p>
        </w:tc>
        <w:tc>
          <w:tcPr>
            <w:tcW w:w="2835" w:type="dxa"/>
            <w:tcBorders>
              <w:top w:val="single" w:sz="6" w:space="0" w:color="000000"/>
              <w:left w:val="single" w:sz="6" w:space="0" w:color="000000"/>
              <w:bottom w:val="single" w:sz="6" w:space="0" w:color="000000"/>
              <w:right w:val="single" w:sz="6" w:space="0" w:color="000000"/>
            </w:tcBorders>
          </w:tcPr>
          <w:p w14:paraId="6B58091D" w14:textId="77777777" w:rsidR="00833227" w:rsidRPr="004B4D23" w:rsidRDefault="000D5117" w:rsidP="006F3A3E">
            <w:pPr>
              <w:pStyle w:val="TableParagraph"/>
              <w:ind w:left="1138" w:right="1126"/>
              <w:jc w:val="center"/>
              <w:rPr>
                <w:sz w:val="28"/>
                <w:szCs w:val="28"/>
              </w:rPr>
            </w:pPr>
            <w:r w:rsidRPr="004B4D23">
              <w:rPr>
                <w:sz w:val="28"/>
                <w:szCs w:val="28"/>
              </w:rPr>
              <w:t>12</w:t>
            </w:r>
          </w:p>
        </w:tc>
      </w:tr>
      <w:tr w:rsidR="00833227" w:rsidRPr="004B4D23" w14:paraId="5D505323" w14:textId="77777777" w:rsidTr="004B4D23">
        <w:trPr>
          <w:trHeight w:val="489"/>
        </w:trPr>
        <w:tc>
          <w:tcPr>
            <w:tcW w:w="6312" w:type="dxa"/>
            <w:tcBorders>
              <w:top w:val="single" w:sz="6" w:space="0" w:color="000000"/>
              <w:left w:val="single" w:sz="6" w:space="0" w:color="000000"/>
              <w:bottom w:val="single" w:sz="6" w:space="0" w:color="000000"/>
              <w:right w:val="single" w:sz="6" w:space="0" w:color="000000"/>
            </w:tcBorders>
          </w:tcPr>
          <w:p w14:paraId="0FAD9F7C" w14:textId="77777777" w:rsidR="00833227" w:rsidRPr="004B4D23" w:rsidRDefault="000D5117" w:rsidP="00875641">
            <w:pPr>
              <w:pStyle w:val="TableParagraph"/>
              <w:rPr>
                <w:sz w:val="28"/>
                <w:szCs w:val="28"/>
              </w:rPr>
            </w:pPr>
            <w:r w:rsidRPr="004B4D23">
              <w:rPr>
                <w:sz w:val="28"/>
                <w:szCs w:val="28"/>
              </w:rPr>
              <w:t>лабораторные</w:t>
            </w:r>
            <w:r w:rsidRPr="004B4D23">
              <w:rPr>
                <w:spacing w:val="-3"/>
                <w:sz w:val="28"/>
                <w:szCs w:val="28"/>
              </w:rPr>
              <w:t xml:space="preserve"> </w:t>
            </w:r>
            <w:r w:rsidRPr="004B4D23">
              <w:rPr>
                <w:sz w:val="28"/>
                <w:szCs w:val="28"/>
              </w:rPr>
              <w:t>работы</w:t>
            </w:r>
          </w:p>
        </w:tc>
        <w:tc>
          <w:tcPr>
            <w:tcW w:w="2835" w:type="dxa"/>
            <w:tcBorders>
              <w:top w:val="single" w:sz="6" w:space="0" w:color="000000"/>
              <w:left w:val="single" w:sz="6" w:space="0" w:color="000000"/>
              <w:bottom w:val="single" w:sz="6" w:space="0" w:color="000000"/>
              <w:right w:val="single" w:sz="6" w:space="0" w:color="000000"/>
            </w:tcBorders>
          </w:tcPr>
          <w:p w14:paraId="3644832A" w14:textId="77777777" w:rsidR="00833227" w:rsidRPr="004B4D23" w:rsidRDefault="000D5117" w:rsidP="006F3A3E">
            <w:pPr>
              <w:pStyle w:val="TableParagraph"/>
              <w:ind w:left="10"/>
              <w:jc w:val="center"/>
              <w:rPr>
                <w:sz w:val="28"/>
                <w:szCs w:val="28"/>
              </w:rPr>
            </w:pPr>
            <w:r w:rsidRPr="004B4D23">
              <w:rPr>
                <w:sz w:val="28"/>
                <w:szCs w:val="28"/>
              </w:rPr>
              <w:t>-</w:t>
            </w:r>
          </w:p>
        </w:tc>
      </w:tr>
      <w:tr w:rsidR="00833227" w:rsidRPr="004B4D23" w14:paraId="49B0D88D" w14:textId="77777777" w:rsidTr="004B4D23">
        <w:trPr>
          <w:trHeight w:val="492"/>
        </w:trPr>
        <w:tc>
          <w:tcPr>
            <w:tcW w:w="6312" w:type="dxa"/>
            <w:tcBorders>
              <w:top w:val="single" w:sz="6" w:space="0" w:color="000000"/>
              <w:left w:val="single" w:sz="6" w:space="0" w:color="000000"/>
              <w:bottom w:val="single" w:sz="6" w:space="0" w:color="000000"/>
              <w:right w:val="single" w:sz="6" w:space="0" w:color="000000"/>
            </w:tcBorders>
          </w:tcPr>
          <w:p w14:paraId="647B7FEC" w14:textId="77777777" w:rsidR="00833227" w:rsidRPr="004B4D23" w:rsidRDefault="000D5117" w:rsidP="00875641">
            <w:pPr>
              <w:pStyle w:val="TableParagraph"/>
              <w:rPr>
                <w:sz w:val="28"/>
                <w:szCs w:val="28"/>
              </w:rPr>
            </w:pPr>
            <w:r w:rsidRPr="004B4D23">
              <w:rPr>
                <w:sz w:val="28"/>
                <w:szCs w:val="28"/>
              </w:rPr>
              <w:t>практические</w:t>
            </w:r>
            <w:r w:rsidRPr="004B4D23">
              <w:rPr>
                <w:spacing w:val="-4"/>
                <w:sz w:val="28"/>
                <w:szCs w:val="28"/>
              </w:rPr>
              <w:t xml:space="preserve"> </w:t>
            </w:r>
            <w:r w:rsidRPr="004B4D23">
              <w:rPr>
                <w:sz w:val="28"/>
                <w:szCs w:val="28"/>
              </w:rPr>
              <w:t>занятия</w:t>
            </w:r>
          </w:p>
        </w:tc>
        <w:tc>
          <w:tcPr>
            <w:tcW w:w="2835" w:type="dxa"/>
            <w:tcBorders>
              <w:top w:val="single" w:sz="6" w:space="0" w:color="000000"/>
              <w:left w:val="single" w:sz="6" w:space="0" w:color="000000"/>
              <w:bottom w:val="single" w:sz="6" w:space="0" w:color="000000"/>
              <w:right w:val="single" w:sz="6" w:space="0" w:color="000000"/>
            </w:tcBorders>
          </w:tcPr>
          <w:p w14:paraId="79B304CE" w14:textId="77777777" w:rsidR="00833227" w:rsidRPr="004B4D23" w:rsidRDefault="000D5117" w:rsidP="006F3A3E">
            <w:pPr>
              <w:pStyle w:val="TableParagraph"/>
              <w:ind w:left="1138" w:right="1126"/>
              <w:jc w:val="center"/>
              <w:rPr>
                <w:sz w:val="28"/>
                <w:szCs w:val="28"/>
              </w:rPr>
            </w:pPr>
            <w:r w:rsidRPr="004B4D23">
              <w:rPr>
                <w:sz w:val="28"/>
                <w:szCs w:val="28"/>
              </w:rPr>
              <w:t>36</w:t>
            </w:r>
          </w:p>
        </w:tc>
      </w:tr>
      <w:tr w:rsidR="00833227" w:rsidRPr="004B4D23" w14:paraId="13C55A3E" w14:textId="77777777" w:rsidTr="004B4D23">
        <w:trPr>
          <w:trHeight w:val="318"/>
        </w:trPr>
        <w:tc>
          <w:tcPr>
            <w:tcW w:w="6312" w:type="dxa"/>
            <w:tcBorders>
              <w:top w:val="single" w:sz="6" w:space="0" w:color="000000"/>
              <w:left w:val="single" w:sz="6" w:space="0" w:color="000000"/>
              <w:bottom w:val="single" w:sz="6" w:space="0" w:color="000000"/>
              <w:right w:val="single" w:sz="6" w:space="0" w:color="000000"/>
            </w:tcBorders>
          </w:tcPr>
          <w:p w14:paraId="6C13E66A" w14:textId="77777777" w:rsidR="00833227" w:rsidRPr="004B4D23" w:rsidRDefault="000D5117" w:rsidP="00875641">
            <w:pPr>
              <w:pStyle w:val="TableParagraph"/>
              <w:rPr>
                <w:i/>
                <w:sz w:val="28"/>
                <w:szCs w:val="28"/>
              </w:rPr>
            </w:pPr>
            <w:r w:rsidRPr="004B4D23">
              <w:rPr>
                <w:i/>
                <w:sz w:val="28"/>
                <w:szCs w:val="28"/>
              </w:rPr>
              <w:t>Самостоятельная</w:t>
            </w:r>
            <w:r w:rsidRPr="004B4D23">
              <w:rPr>
                <w:i/>
                <w:spacing w:val="-5"/>
                <w:sz w:val="28"/>
                <w:szCs w:val="28"/>
              </w:rPr>
              <w:t xml:space="preserve"> </w:t>
            </w:r>
            <w:r w:rsidRPr="004B4D23">
              <w:rPr>
                <w:i/>
                <w:sz w:val="28"/>
                <w:szCs w:val="28"/>
              </w:rPr>
              <w:t>работа</w:t>
            </w:r>
          </w:p>
        </w:tc>
        <w:tc>
          <w:tcPr>
            <w:tcW w:w="2835" w:type="dxa"/>
            <w:tcBorders>
              <w:top w:val="single" w:sz="6" w:space="0" w:color="000000"/>
              <w:left w:val="single" w:sz="6" w:space="0" w:color="000000"/>
              <w:bottom w:val="single" w:sz="6" w:space="0" w:color="000000"/>
              <w:right w:val="single" w:sz="6" w:space="0" w:color="000000"/>
            </w:tcBorders>
          </w:tcPr>
          <w:p w14:paraId="58A44559" w14:textId="77777777" w:rsidR="00833227" w:rsidRPr="004B4D23" w:rsidRDefault="000D5117" w:rsidP="006F3A3E">
            <w:pPr>
              <w:pStyle w:val="TableParagraph"/>
              <w:ind w:left="10"/>
              <w:jc w:val="center"/>
              <w:rPr>
                <w:sz w:val="28"/>
                <w:szCs w:val="28"/>
              </w:rPr>
            </w:pPr>
            <w:r w:rsidRPr="004B4D23">
              <w:rPr>
                <w:sz w:val="28"/>
                <w:szCs w:val="28"/>
              </w:rPr>
              <w:t>-</w:t>
            </w:r>
          </w:p>
        </w:tc>
      </w:tr>
      <w:tr w:rsidR="00833227" w:rsidRPr="004B4D23" w14:paraId="67417DA0" w14:textId="77777777" w:rsidTr="004B4D23">
        <w:trPr>
          <w:trHeight w:val="316"/>
        </w:trPr>
        <w:tc>
          <w:tcPr>
            <w:tcW w:w="6312" w:type="dxa"/>
            <w:tcBorders>
              <w:top w:val="single" w:sz="6" w:space="0" w:color="000000"/>
              <w:left w:val="single" w:sz="6" w:space="0" w:color="000000"/>
              <w:bottom w:val="single" w:sz="6" w:space="0" w:color="000000"/>
              <w:right w:val="single" w:sz="6" w:space="0" w:color="000000"/>
            </w:tcBorders>
          </w:tcPr>
          <w:p w14:paraId="7F629E7B" w14:textId="77777777" w:rsidR="00833227" w:rsidRPr="004B4D23" w:rsidRDefault="000D5117" w:rsidP="00875641">
            <w:pPr>
              <w:pStyle w:val="TableParagraph"/>
              <w:rPr>
                <w:sz w:val="28"/>
                <w:szCs w:val="28"/>
              </w:rPr>
            </w:pPr>
            <w:r w:rsidRPr="004B4D23">
              <w:rPr>
                <w:sz w:val="28"/>
                <w:szCs w:val="28"/>
              </w:rPr>
              <w:t>индивидуальный</w:t>
            </w:r>
            <w:r w:rsidRPr="004B4D23">
              <w:rPr>
                <w:spacing w:val="-6"/>
                <w:sz w:val="28"/>
                <w:szCs w:val="28"/>
              </w:rPr>
              <w:t xml:space="preserve"> </w:t>
            </w:r>
            <w:r w:rsidRPr="004B4D23">
              <w:rPr>
                <w:sz w:val="28"/>
                <w:szCs w:val="28"/>
              </w:rPr>
              <w:t>проект</w:t>
            </w:r>
          </w:p>
        </w:tc>
        <w:tc>
          <w:tcPr>
            <w:tcW w:w="2835" w:type="dxa"/>
            <w:tcBorders>
              <w:top w:val="single" w:sz="6" w:space="0" w:color="000000"/>
              <w:left w:val="single" w:sz="6" w:space="0" w:color="000000"/>
              <w:bottom w:val="single" w:sz="6" w:space="0" w:color="000000"/>
              <w:right w:val="single" w:sz="6" w:space="0" w:color="000000"/>
            </w:tcBorders>
          </w:tcPr>
          <w:p w14:paraId="7A553E83" w14:textId="77777777" w:rsidR="00833227" w:rsidRPr="004B4D23" w:rsidRDefault="000D5117" w:rsidP="006F3A3E">
            <w:pPr>
              <w:pStyle w:val="TableParagraph"/>
              <w:ind w:left="1138" w:right="1127"/>
              <w:jc w:val="center"/>
              <w:rPr>
                <w:sz w:val="28"/>
                <w:szCs w:val="28"/>
              </w:rPr>
            </w:pPr>
            <w:r w:rsidRPr="004B4D23">
              <w:rPr>
                <w:sz w:val="28"/>
                <w:szCs w:val="28"/>
              </w:rPr>
              <w:t>-</w:t>
            </w:r>
          </w:p>
        </w:tc>
      </w:tr>
      <w:tr w:rsidR="00833227" w:rsidRPr="004B4D23" w14:paraId="43CF1F32" w14:textId="77777777" w:rsidTr="004B4D23">
        <w:trPr>
          <w:trHeight w:val="333"/>
        </w:trPr>
        <w:tc>
          <w:tcPr>
            <w:tcW w:w="6312" w:type="dxa"/>
            <w:tcBorders>
              <w:top w:val="single" w:sz="6" w:space="0" w:color="000000"/>
              <w:left w:val="single" w:sz="6" w:space="0" w:color="000000"/>
              <w:bottom w:val="single" w:sz="6" w:space="0" w:color="000000"/>
              <w:right w:val="single" w:sz="6" w:space="0" w:color="000000"/>
            </w:tcBorders>
          </w:tcPr>
          <w:p w14:paraId="4899E2E2" w14:textId="77777777" w:rsidR="00833227" w:rsidRPr="004B4D23" w:rsidRDefault="000D5117" w:rsidP="00875641">
            <w:pPr>
              <w:pStyle w:val="TableParagraph"/>
              <w:rPr>
                <w:b/>
                <w:sz w:val="28"/>
                <w:szCs w:val="28"/>
              </w:rPr>
            </w:pPr>
            <w:r w:rsidRPr="004B4D23">
              <w:rPr>
                <w:b/>
                <w:sz w:val="28"/>
                <w:szCs w:val="28"/>
              </w:rPr>
              <w:t>Промежуточная</w:t>
            </w:r>
            <w:r w:rsidRPr="004B4D23">
              <w:rPr>
                <w:b/>
                <w:spacing w:val="-4"/>
                <w:sz w:val="28"/>
                <w:szCs w:val="28"/>
              </w:rPr>
              <w:t xml:space="preserve"> </w:t>
            </w:r>
            <w:r w:rsidRPr="004B4D23">
              <w:rPr>
                <w:b/>
                <w:sz w:val="28"/>
                <w:szCs w:val="28"/>
              </w:rPr>
              <w:t>аттестация</w:t>
            </w:r>
            <w:r w:rsidRPr="004B4D23">
              <w:rPr>
                <w:b/>
                <w:spacing w:val="-4"/>
                <w:sz w:val="28"/>
                <w:szCs w:val="28"/>
              </w:rPr>
              <w:t xml:space="preserve"> </w:t>
            </w:r>
            <w:r w:rsidRPr="004B4D23">
              <w:rPr>
                <w:b/>
                <w:sz w:val="28"/>
                <w:szCs w:val="28"/>
              </w:rPr>
              <w:t>(дифференцированный</w:t>
            </w:r>
            <w:r w:rsidRPr="004B4D23">
              <w:rPr>
                <w:b/>
                <w:spacing w:val="-4"/>
                <w:sz w:val="28"/>
                <w:szCs w:val="28"/>
              </w:rPr>
              <w:t xml:space="preserve"> </w:t>
            </w:r>
            <w:r w:rsidRPr="004B4D23">
              <w:rPr>
                <w:b/>
                <w:sz w:val="28"/>
                <w:szCs w:val="28"/>
              </w:rPr>
              <w:t>зачёт)</w:t>
            </w:r>
          </w:p>
        </w:tc>
        <w:tc>
          <w:tcPr>
            <w:tcW w:w="2835" w:type="dxa"/>
            <w:tcBorders>
              <w:top w:val="single" w:sz="6" w:space="0" w:color="000000"/>
              <w:left w:val="single" w:sz="6" w:space="0" w:color="000000"/>
              <w:bottom w:val="single" w:sz="6" w:space="0" w:color="000000"/>
              <w:right w:val="single" w:sz="6" w:space="0" w:color="000000"/>
            </w:tcBorders>
          </w:tcPr>
          <w:p w14:paraId="760672D7" w14:textId="77777777" w:rsidR="00833227" w:rsidRPr="004B4D23" w:rsidRDefault="000D5117" w:rsidP="006F3A3E">
            <w:pPr>
              <w:pStyle w:val="TableParagraph"/>
              <w:ind w:left="12"/>
              <w:jc w:val="center"/>
              <w:rPr>
                <w:sz w:val="28"/>
                <w:szCs w:val="28"/>
              </w:rPr>
            </w:pPr>
            <w:r w:rsidRPr="004B4D23">
              <w:rPr>
                <w:sz w:val="28"/>
                <w:szCs w:val="28"/>
              </w:rPr>
              <w:t>1</w:t>
            </w:r>
          </w:p>
        </w:tc>
      </w:tr>
    </w:tbl>
    <w:p w14:paraId="608629EA" w14:textId="77777777" w:rsidR="00833227" w:rsidRPr="00875641" w:rsidRDefault="00833227" w:rsidP="00875641">
      <w:pPr>
        <w:sectPr w:rsidR="00833227" w:rsidRPr="00875641" w:rsidSect="00875641">
          <w:pgSz w:w="11913" w:h="16840"/>
          <w:pgMar w:top="1134" w:right="851" w:bottom="1134" w:left="1701" w:header="720" w:footer="720" w:gutter="0"/>
          <w:cols w:space="720"/>
        </w:sectPr>
      </w:pPr>
    </w:p>
    <w:p w14:paraId="15BAC736" w14:textId="5F5869D5" w:rsidR="00833227" w:rsidRPr="004B4D23" w:rsidRDefault="004B4D23" w:rsidP="004B4D23">
      <w:pPr>
        <w:pStyle w:val="1"/>
        <w:tabs>
          <w:tab w:val="left" w:pos="1360"/>
        </w:tabs>
        <w:ind w:left="1359"/>
        <w:jc w:val="center"/>
        <w:rPr>
          <w:szCs w:val="24"/>
        </w:rPr>
      </w:pPr>
      <w:r>
        <w:rPr>
          <w:szCs w:val="24"/>
        </w:rPr>
        <w:lastRenderedPageBreak/>
        <w:t xml:space="preserve">2.2. </w:t>
      </w:r>
      <w:r w:rsidR="000D5117" w:rsidRPr="004B4D23">
        <w:rPr>
          <w:szCs w:val="24"/>
        </w:rPr>
        <w:t>Тематический</w:t>
      </w:r>
      <w:r w:rsidR="000D5117" w:rsidRPr="004B4D23">
        <w:rPr>
          <w:spacing w:val="-4"/>
          <w:szCs w:val="24"/>
        </w:rPr>
        <w:t xml:space="preserve"> </w:t>
      </w:r>
      <w:r w:rsidR="000D5117" w:rsidRPr="004B4D23">
        <w:rPr>
          <w:szCs w:val="24"/>
        </w:rPr>
        <w:t>план</w:t>
      </w:r>
      <w:r w:rsidR="000D5117" w:rsidRPr="004B4D23">
        <w:rPr>
          <w:spacing w:val="-3"/>
          <w:szCs w:val="24"/>
        </w:rPr>
        <w:t xml:space="preserve"> </w:t>
      </w:r>
      <w:r w:rsidR="000D5117" w:rsidRPr="004B4D23">
        <w:rPr>
          <w:szCs w:val="24"/>
        </w:rPr>
        <w:t>и</w:t>
      </w:r>
      <w:r w:rsidR="000D5117" w:rsidRPr="004B4D23">
        <w:rPr>
          <w:spacing w:val="-3"/>
          <w:szCs w:val="24"/>
        </w:rPr>
        <w:t xml:space="preserve"> </w:t>
      </w:r>
      <w:r w:rsidR="000D5117" w:rsidRPr="004B4D23">
        <w:rPr>
          <w:szCs w:val="24"/>
        </w:rPr>
        <w:t>содержание</w:t>
      </w:r>
      <w:r w:rsidR="000D5117" w:rsidRPr="004B4D23">
        <w:rPr>
          <w:spacing w:val="-4"/>
          <w:szCs w:val="24"/>
        </w:rPr>
        <w:t xml:space="preserve"> </w:t>
      </w:r>
      <w:r w:rsidR="000D5117" w:rsidRPr="004B4D23">
        <w:rPr>
          <w:szCs w:val="24"/>
        </w:rPr>
        <w:t>общеобразовательной</w:t>
      </w:r>
      <w:r w:rsidR="000D5117" w:rsidRPr="004B4D23">
        <w:rPr>
          <w:spacing w:val="-5"/>
          <w:szCs w:val="24"/>
        </w:rPr>
        <w:t xml:space="preserve"> </w:t>
      </w:r>
      <w:r w:rsidR="000D5117" w:rsidRPr="004B4D23">
        <w:rPr>
          <w:szCs w:val="24"/>
        </w:rPr>
        <w:t>дисциплины</w:t>
      </w:r>
    </w:p>
    <w:p w14:paraId="048A64FD" w14:textId="77777777" w:rsidR="00833227" w:rsidRPr="004B4D23" w:rsidRDefault="00833227" w:rsidP="004B4D23">
      <w:pPr>
        <w:pStyle w:val="a4"/>
        <w:rPr>
          <w:b/>
          <w:szCs w:val="24"/>
        </w:rPr>
      </w:pPr>
    </w:p>
    <w:tbl>
      <w:tblPr>
        <w:tblStyle w:val="TableNormal"/>
        <w:tblW w:w="157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0348"/>
        <w:gridCol w:w="1134"/>
        <w:gridCol w:w="1985"/>
      </w:tblGrid>
      <w:tr w:rsidR="004B4D23" w:rsidRPr="004B4D23" w14:paraId="01CBB633" w14:textId="77777777" w:rsidTr="00C60612">
        <w:trPr>
          <w:trHeight w:val="567"/>
        </w:trPr>
        <w:tc>
          <w:tcPr>
            <w:tcW w:w="2268" w:type="dxa"/>
            <w:tcBorders>
              <w:top w:val="single" w:sz="4" w:space="0" w:color="000000"/>
              <w:left w:val="single" w:sz="4" w:space="0" w:color="000000"/>
              <w:bottom w:val="single" w:sz="4" w:space="0" w:color="000000"/>
              <w:right w:val="single" w:sz="4" w:space="0" w:color="000000"/>
            </w:tcBorders>
          </w:tcPr>
          <w:p w14:paraId="19092B94" w14:textId="77777777" w:rsidR="004B4D23" w:rsidRPr="004B4D23" w:rsidRDefault="004B4D23" w:rsidP="004B4D23">
            <w:pPr>
              <w:pStyle w:val="TableParagraph"/>
              <w:ind w:left="398" w:right="374"/>
              <w:rPr>
                <w:b/>
                <w:sz w:val="24"/>
                <w:szCs w:val="24"/>
              </w:rPr>
            </w:pPr>
            <w:r w:rsidRPr="004B4D23">
              <w:rPr>
                <w:b/>
                <w:sz w:val="24"/>
                <w:szCs w:val="24"/>
              </w:rPr>
              <w:t>Наименование</w:t>
            </w:r>
            <w:r w:rsidRPr="004B4D23">
              <w:rPr>
                <w:b/>
                <w:spacing w:val="-57"/>
                <w:sz w:val="24"/>
                <w:szCs w:val="24"/>
              </w:rPr>
              <w:t xml:space="preserve"> </w:t>
            </w:r>
            <w:r w:rsidRPr="004B4D23">
              <w:rPr>
                <w:b/>
                <w:sz w:val="24"/>
                <w:szCs w:val="24"/>
              </w:rPr>
              <w:t>разделов</w:t>
            </w:r>
            <w:r w:rsidRPr="004B4D23">
              <w:rPr>
                <w:b/>
                <w:spacing w:val="-7"/>
                <w:sz w:val="24"/>
                <w:szCs w:val="24"/>
              </w:rPr>
              <w:t xml:space="preserve"> </w:t>
            </w:r>
            <w:r w:rsidRPr="004B4D23">
              <w:rPr>
                <w:b/>
                <w:sz w:val="24"/>
                <w:szCs w:val="24"/>
              </w:rPr>
              <w:t>и</w:t>
            </w:r>
            <w:r w:rsidRPr="004B4D23">
              <w:rPr>
                <w:b/>
                <w:spacing w:val="-7"/>
                <w:sz w:val="24"/>
                <w:szCs w:val="24"/>
              </w:rPr>
              <w:t xml:space="preserve"> </w:t>
            </w:r>
            <w:r w:rsidRPr="004B4D23">
              <w:rPr>
                <w:b/>
                <w:sz w:val="24"/>
                <w:szCs w:val="24"/>
              </w:rPr>
              <w:t>тем</w:t>
            </w:r>
          </w:p>
        </w:tc>
        <w:tc>
          <w:tcPr>
            <w:tcW w:w="10348" w:type="dxa"/>
            <w:tcBorders>
              <w:top w:val="single" w:sz="4" w:space="0" w:color="000000"/>
              <w:left w:val="single" w:sz="4" w:space="0" w:color="000000"/>
              <w:bottom w:val="single" w:sz="4" w:space="0" w:color="000000"/>
              <w:right w:val="single" w:sz="4" w:space="0" w:color="000000"/>
            </w:tcBorders>
          </w:tcPr>
          <w:p w14:paraId="6FE07BA7" w14:textId="77777777" w:rsidR="004B4D23" w:rsidRPr="004B4D23" w:rsidRDefault="004B4D23" w:rsidP="004B4D23">
            <w:pPr>
              <w:pStyle w:val="TableParagraph"/>
              <w:ind w:left="3576" w:right="509" w:hanging="3047"/>
              <w:rPr>
                <w:b/>
                <w:sz w:val="24"/>
                <w:szCs w:val="24"/>
              </w:rPr>
            </w:pPr>
            <w:r w:rsidRPr="004B4D23">
              <w:rPr>
                <w:b/>
                <w:sz w:val="24"/>
                <w:szCs w:val="24"/>
              </w:rPr>
              <w:t>Содержание учебного материала и формы организации деятельности</w:t>
            </w:r>
            <w:r w:rsidRPr="004B4D23">
              <w:rPr>
                <w:b/>
                <w:spacing w:val="-57"/>
                <w:sz w:val="24"/>
                <w:szCs w:val="24"/>
              </w:rPr>
              <w:t xml:space="preserve"> </w:t>
            </w:r>
            <w:r w:rsidRPr="004B4D23">
              <w:rPr>
                <w:b/>
                <w:sz w:val="24"/>
                <w:szCs w:val="24"/>
              </w:rPr>
              <w:t>обучающихся</w:t>
            </w:r>
          </w:p>
        </w:tc>
        <w:tc>
          <w:tcPr>
            <w:tcW w:w="1134" w:type="dxa"/>
            <w:shd w:val="clear" w:color="auto" w:fill="auto"/>
          </w:tcPr>
          <w:p w14:paraId="75AF601E" w14:textId="7AF89228" w:rsidR="004B4D23" w:rsidRPr="004B4D23" w:rsidRDefault="004B4D23" w:rsidP="004B4D23">
            <w:pPr>
              <w:pStyle w:val="TableParagraph"/>
              <w:ind w:left="149" w:right="143"/>
              <w:jc w:val="center"/>
              <w:rPr>
                <w:b/>
                <w:sz w:val="24"/>
                <w:szCs w:val="24"/>
              </w:rPr>
            </w:pPr>
            <w:r w:rsidRPr="00C4575C">
              <w:rPr>
                <w:b/>
                <w:sz w:val="24"/>
                <w:szCs w:val="24"/>
              </w:rPr>
              <w:t>Объем часов</w:t>
            </w:r>
          </w:p>
        </w:tc>
        <w:tc>
          <w:tcPr>
            <w:tcW w:w="1985" w:type="dxa"/>
            <w:shd w:val="clear" w:color="auto" w:fill="auto"/>
          </w:tcPr>
          <w:p w14:paraId="0DC42709" w14:textId="3FE91AF1" w:rsidR="004B4D23" w:rsidRPr="004B4D23" w:rsidRDefault="004B4D23" w:rsidP="004B4D23">
            <w:pPr>
              <w:pStyle w:val="TableParagraph"/>
              <w:ind w:left="149" w:right="143"/>
              <w:jc w:val="center"/>
              <w:rPr>
                <w:b/>
                <w:sz w:val="24"/>
                <w:szCs w:val="24"/>
              </w:rPr>
            </w:pPr>
            <w:r w:rsidRPr="00C4575C">
              <w:rPr>
                <w:b/>
                <w:sz w:val="24"/>
                <w:szCs w:val="24"/>
              </w:rPr>
              <w:t xml:space="preserve">Формируемые компетенции </w:t>
            </w:r>
          </w:p>
        </w:tc>
      </w:tr>
      <w:tr w:rsidR="00C60612" w:rsidRPr="004B4D23" w14:paraId="6F3176ED" w14:textId="77777777" w:rsidTr="00C60612">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4BBDF018" w14:textId="77777777" w:rsidR="00C60612" w:rsidRPr="004B4D23" w:rsidRDefault="00C60612" w:rsidP="004B4D23">
            <w:pPr>
              <w:pStyle w:val="TableParagraph"/>
              <w:rPr>
                <w:b/>
                <w:sz w:val="24"/>
                <w:szCs w:val="24"/>
              </w:rPr>
            </w:pPr>
            <w:r w:rsidRPr="004B4D23">
              <w:rPr>
                <w:b/>
                <w:sz w:val="24"/>
                <w:szCs w:val="24"/>
              </w:rPr>
              <w:t>Раздел</w:t>
            </w:r>
            <w:r w:rsidRPr="004B4D23">
              <w:rPr>
                <w:b/>
                <w:spacing w:val="-3"/>
                <w:sz w:val="24"/>
                <w:szCs w:val="24"/>
              </w:rPr>
              <w:t xml:space="preserve"> </w:t>
            </w:r>
            <w:r w:rsidRPr="004B4D23">
              <w:rPr>
                <w:b/>
                <w:sz w:val="24"/>
                <w:szCs w:val="24"/>
              </w:rPr>
              <w:t>1. Человек</w:t>
            </w:r>
            <w:r w:rsidRPr="004B4D23">
              <w:rPr>
                <w:b/>
                <w:spacing w:val="-1"/>
                <w:sz w:val="24"/>
                <w:szCs w:val="24"/>
              </w:rPr>
              <w:t xml:space="preserve"> </w:t>
            </w:r>
            <w:r w:rsidRPr="004B4D23">
              <w:rPr>
                <w:b/>
                <w:sz w:val="24"/>
                <w:szCs w:val="24"/>
              </w:rPr>
              <w:t>в</w:t>
            </w:r>
            <w:r w:rsidRPr="004B4D23">
              <w:rPr>
                <w:b/>
                <w:spacing w:val="-2"/>
                <w:sz w:val="24"/>
                <w:szCs w:val="24"/>
              </w:rPr>
              <w:t xml:space="preserve"> </w:t>
            </w:r>
            <w:r w:rsidRPr="004B4D23">
              <w:rPr>
                <w:b/>
                <w:sz w:val="24"/>
                <w:szCs w:val="24"/>
              </w:rPr>
              <w:t>обществе</w:t>
            </w:r>
          </w:p>
        </w:tc>
        <w:tc>
          <w:tcPr>
            <w:tcW w:w="1134" w:type="dxa"/>
            <w:tcBorders>
              <w:top w:val="single" w:sz="4" w:space="0" w:color="000000"/>
              <w:left w:val="single" w:sz="4" w:space="0" w:color="000000"/>
              <w:bottom w:val="single" w:sz="4" w:space="0" w:color="000000"/>
              <w:right w:val="single" w:sz="4" w:space="0" w:color="000000"/>
            </w:tcBorders>
          </w:tcPr>
          <w:p w14:paraId="3D66FFAE" w14:textId="77777777" w:rsidR="00C60612" w:rsidRPr="004B4D23" w:rsidRDefault="00C60612" w:rsidP="004B4D23">
            <w:pPr>
              <w:pStyle w:val="TableParagraph"/>
              <w:ind w:left="147" w:right="143"/>
              <w:jc w:val="center"/>
              <w:rPr>
                <w:b/>
                <w:sz w:val="24"/>
                <w:szCs w:val="24"/>
              </w:rPr>
            </w:pPr>
            <w:r w:rsidRPr="004B4D23">
              <w:rPr>
                <w:b/>
                <w:sz w:val="24"/>
                <w:szCs w:val="24"/>
              </w:rPr>
              <w:t>6/4</w:t>
            </w:r>
          </w:p>
        </w:tc>
        <w:tc>
          <w:tcPr>
            <w:tcW w:w="1985" w:type="dxa"/>
            <w:vMerge w:val="restart"/>
            <w:tcBorders>
              <w:top w:val="single" w:sz="4" w:space="0" w:color="000000"/>
              <w:left w:val="single" w:sz="4" w:space="0" w:color="000000"/>
              <w:right w:val="single" w:sz="4" w:space="0" w:color="000000"/>
            </w:tcBorders>
          </w:tcPr>
          <w:p w14:paraId="041B7F40" w14:textId="008524F4" w:rsidR="00C60612" w:rsidRPr="004B4D23" w:rsidRDefault="00C60612"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01, ОК 02, ОК 04</w:t>
            </w:r>
            <w:r>
              <w:rPr>
                <w:sz w:val="24"/>
                <w:szCs w:val="24"/>
              </w:rPr>
              <w:t xml:space="preserve">, </w:t>
            </w:r>
            <w:r w:rsidRPr="004B4D23">
              <w:rPr>
                <w:sz w:val="24"/>
                <w:szCs w:val="24"/>
              </w:rPr>
              <w:t>ОК</w:t>
            </w:r>
            <w:r w:rsidRPr="004B4D23">
              <w:rPr>
                <w:spacing w:val="-2"/>
                <w:sz w:val="24"/>
                <w:szCs w:val="24"/>
              </w:rPr>
              <w:t xml:space="preserve"> </w:t>
            </w:r>
            <w:r w:rsidRPr="004B4D23">
              <w:rPr>
                <w:sz w:val="24"/>
                <w:szCs w:val="24"/>
              </w:rPr>
              <w:t>05</w:t>
            </w:r>
          </w:p>
        </w:tc>
      </w:tr>
      <w:tr w:rsidR="00C60612" w:rsidRPr="004B4D23" w14:paraId="0E2DCA45" w14:textId="77777777" w:rsidTr="00C60612">
        <w:trPr>
          <w:trHeight w:val="277"/>
        </w:trPr>
        <w:tc>
          <w:tcPr>
            <w:tcW w:w="2268" w:type="dxa"/>
            <w:vMerge w:val="restart"/>
            <w:tcBorders>
              <w:top w:val="single" w:sz="4" w:space="0" w:color="000000"/>
              <w:left w:val="single" w:sz="4" w:space="0" w:color="000000"/>
              <w:right w:val="single" w:sz="4" w:space="0" w:color="000000"/>
            </w:tcBorders>
          </w:tcPr>
          <w:p w14:paraId="1713C22F" w14:textId="77777777" w:rsidR="00C60612" w:rsidRPr="004B4D23" w:rsidRDefault="00C60612" w:rsidP="004B4D23">
            <w:pPr>
              <w:pStyle w:val="TableParagraph"/>
              <w:rPr>
                <w:b/>
                <w:sz w:val="24"/>
                <w:szCs w:val="24"/>
              </w:rPr>
            </w:pPr>
            <w:r w:rsidRPr="004B4D23">
              <w:rPr>
                <w:b/>
                <w:sz w:val="24"/>
                <w:szCs w:val="24"/>
              </w:rPr>
              <w:t>Тема</w:t>
            </w:r>
            <w:r w:rsidRPr="004B4D23">
              <w:rPr>
                <w:b/>
                <w:spacing w:val="-2"/>
                <w:sz w:val="24"/>
                <w:szCs w:val="24"/>
              </w:rPr>
              <w:t xml:space="preserve"> </w:t>
            </w:r>
            <w:r w:rsidRPr="004B4D23">
              <w:rPr>
                <w:b/>
                <w:sz w:val="24"/>
                <w:szCs w:val="24"/>
              </w:rPr>
              <w:t>1.1.</w:t>
            </w:r>
          </w:p>
          <w:p w14:paraId="1158E8BA" w14:textId="4D91CDA9" w:rsidR="00C60612" w:rsidRPr="004B4D23" w:rsidRDefault="00C60612" w:rsidP="00C60612">
            <w:pPr>
              <w:pStyle w:val="TableParagraph"/>
              <w:ind w:right="422"/>
              <w:rPr>
                <w:b/>
                <w:sz w:val="24"/>
                <w:szCs w:val="24"/>
              </w:rPr>
            </w:pPr>
            <w:r w:rsidRPr="004B4D23">
              <w:rPr>
                <w:b/>
                <w:sz w:val="24"/>
                <w:szCs w:val="24"/>
              </w:rPr>
              <w:t>Общество и</w:t>
            </w:r>
            <w:r w:rsidRPr="004B4D23">
              <w:rPr>
                <w:b/>
                <w:spacing w:val="1"/>
                <w:sz w:val="24"/>
                <w:szCs w:val="24"/>
              </w:rPr>
              <w:t xml:space="preserve"> </w:t>
            </w:r>
            <w:r w:rsidRPr="004B4D23">
              <w:rPr>
                <w:b/>
                <w:sz w:val="24"/>
                <w:szCs w:val="24"/>
              </w:rPr>
              <w:t>обществе</w:t>
            </w:r>
            <w:r>
              <w:rPr>
                <w:b/>
                <w:sz w:val="24"/>
                <w:szCs w:val="24"/>
              </w:rPr>
              <w:t>н</w:t>
            </w:r>
            <w:r w:rsidRPr="004B4D23">
              <w:rPr>
                <w:b/>
                <w:sz w:val="24"/>
                <w:szCs w:val="24"/>
              </w:rPr>
              <w:t>ные</w:t>
            </w:r>
            <w:r w:rsidRPr="004B4D23">
              <w:rPr>
                <w:b/>
                <w:spacing w:val="-58"/>
                <w:sz w:val="24"/>
                <w:szCs w:val="24"/>
              </w:rPr>
              <w:t xml:space="preserve"> </w:t>
            </w:r>
            <w:r w:rsidRPr="004B4D23">
              <w:rPr>
                <w:b/>
                <w:sz w:val="24"/>
                <w:szCs w:val="24"/>
              </w:rPr>
              <w:t>отношения.</w:t>
            </w:r>
          </w:p>
          <w:p w14:paraId="532BBCD2" w14:textId="77777777" w:rsidR="00C60612" w:rsidRPr="004B4D23" w:rsidRDefault="00C60612" w:rsidP="004B4D23">
            <w:pPr>
              <w:pStyle w:val="TableParagraph"/>
              <w:rPr>
                <w:b/>
                <w:sz w:val="24"/>
                <w:szCs w:val="24"/>
              </w:rPr>
            </w:pPr>
            <w:r w:rsidRPr="004B4D23">
              <w:rPr>
                <w:b/>
                <w:sz w:val="24"/>
                <w:szCs w:val="24"/>
              </w:rPr>
              <w:t>Развитие</w:t>
            </w:r>
            <w:r w:rsidRPr="004B4D23">
              <w:rPr>
                <w:b/>
                <w:spacing w:val="-3"/>
                <w:sz w:val="24"/>
                <w:szCs w:val="24"/>
              </w:rPr>
              <w:t xml:space="preserve"> </w:t>
            </w:r>
            <w:r w:rsidRPr="004B4D23">
              <w:rPr>
                <w:b/>
                <w:sz w:val="24"/>
                <w:szCs w:val="24"/>
              </w:rPr>
              <w:t>общества.</w:t>
            </w:r>
          </w:p>
        </w:tc>
        <w:tc>
          <w:tcPr>
            <w:tcW w:w="10348" w:type="dxa"/>
            <w:tcBorders>
              <w:top w:val="single" w:sz="4" w:space="0" w:color="000000"/>
              <w:left w:val="single" w:sz="4" w:space="0" w:color="000000"/>
              <w:bottom w:val="single" w:sz="4" w:space="0" w:color="000000"/>
              <w:right w:val="single" w:sz="4" w:space="0" w:color="000000"/>
            </w:tcBorders>
          </w:tcPr>
          <w:p w14:paraId="33D0C436" w14:textId="77777777" w:rsidR="00C60612" w:rsidRPr="004B4D23" w:rsidRDefault="00C60612"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3DA859CD" w14:textId="77777777" w:rsidR="00C60612" w:rsidRPr="004B4D23" w:rsidRDefault="00C60612" w:rsidP="004B4D23">
            <w:pPr>
              <w:pStyle w:val="TableParagraph"/>
              <w:ind w:left="147" w:right="143"/>
              <w:jc w:val="center"/>
              <w:rPr>
                <w:b/>
                <w:sz w:val="24"/>
                <w:szCs w:val="24"/>
              </w:rPr>
            </w:pPr>
            <w:r w:rsidRPr="004B4D23">
              <w:rPr>
                <w:b/>
                <w:sz w:val="24"/>
                <w:szCs w:val="24"/>
              </w:rPr>
              <w:t>4</w:t>
            </w:r>
          </w:p>
        </w:tc>
        <w:tc>
          <w:tcPr>
            <w:tcW w:w="1985" w:type="dxa"/>
            <w:vMerge/>
            <w:tcBorders>
              <w:left w:val="single" w:sz="4" w:space="0" w:color="000000"/>
              <w:right w:val="single" w:sz="4" w:space="0" w:color="000000"/>
            </w:tcBorders>
          </w:tcPr>
          <w:p w14:paraId="3D4CC5BF" w14:textId="1799C0C6" w:rsidR="00C60612" w:rsidRPr="004B4D23" w:rsidRDefault="00C60612" w:rsidP="004B4D23">
            <w:pPr>
              <w:pStyle w:val="TableParagraph"/>
              <w:ind w:left="106"/>
              <w:rPr>
                <w:sz w:val="24"/>
                <w:szCs w:val="24"/>
              </w:rPr>
            </w:pPr>
          </w:p>
        </w:tc>
      </w:tr>
      <w:tr w:rsidR="00C60612" w:rsidRPr="004B4D23" w14:paraId="62173A0A" w14:textId="77777777" w:rsidTr="00C60612">
        <w:trPr>
          <w:trHeight w:val="1107"/>
        </w:trPr>
        <w:tc>
          <w:tcPr>
            <w:tcW w:w="2268" w:type="dxa"/>
            <w:vMerge/>
            <w:tcBorders>
              <w:left w:val="single" w:sz="4" w:space="0" w:color="000000"/>
              <w:right w:val="single" w:sz="4" w:space="0" w:color="000000"/>
            </w:tcBorders>
          </w:tcPr>
          <w:p w14:paraId="30D262E6"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C34C38E" w14:textId="77777777" w:rsidR="00C60612" w:rsidRPr="004B4D23" w:rsidRDefault="00C60612" w:rsidP="004B4D23">
            <w:pPr>
              <w:pStyle w:val="TableParagraph"/>
              <w:ind w:right="103"/>
              <w:jc w:val="both"/>
              <w:rPr>
                <w:sz w:val="24"/>
                <w:szCs w:val="24"/>
              </w:rPr>
            </w:pPr>
            <w:r w:rsidRPr="004B4D23">
              <w:rPr>
                <w:b/>
                <w:sz w:val="24"/>
                <w:szCs w:val="24"/>
              </w:rPr>
              <w:t>Общество</w:t>
            </w:r>
            <w:r w:rsidRPr="004B4D23">
              <w:rPr>
                <w:b/>
                <w:spacing w:val="1"/>
                <w:sz w:val="24"/>
                <w:szCs w:val="24"/>
              </w:rPr>
              <w:t xml:space="preserve"> </w:t>
            </w:r>
            <w:r w:rsidRPr="004B4D23">
              <w:rPr>
                <w:b/>
                <w:sz w:val="24"/>
                <w:szCs w:val="24"/>
              </w:rPr>
              <w:t>как</w:t>
            </w:r>
            <w:r w:rsidRPr="004B4D23">
              <w:rPr>
                <w:b/>
                <w:spacing w:val="60"/>
                <w:sz w:val="24"/>
                <w:szCs w:val="24"/>
              </w:rPr>
              <w:t xml:space="preserve"> </w:t>
            </w:r>
            <w:r w:rsidRPr="004B4D23">
              <w:rPr>
                <w:b/>
                <w:sz w:val="24"/>
                <w:szCs w:val="24"/>
              </w:rPr>
              <w:t xml:space="preserve">система. </w:t>
            </w:r>
            <w:r w:rsidRPr="004B4D23">
              <w:rPr>
                <w:sz w:val="24"/>
                <w:szCs w:val="24"/>
              </w:rPr>
              <w:t>Общественные отношения. Связи между подсистемами</w:t>
            </w:r>
            <w:r w:rsidRPr="004B4D23">
              <w:rPr>
                <w:spacing w:val="-57"/>
                <w:sz w:val="24"/>
                <w:szCs w:val="24"/>
              </w:rPr>
              <w:t xml:space="preserve"> </w:t>
            </w:r>
            <w:r w:rsidRPr="004B4D23">
              <w:rPr>
                <w:sz w:val="24"/>
                <w:szCs w:val="24"/>
              </w:rPr>
              <w:t>и элементами общества. Общественные потребности и социальные институты.</w:t>
            </w:r>
            <w:r w:rsidRPr="004B4D23">
              <w:rPr>
                <w:spacing w:val="1"/>
                <w:sz w:val="24"/>
                <w:szCs w:val="24"/>
              </w:rPr>
              <w:t xml:space="preserve"> </w:t>
            </w:r>
            <w:r w:rsidRPr="004B4D23">
              <w:rPr>
                <w:sz w:val="24"/>
                <w:szCs w:val="24"/>
              </w:rPr>
              <w:t>Признаки</w:t>
            </w:r>
            <w:r w:rsidRPr="004B4D23">
              <w:rPr>
                <w:spacing w:val="-1"/>
                <w:sz w:val="24"/>
                <w:szCs w:val="24"/>
              </w:rPr>
              <w:t xml:space="preserve"> </w:t>
            </w:r>
            <w:r w:rsidRPr="004B4D23">
              <w:rPr>
                <w:sz w:val="24"/>
                <w:szCs w:val="24"/>
              </w:rPr>
              <w:t>и функции</w:t>
            </w:r>
            <w:r w:rsidRPr="004B4D23">
              <w:rPr>
                <w:spacing w:val="-1"/>
                <w:sz w:val="24"/>
                <w:szCs w:val="24"/>
              </w:rPr>
              <w:t xml:space="preserve"> </w:t>
            </w:r>
            <w:r w:rsidRPr="004B4D23">
              <w:rPr>
                <w:sz w:val="24"/>
                <w:szCs w:val="24"/>
              </w:rPr>
              <w:t>социальных</w:t>
            </w:r>
            <w:r w:rsidRPr="004B4D23">
              <w:rPr>
                <w:spacing w:val="-1"/>
                <w:sz w:val="24"/>
                <w:szCs w:val="24"/>
              </w:rPr>
              <w:t xml:space="preserve"> </w:t>
            </w:r>
            <w:r w:rsidRPr="004B4D23">
              <w:rPr>
                <w:sz w:val="24"/>
                <w:szCs w:val="24"/>
              </w:rPr>
              <w:t>институтов</w:t>
            </w:r>
          </w:p>
          <w:p w14:paraId="0CF723E0" w14:textId="07854D9C" w:rsidR="00C60612" w:rsidRPr="004B4D23" w:rsidRDefault="00C60612" w:rsidP="004B4D23">
            <w:pPr>
              <w:pStyle w:val="TableParagraph"/>
              <w:ind w:right="103"/>
              <w:jc w:val="both"/>
              <w:rPr>
                <w:sz w:val="24"/>
                <w:szCs w:val="24"/>
              </w:rPr>
            </w:pPr>
            <w:r w:rsidRPr="004B4D23">
              <w:rPr>
                <w:sz w:val="24"/>
                <w:szCs w:val="24"/>
              </w:rPr>
              <w:t>Типы</w:t>
            </w:r>
            <w:r w:rsidRPr="004B4D23">
              <w:rPr>
                <w:spacing w:val="1"/>
                <w:sz w:val="24"/>
                <w:szCs w:val="24"/>
              </w:rPr>
              <w:t xml:space="preserve"> </w:t>
            </w:r>
            <w:r w:rsidRPr="004B4D23">
              <w:rPr>
                <w:sz w:val="24"/>
                <w:szCs w:val="24"/>
              </w:rPr>
              <w:t>обществ.</w:t>
            </w:r>
            <w:r w:rsidRPr="004B4D23">
              <w:rPr>
                <w:spacing w:val="1"/>
                <w:sz w:val="24"/>
                <w:szCs w:val="24"/>
              </w:rPr>
              <w:t xml:space="preserve"> </w:t>
            </w:r>
            <w:r w:rsidRPr="004B4D23">
              <w:rPr>
                <w:sz w:val="24"/>
                <w:szCs w:val="24"/>
              </w:rPr>
              <w:t>Постиндустриальное</w:t>
            </w:r>
            <w:r w:rsidRPr="004B4D23">
              <w:rPr>
                <w:spacing w:val="1"/>
                <w:sz w:val="24"/>
                <w:szCs w:val="24"/>
              </w:rPr>
              <w:t xml:space="preserve"> </w:t>
            </w:r>
            <w:r w:rsidRPr="004B4D23">
              <w:rPr>
                <w:sz w:val="24"/>
                <w:szCs w:val="24"/>
              </w:rPr>
              <w:t>(информационное)</w:t>
            </w:r>
            <w:r w:rsidRPr="004B4D23">
              <w:rPr>
                <w:spacing w:val="1"/>
                <w:sz w:val="24"/>
                <w:szCs w:val="24"/>
              </w:rPr>
              <w:t xml:space="preserve"> </w:t>
            </w:r>
            <w:r w:rsidRPr="004B4D23">
              <w:rPr>
                <w:sz w:val="24"/>
                <w:szCs w:val="24"/>
              </w:rPr>
              <w:t>общество</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его</w:t>
            </w:r>
            <w:r w:rsidRPr="004B4D23">
              <w:rPr>
                <w:spacing w:val="1"/>
                <w:sz w:val="24"/>
                <w:szCs w:val="24"/>
              </w:rPr>
              <w:t xml:space="preserve"> </w:t>
            </w:r>
            <w:r w:rsidRPr="004B4D23">
              <w:rPr>
                <w:sz w:val="24"/>
                <w:szCs w:val="24"/>
              </w:rPr>
              <w:t>особенности.</w:t>
            </w:r>
            <w:r w:rsidRPr="004B4D23">
              <w:rPr>
                <w:spacing w:val="-1"/>
                <w:sz w:val="24"/>
                <w:szCs w:val="24"/>
              </w:rPr>
              <w:t xml:space="preserve"> </w:t>
            </w:r>
            <w:r w:rsidRPr="004B4D23">
              <w:rPr>
                <w:sz w:val="24"/>
                <w:szCs w:val="24"/>
              </w:rPr>
              <w:t>Роль</w:t>
            </w:r>
            <w:r w:rsidRPr="004B4D23">
              <w:rPr>
                <w:spacing w:val="-1"/>
                <w:sz w:val="24"/>
                <w:szCs w:val="24"/>
              </w:rPr>
              <w:t xml:space="preserve"> </w:t>
            </w:r>
            <w:r w:rsidRPr="004B4D23">
              <w:rPr>
                <w:sz w:val="24"/>
                <w:szCs w:val="24"/>
              </w:rPr>
              <w:t>массовой</w:t>
            </w:r>
            <w:r w:rsidRPr="004B4D23">
              <w:rPr>
                <w:spacing w:val="1"/>
                <w:sz w:val="24"/>
                <w:szCs w:val="24"/>
              </w:rPr>
              <w:t xml:space="preserve"> </w:t>
            </w:r>
            <w:r w:rsidRPr="004B4D23">
              <w:rPr>
                <w:sz w:val="24"/>
                <w:szCs w:val="24"/>
              </w:rPr>
              <w:t>коммуникации</w:t>
            </w:r>
            <w:r w:rsidRPr="004B4D23">
              <w:rPr>
                <w:spacing w:val="-1"/>
                <w:sz w:val="24"/>
                <w:szCs w:val="24"/>
              </w:rPr>
              <w:t xml:space="preserve"> </w:t>
            </w:r>
            <w:r w:rsidRPr="004B4D23">
              <w:rPr>
                <w:sz w:val="24"/>
                <w:szCs w:val="24"/>
              </w:rPr>
              <w:t>в</w:t>
            </w:r>
            <w:r w:rsidRPr="004B4D23">
              <w:rPr>
                <w:spacing w:val="-2"/>
                <w:sz w:val="24"/>
                <w:szCs w:val="24"/>
              </w:rPr>
              <w:t xml:space="preserve"> </w:t>
            </w:r>
            <w:r w:rsidRPr="004B4D23">
              <w:rPr>
                <w:sz w:val="24"/>
                <w:szCs w:val="24"/>
              </w:rPr>
              <w:t>современном</w:t>
            </w:r>
            <w:r w:rsidRPr="004B4D23">
              <w:rPr>
                <w:spacing w:val="-2"/>
                <w:sz w:val="24"/>
                <w:szCs w:val="24"/>
              </w:rPr>
              <w:t xml:space="preserve"> </w:t>
            </w:r>
            <w:r w:rsidRPr="004B4D23">
              <w:rPr>
                <w:sz w:val="24"/>
                <w:szCs w:val="24"/>
              </w:rPr>
              <w:t>обществе.</w:t>
            </w:r>
          </w:p>
        </w:tc>
        <w:tc>
          <w:tcPr>
            <w:tcW w:w="1134" w:type="dxa"/>
            <w:tcBorders>
              <w:top w:val="single" w:sz="4" w:space="0" w:color="000000"/>
              <w:left w:val="single" w:sz="4" w:space="0" w:color="000000"/>
              <w:bottom w:val="single" w:sz="4" w:space="0" w:color="000000"/>
              <w:right w:val="single" w:sz="4" w:space="0" w:color="000000"/>
            </w:tcBorders>
          </w:tcPr>
          <w:p w14:paraId="4B625534" w14:textId="77777777" w:rsidR="00C60612" w:rsidRPr="004B4D23" w:rsidRDefault="00C60612"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527F309D" w14:textId="77777777" w:rsidR="00C60612" w:rsidRPr="004B4D23" w:rsidRDefault="00C60612" w:rsidP="004B4D23">
            <w:pPr>
              <w:rPr>
                <w:sz w:val="24"/>
                <w:szCs w:val="24"/>
              </w:rPr>
            </w:pPr>
          </w:p>
        </w:tc>
      </w:tr>
      <w:tr w:rsidR="00C60612" w:rsidRPr="004B4D23" w14:paraId="3A9C8C3C" w14:textId="77777777" w:rsidTr="00C60612">
        <w:trPr>
          <w:trHeight w:val="163"/>
        </w:trPr>
        <w:tc>
          <w:tcPr>
            <w:tcW w:w="2268" w:type="dxa"/>
            <w:vMerge/>
            <w:tcBorders>
              <w:left w:val="single" w:sz="4" w:space="0" w:color="000000"/>
              <w:right w:val="single" w:sz="4" w:space="0" w:color="000000"/>
            </w:tcBorders>
          </w:tcPr>
          <w:p w14:paraId="3B2BF092"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816F609" w14:textId="77777777" w:rsidR="00C60612" w:rsidRPr="004B4D23" w:rsidRDefault="00C60612"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55D5C2F7" w14:textId="77777777" w:rsidR="00C60612" w:rsidRPr="004B4D23" w:rsidRDefault="00C60612" w:rsidP="00C60612">
            <w:pPr>
              <w:pStyle w:val="TableParagraph"/>
              <w:ind w:left="148" w:right="143"/>
              <w:jc w:val="center"/>
              <w:rPr>
                <w:b/>
                <w:sz w:val="24"/>
                <w:szCs w:val="24"/>
              </w:rPr>
            </w:pPr>
            <w:r w:rsidRPr="004B4D23">
              <w:rPr>
                <w:b/>
                <w:sz w:val="24"/>
                <w:szCs w:val="24"/>
              </w:rPr>
              <w:t>3</w:t>
            </w:r>
          </w:p>
        </w:tc>
        <w:tc>
          <w:tcPr>
            <w:tcW w:w="1985" w:type="dxa"/>
            <w:vMerge/>
            <w:tcBorders>
              <w:left w:val="single" w:sz="4" w:space="0" w:color="000000"/>
              <w:right w:val="single" w:sz="4" w:space="0" w:color="000000"/>
            </w:tcBorders>
          </w:tcPr>
          <w:p w14:paraId="704EBDB9" w14:textId="77777777" w:rsidR="00C60612" w:rsidRPr="004B4D23" w:rsidRDefault="00C60612" w:rsidP="004B4D23">
            <w:pPr>
              <w:rPr>
                <w:sz w:val="24"/>
                <w:szCs w:val="24"/>
              </w:rPr>
            </w:pPr>
          </w:p>
        </w:tc>
      </w:tr>
      <w:tr w:rsidR="00C60612" w:rsidRPr="004B4D23" w14:paraId="3DC8C0F9" w14:textId="77777777" w:rsidTr="00C60612">
        <w:trPr>
          <w:trHeight w:val="153"/>
        </w:trPr>
        <w:tc>
          <w:tcPr>
            <w:tcW w:w="2268" w:type="dxa"/>
            <w:vMerge/>
            <w:tcBorders>
              <w:left w:val="single" w:sz="4" w:space="0" w:color="000000"/>
              <w:right w:val="single" w:sz="4" w:space="0" w:color="000000"/>
            </w:tcBorders>
          </w:tcPr>
          <w:p w14:paraId="68715D28"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43710B5" w14:textId="1B2F5C54" w:rsidR="00C60612" w:rsidRPr="004B4D23" w:rsidRDefault="00C60612" w:rsidP="004B4D23">
            <w:pPr>
              <w:pStyle w:val="TableParagraph"/>
              <w:ind w:right="98"/>
              <w:jc w:val="both"/>
              <w:rPr>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w:t>
            </w:r>
            <w:r w:rsidRPr="004B4D23">
              <w:rPr>
                <w:b/>
                <w:sz w:val="24"/>
                <w:szCs w:val="24"/>
              </w:rPr>
              <w:tab/>
              <w:t xml:space="preserve">1 </w:t>
            </w:r>
            <w:r w:rsidRPr="004B4D23">
              <w:rPr>
                <w:sz w:val="24"/>
                <w:szCs w:val="24"/>
              </w:rPr>
              <w:t>Многообразие</w:t>
            </w:r>
            <w:r w:rsidRPr="004B4D23">
              <w:rPr>
                <w:spacing w:val="1"/>
                <w:sz w:val="24"/>
                <w:szCs w:val="24"/>
              </w:rPr>
              <w:t xml:space="preserve"> </w:t>
            </w:r>
            <w:r w:rsidRPr="004B4D23">
              <w:rPr>
                <w:sz w:val="24"/>
                <w:szCs w:val="24"/>
              </w:rPr>
              <w:t>путей</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форм</w:t>
            </w:r>
            <w:r w:rsidRPr="004B4D23">
              <w:rPr>
                <w:spacing w:val="1"/>
                <w:sz w:val="24"/>
                <w:szCs w:val="24"/>
              </w:rPr>
              <w:t xml:space="preserve"> </w:t>
            </w:r>
            <w:r w:rsidRPr="004B4D23">
              <w:rPr>
                <w:sz w:val="24"/>
                <w:szCs w:val="24"/>
              </w:rPr>
              <w:t>общественного</w:t>
            </w:r>
            <w:r w:rsidRPr="004B4D23">
              <w:rPr>
                <w:spacing w:val="1"/>
                <w:sz w:val="24"/>
                <w:szCs w:val="24"/>
              </w:rPr>
              <w:t xml:space="preserve"> </w:t>
            </w:r>
            <w:r w:rsidRPr="004B4D23">
              <w:rPr>
                <w:sz w:val="24"/>
                <w:szCs w:val="24"/>
              </w:rPr>
              <w:t>развития.</w:t>
            </w:r>
          </w:p>
        </w:tc>
        <w:tc>
          <w:tcPr>
            <w:tcW w:w="1134" w:type="dxa"/>
            <w:tcBorders>
              <w:top w:val="single" w:sz="4" w:space="0" w:color="000000"/>
              <w:left w:val="single" w:sz="4" w:space="0" w:color="000000"/>
              <w:bottom w:val="single" w:sz="4" w:space="0" w:color="000000"/>
              <w:right w:val="single" w:sz="4" w:space="0" w:color="000000"/>
            </w:tcBorders>
          </w:tcPr>
          <w:p w14:paraId="004EEC8E" w14:textId="77777777" w:rsidR="00C60612" w:rsidRPr="004B4D23" w:rsidRDefault="00C60612"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702C6F3" w14:textId="77777777" w:rsidR="00C60612" w:rsidRPr="004B4D23" w:rsidRDefault="00C60612" w:rsidP="004B4D23">
            <w:pPr>
              <w:rPr>
                <w:sz w:val="24"/>
                <w:szCs w:val="24"/>
              </w:rPr>
            </w:pPr>
          </w:p>
        </w:tc>
      </w:tr>
      <w:tr w:rsidR="00C60612" w:rsidRPr="004B4D23" w14:paraId="6B99B73E" w14:textId="77777777" w:rsidTr="00C60612">
        <w:trPr>
          <w:trHeight w:val="582"/>
        </w:trPr>
        <w:tc>
          <w:tcPr>
            <w:tcW w:w="2268" w:type="dxa"/>
            <w:vMerge/>
            <w:tcBorders>
              <w:left w:val="single" w:sz="4" w:space="0" w:color="000000"/>
              <w:right w:val="single" w:sz="4" w:space="0" w:color="000000"/>
            </w:tcBorders>
          </w:tcPr>
          <w:p w14:paraId="14B4B9F2" w14:textId="77777777" w:rsidR="00C60612" w:rsidRPr="004B4D23" w:rsidRDefault="00C60612" w:rsidP="004B4D23">
            <w:pPr>
              <w:pStyle w:val="TableParagraph"/>
              <w:ind w:right="132"/>
              <w:rPr>
                <w:b/>
                <w:sz w:val="24"/>
                <w:szCs w:val="24"/>
              </w:rPr>
            </w:pPr>
          </w:p>
        </w:tc>
        <w:tc>
          <w:tcPr>
            <w:tcW w:w="10348" w:type="dxa"/>
            <w:tcBorders>
              <w:top w:val="single" w:sz="4" w:space="0" w:color="000000"/>
              <w:left w:val="single" w:sz="4" w:space="0" w:color="000000"/>
              <w:right w:val="single" w:sz="4" w:space="0" w:color="000000"/>
            </w:tcBorders>
          </w:tcPr>
          <w:p w14:paraId="4763C1BC" w14:textId="21C08E44" w:rsidR="00C60612" w:rsidRPr="004B4D23" w:rsidRDefault="00C60612" w:rsidP="00EC0F84">
            <w:pPr>
              <w:pStyle w:val="TableParagraph"/>
              <w:ind w:right="95"/>
              <w:jc w:val="both"/>
              <w:rPr>
                <w:b/>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w:t>
            </w:r>
            <w:r w:rsidRPr="004B4D23">
              <w:rPr>
                <w:b/>
                <w:sz w:val="24"/>
                <w:szCs w:val="24"/>
              </w:rPr>
              <w:tab/>
              <w:t xml:space="preserve">2 </w:t>
            </w:r>
            <w:r w:rsidRPr="004B4D23">
              <w:rPr>
                <w:sz w:val="24"/>
                <w:szCs w:val="24"/>
              </w:rPr>
              <w:t>Человек</w:t>
            </w:r>
            <w:r w:rsidRPr="004B4D23">
              <w:rPr>
                <w:spacing w:val="1"/>
                <w:sz w:val="24"/>
                <w:szCs w:val="24"/>
              </w:rPr>
              <w:t xml:space="preserve"> </w:t>
            </w:r>
            <w:r w:rsidRPr="004B4D23">
              <w:rPr>
                <w:sz w:val="24"/>
                <w:szCs w:val="24"/>
              </w:rPr>
              <w:t>как</w:t>
            </w:r>
            <w:r w:rsidRPr="004B4D23">
              <w:rPr>
                <w:spacing w:val="1"/>
                <w:sz w:val="24"/>
                <w:szCs w:val="24"/>
              </w:rPr>
              <w:t xml:space="preserve"> </w:t>
            </w:r>
            <w:r w:rsidRPr="004B4D23">
              <w:rPr>
                <w:sz w:val="24"/>
                <w:szCs w:val="24"/>
              </w:rPr>
              <w:t>результат</w:t>
            </w:r>
            <w:r w:rsidRPr="004B4D23">
              <w:rPr>
                <w:spacing w:val="1"/>
                <w:sz w:val="24"/>
                <w:szCs w:val="24"/>
              </w:rPr>
              <w:t xml:space="preserve"> </w:t>
            </w:r>
            <w:r w:rsidRPr="004B4D23">
              <w:rPr>
                <w:sz w:val="24"/>
                <w:szCs w:val="24"/>
              </w:rPr>
              <w:t>биологической</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социокультурной</w:t>
            </w:r>
            <w:r w:rsidRPr="004B4D23">
              <w:rPr>
                <w:spacing w:val="1"/>
                <w:sz w:val="24"/>
                <w:szCs w:val="24"/>
              </w:rPr>
              <w:t xml:space="preserve"> </w:t>
            </w:r>
            <w:r w:rsidRPr="004B4D23">
              <w:rPr>
                <w:sz w:val="24"/>
                <w:szCs w:val="24"/>
              </w:rPr>
              <w:t>эволюции.</w:t>
            </w:r>
          </w:p>
        </w:tc>
        <w:tc>
          <w:tcPr>
            <w:tcW w:w="1134" w:type="dxa"/>
            <w:tcBorders>
              <w:top w:val="single" w:sz="4" w:space="0" w:color="000000"/>
              <w:left w:val="single" w:sz="4" w:space="0" w:color="000000"/>
              <w:right w:val="single" w:sz="4" w:space="0" w:color="000000"/>
            </w:tcBorders>
          </w:tcPr>
          <w:p w14:paraId="58AF7E4E" w14:textId="77777777" w:rsidR="00C60612" w:rsidRPr="004B4D23" w:rsidRDefault="00C60612"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bottom w:val="single" w:sz="4" w:space="0" w:color="000000"/>
              <w:right w:val="single" w:sz="4" w:space="0" w:color="000000"/>
            </w:tcBorders>
          </w:tcPr>
          <w:p w14:paraId="318E6BB2" w14:textId="77777777" w:rsidR="00C60612" w:rsidRPr="004B4D23" w:rsidRDefault="00C60612" w:rsidP="004B4D23">
            <w:pPr>
              <w:pStyle w:val="TableParagraph"/>
              <w:ind w:left="106"/>
              <w:rPr>
                <w:sz w:val="24"/>
                <w:szCs w:val="24"/>
              </w:rPr>
            </w:pPr>
          </w:p>
        </w:tc>
      </w:tr>
      <w:tr w:rsidR="00833227" w:rsidRPr="004B4D23" w14:paraId="153C14BF" w14:textId="77777777" w:rsidTr="00C60612">
        <w:trPr>
          <w:trHeight w:val="275"/>
        </w:trPr>
        <w:tc>
          <w:tcPr>
            <w:tcW w:w="2268" w:type="dxa"/>
            <w:vMerge w:val="restart"/>
            <w:tcBorders>
              <w:top w:val="single" w:sz="4" w:space="0" w:color="000000"/>
              <w:left w:val="single" w:sz="4" w:space="0" w:color="000000"/>
              <w:bottom w:val="single" w:sz="4" w:space="0" w:color="000000"/>
              <w:right w:val="single" w:sz="4" w:space="0" w:color="000000"/>
            </w:tcBorders>
          </w:tcPr>
          <w:p w14:paraId="34B4B19A" w14:textId="77777777" w:rsidR="00833227" w:rsidRPr="004B4D23" w:rsidRDefault="000D5117" w:rsidP="004B4D23">
            <w:pPr>
              <w:pStyle w:val="TableParagraph"/>
              <w:rPr>
                <w:b/>
                <w:sz w:val="24"/>
                <w:szCs w:val="24"/>
              </w:rPr>
            </w:pPr>
            <w:r w:rsidRPr="004B4D23">
              <w:rPr>
                <w:b/>
                <w:sz w:val="24"/>
                <w:szCs w:val="24"/>
              </w:rPr>
              <w:t>Тема</w:t>
            </w:r>
            <w:r w:rsidRPr="004B4D23">
              <w:rPr>
                <w:b/>
                <w:spacing w:val="-3"/>
                <w:sz w:val="24"/>
                <w:szCs w:val="24"/>
              </w:rPr>
              <w:t xml:space="preserve"> </w:t>
            </w:r>
            <w:r w:rsidRPr="004B4D23">
              <w:rPr>
                <w:b/>
                <w:sz w:val="24"/>
                <w:szCs w:val="24"/>
              </w:rPr>
              <w:t>1.2.</w:t>
            </w:r>
          </w:p>
          <w:p w14:paraId="3E08BD7A" w14:textId="77777777" w:rsidR="00833227" w:rsidRPr="004B4D23" w:rsidRDefault="000D5117" w:rsidP="004B4D23">
            <w:pPr>
              <w:pStyle w:val="TableParagraph"/>
              <w:ind w:right="248"/>
              <w:rPr>
                <w:b/>
                <w:sz w:val="24"/>
                <w:szCs w:val="24"/>
              </w:rPr>
            </w:pPr>
            <w:r w:rsidRPr="004B4D23">
              <w:rPr>
                <w:b/>
                <w:sz w:val="24"/>
                <w:szCs w:val="24"/>
              </w:rPr>
              <w:t>Познавательная</w:t>
            </w:r>
            <w:r w:rsidRPr="004B4D23">
              <w:rPr>
                <w:b/>
                <w:spacing w:val="1"/>
                <w:sz w:val="24"/>
                <w:szCs w:val="24"/>
              </w:rPr>
              <w:t xml:space="preserve"> </w:t>
            </w:r>
            <w:r w:rsidRPr="004B4D23">
              <w:rPr>
                <w:b/>
                <w:sz w:val="24"/>
                <w:szCs w:val="24"/>
              </w:rPr>
              <w:t>деятельность</w:t>
            </w:r>
            <w:r w:rsidRPr="004B4D23">
              <w:rPr>
                <w:b/>
                <w:spacing w:val="1"/>
                <w:sz w:val="24"/>
                <w:szCs w:val="24"/>
              </w:rPr>
              <w:t xml:space="preserve"> </w:t>
            </w:r>
            <w:r w:rsidRPr="004B4D23">
              <w:rPr>
                <w:b/>
                <w:sz w:val="24"/>
                <w:szCs w:val="24"/>
              </w:rPr>
              <w:t>человека.</w:t>
            </w:r>
            <w:r w:rsidRPr="004B4D23">
              <w:rPr>
                <w:b/>
                <w:spacing w:val="-15"/>
                <w:sz w:val="24"/>
                <w:szCs w:val="24"/>
              </w:rPr>
              <w:t xml:space="preserve"> </w:t>
            </w:r>
            <w:r w:rsidRPr="004B4D23">
              <w:rPr>
                <w:b/>
                <w:sz w:val="24"/>
                <w:szCs w:val="24"/>
              </w:rPr>
              <w:t>Научное</w:t>
            </w:r>
            <w:r w:rsidRPr="004B4D23">
              <w:rPr>
                <w:b/>
                <w:spacing w:val="-57"/>
                <w:sz w:val="24"/>
                <w:szCs w:val="24"/>
              </w:rPr>
              <w:t xml:space="preserve"> </w:t>
            </w:r>
            <w:r w:rsidRPr="004B4D23">
              <w:rPr>
                <w:b/>
                <w:sz w:val="24"/>
                <w:szCs w:val="24"/>
              </w:rPr>
              <w:t>познание</w:t>
            </w:r>
          </w:p>
        </w:tc>
        <w:tc>
          <w:tcPr>
            <w:tcW w:w="10348" w:type="dxa"/>
            <w:tcBorders>
              <w:top w:val="single" w:sz="4" w:space="0" w:color="000000"/>
              <w:left w:val="single" w:sz="4" w:space="0" w:color="000000"/>
              <w:bottom w:val="single" w:sz="4" w:space="0" w:color="000000"/>
              <w:right w:val="single" w:sz="4" w:space="0" w:color="000000"/>
            </w:tcBorders>
          </w:tcPr>
          <w:p w14:paraId="03FA0FC7" w14:textId="77777777" w:rsidR="00833227" w:rsidRPr="004B4D23" w:rsidRDefault="000D5117"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5A074CE0" w14:textId="2F6DC798" w:rsidR="00833227" w:rsidRPr="004B4D23" w:rsidRDefault="000D5117" w:rsidP="00C60612">
            <w:pPr>
              <w:pStyle w:val="TableParagraph"/>
              <w:ind w:left="0"/>
              <w:jc w:val="center"/>
              <w:rPr>
                <w:b/>
                <w:sz w:val="24"/>
                <w:szCs w:val="24"/>
              </w:rPr>
            </w:pPr>
            <w:r w:rsidRPr="004B4D23">
              <w:rPr>
                <w:b/>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tcPr>
          <w:p w14:paraId="15042D7D" w14:textId="77777777" w:rsidR="00833227" w:rsidRPr="004B4D23" w:rsidRDefault="000D5117"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02, ОК</w:t>
            </w:r>
            <w:r w:rsidRPr="004B4D23">
              <w:rPr>
                <w:spacing w:val="-2"/>
                <w:sz w:val="24"/>
                <w:szCs w:val="24"/>
              </w:rPr>
              <w:t xml:space="preserve"> </w:t>
            </w:r>
            <w:r w:rsidRPr="004B4D23">
              <w:rPr>
                <w:sz w:val="24"/>
                <w:szCs w:val="24"/>
              </w:rPr>
              <w:t>04,</w:t>
            </w:r>
          </w:p>
          <w:p w14:paraId="73434715" w14:textId="77777777" w:rsidR="00833227" w:rsidRPr="004B4D23" w:rsidRDefault="000D5117"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05</w:t>
            </w:r>
          </w:p>
        </w:tc>
      </w:tr>
      <w:tr w:rsidR="00833227" w:rsidRPr="004B4D23" w14:paraId="02C5E274" w14:textId="77777777" w:rsidTr="00C60612">
        <w:trPr>
          <w:trHeight w:val="836"/>
        </w:trPr>
        <w:tc>
          <w:tcPr>
            <w:tcW w:w="2268" w:type="dxa"/>
            <w:vMerge/>
            <w:tcBorders>
              <w:top w:val="single" w:sz="4" w:space="0" w:color="000000"/>
              <w:left w:val="single" w:sz="4" w:space="0" w:color="000000"/>
              <w:bottom w:val="single" w:sz="4" w:space="0" w:color="000000"/>
              <w:right w:val="single" w:sz="4" w:space="0" w:color="000000"/>
            </w:tcBorders>
          </w:tcPr>
          <w:p w14:paraId="5DB00F65" w14:textId="77777777" w:rsidR="00833227" w:rsidRPr="004B4D23" w:rsidRDefault="00833227"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6E73C386" w14:textId="4B7E70B0" w:rsidR="00833227" w:rsidRPr="004B4D23" w:rsidRDefault="000D5117" w:rsidP="004B4D23">
            <w:pPr>
              <w:pStyle w:val="TableParagraph"/>
              <w:ind w:right="91"/>
              <w:jc w:val="both"/>
              <w:rPr>
                <w:sz w:val="24"/>
                <w:szCs w:val="24"/>
              </w:rPr>
            </w:pPr>
            <w:r w:rsidRPr="004B4D23">
              <w:rPr>
                <w:b/>
                <w:sz w:val="24"/>
                <w:szCs w:val="24"/>
              </w:rPr>
              <w:t xml:space="preserve">Познание мира. </w:t>
            </w:r>
            <w:r w:rsidRPr="004B4D23">
              <w:rPr>
                <w:sz w:val="24"/>
                <w:szCs w:val="24"/>
              </w:rPr>
              <w:t>Чувственное и рациональное познание. Мышление, его формы и</w:t>
            </w:r>
            <w:r w:rsidRPr="004B4D23">
              <w:rPr>
                <w:spacing w:val="-57"/>
                <w:sz w:val="24"/>
                <w:szCs w:val="24"/>
              </w:rPr>
              <w:t xml:space="preserve"> </w:t>
            </w:r>
            <w:r w:rsidRPr="004B4D23">
              <w:rPr>
                <w:sz w:val="24"/>
                <w:szCs w:val="24"/>
              </w:rPr>
              <w:t>методы. Знание как результат познавательной деятельности, его виды. Понятие</w:t>
            </w:r>
            <w:r w:rsidRPr="004B4D23">
              <w:rPr>
                <w:spacing w:val="1"/>
                <w:sz w:val="24"/>
                <w:szCs w:val="24"/>
              </w:rPr>
              <w:t xml:space="preserve"> </w:t>
            </w:r>
            <w:r w:rsidRPr="004B4D23">
              <w:rPr>
                <w:sz w:val="24"/>
                <w:szCs w:val="24"/>
              </w:rPr>
              <w:t>истины,</w:t>
            </w:r>
            <w:r w:rsidRPr="004B4D23">
              <w:rPr>
                <w:spacing w:val="1"/>
                <w:sz w:val="24"/>
                <w:szCs w:val="24"/>
              </w:rPr>
              <w:t xml:space="preserve"> </w:t>
            </w:r>
            <w:r w:rsidRPr="004B4D23">
              <w:rPr>
                <w:sz w:val="24"/>
                <w:szCs w:val="24"/>
              </w:rPr>
              <w:t>ее</w:t>
            </w:r>
            <w:r w:rsidRPr="004B4D23">
              <w:rPr>
                <w:spacing w:val="1"/>
                <w:sz w:val="24"/>
                <w:szCs w:val="24"/>
              </w:rPr>
              <w:t xml:space="preserve"> </w:t>
            </w:r>
            <w:r w:rsidRPr="004B4D23">
              <w:rPr>
                <w:sz w:val="24"/>
                <w:szCs w:val="24"/>
              </w:rPr>
              <w:t>критерии.</w:t>
            </w:r>
            <w:r w:rsidRPr="004B4D23">
              <w:rPr>
                <w:spacing w:val="1"/>
                <w:sz w:val="24"/>
                <w:szCs w:val="24"/>
              </w:rPr>
              <w:t xml:space="preserve"> </w:t>
            </w:r>
            <w:r w:rsidRPr="004B4D23">
              <w:rPr>
                <w:sz w:val="24"/>
                <w:szCs w:val="24"/>
              </w:rPr>
              <w:t>Абсолютная,</w:t>
            </w:r>
            <w:r w:rsidRPr="004B4D23">
              <w:rPr>
                <w:spacing w:val="1"/>
                <w:sz w:val="24"/>
                <w:szCs w:val="24"/>
              </w:rPr>
              <w:t xml:space="preserve"> </w:t>
            </w:r>
            <w:r w:rsidRPr="004B4D23">
              <w:rPr>
                <w:sz w:val="24"/>
                <w:szCs w:val="24"/>
              </w:rPr>
              <w:t>относительная</w:t>
            </w:r>
            <w:r w:rsidRPr="004B4D23">
              <w:rPr>
                <w:spacing w:val="1"/>
                <w:sz w:val="24"/>
                <w:szCs w:val="24"/>
              </w:rPr>
              <w:t xml:space="preserve"> </w:t>
            </w:r>
            <w:r w:rsidRPr="004B4D23">
              <w:rPr>
                <w:sz w:val="24"/>
                <w:szCs w:val="24"/>
              </w:rPr>
              <w:t>истина.</w:t>
            </w:r>
            <w:r w:rsidRPr="004B4D23">
              <w:rPr>
                <w:spacing w:val="1"/>
                <w:sz w:val="24"/>
                <w:szCs w:val="24"/>
              </w:rPr>
              <w:t xml:space="preserve"> </w:t>
            </w:r>
            <w:r w:rsidRPr="004B4D23">
              <w:rPr>
                <w:sz w:val="24"/>
                <w:szCs w:val="24"/>
              </w:rPr>
              <w:t>Особенности, уровни и</w:t>
            </w:r>
            <w:r w:rsidRPr="004B4D23">
              <w:rPr>
                <w:spacing w:val="1"/>
                <w:sz w:val="24"/>
                <w:szCs w:val="24"/>
              </w:rPr>
              <w:t xml:space="preserve"> </w:t>
            </w:r>
            <w:r w:rsidRPr="004B4D23">
              <w:rPr>
                <w:sz w:val="24"/>
                <w:szCs w:val="24"/>
              </w:rPr>
              <w:t>методы</w:t>
            </w:r>
            <w:r w:rsidRPr="004B4D23">
              <w:rPr>
                <w:spacing w:val="52"/>
                <w:sz w:val="24"/>
                <w:szCs w:val="24"/>
              </w:rPr>
              <w:t xml:space="preserve"> </w:t>
            </w:r>
            <w:r w:rsidRPr="004B4D23">
              <w:rPr>
                <w:sz w:val="24"/>
                <w:szCs w:val="24"/>
              </w:rPr>
              <w:t>научного</w:t>
            </w:r>
            <w:r w:rsidRPr="004B4D23">
              <w:rPr>
                <w:spacing w:val="52"/>
                <w:sz w:val="24"/>
                <w:szCs w:val="24"/>
              </w:rPr>
              <w:t xml:space="preserve"> </w:t>
            </w:r>
            <w:r w:rsidRPr="004B4D23">
              <w:rPr>
                <w:sz w:val="24"/>
                <w:szCs w:val="24"/>
              </w:rPr>
              <w:t>познания.</w:t>
            </w:r>
            <w:r w:rsidRPr="004B4D23">
              <w:rPr>
                <w:spacing w:val="52"/>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F350EAF" w14:textId="77777777" w:rsidR="00833227" w:rsidRPr="004B4D23" w:rsidRDefault="000D5117" w:rsidP="00C60612">
            <w:pPr>
              <w:pStyle w:val="TableParagraph"/>
              <w:ind w:left="0"/>
              <w:jc w:val="center"/>
              <w:rPr>
                <w:b/>
                <w:sz w:val="24"/>
                <w:szCs w:val="24"/>
              </w:rPr>
            </w:pPr>
            <w:r w:rsidRPr="004B4D23">
              <w:rPr>
                <w:b/>
                <w:sz w:val="24"/>
                <w:szCs w:val="24"/>
              </w:rPr>
              <w:t>1</w:t>
            </w:r>
          </w:p>
        </w:tc>
        <w:tc>
          <w:tcPr>
            <w:tcW w:w="1985" w:type="dxa"/>
            <w:vMerge/>
            <w:tcBorders>
              <w:top w:val="single" w:sz="4" w:space="0" w:color="000000"/>
              <w:left w:val="single" w:sz="4" w:space="0" w:color="000000"/>
              <w:bottom w:val="single" w:sz="4" w:space="0" w:color="000000"/>
              <w:right w:val="single" w:sz="4" w:space="0" w:color="000000"/>
            </w:tcBorders>
          </w:tcPr>
          <w:p w14:paraId="3ABF1F1E" w14:textId="77777777" w:rsidR="00833227" w:rsidRPr="004B4D23" w:rsidRDefault="00833227" w:rsidP="004B4D23">
            <w:pPr>
              <w:rPr>
                <w:sz w:val="24"/>
                <w:szCs w:val="24"/>
              </w:rPr>
            </w:pPr>
          </w:p>
        </w:tc>
      </w:tr>
      <w:tr w:rsidR="00833227" w:rsidRPr="004B4D23" w14:paraId="2DD1D3CB" w14:textId="77777777" w:rsidTr="00C60612">
        <w:trPr>
          <w:trHeight w:val="275"/>
        </w:trPr>
        <w:tc>
          <w:tcPr>
            <w:tcW w:w="2268" w:type="dxa"/>
            <w:vMerge/>
            <w:tcBorders>
              <w:top w:val="single" w:sz="4" w:space="0" w:color="000000"/>
              <w:left w:val="single" w:sz="4" w:space="0" w:color="000000"/>
              <w:bottom w:val="single" w:sz="4" w:space="0" w:color="000000"/>
              <w:right w:val="single" w:sz="4" w:space="0" w:color="000000"/>
            </w:tcBorders>
          </w:tcPr>
          <w:p w14:paraId="5A9A817F" w14:textId="77777777" w:rsidR="00833227" w:rsidRPr="004B4D23" w:rsidRDefault="00833227"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6751C83F" w14:textId="77777777" w:rsidR="00833227" w:rsidRPr="004B4D23" w:rsidRDefault="000D5117"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781EF1EF" w14:textId="02DD6ECE" w:rsidR="00833227" w:rsidRPr="004B4D23" w:rsidRDefault="000D5117" w:rsidP="00C60612">
            <w:pPr>
              <w:pStyle w:val="TableParagraph"/>
              <w:ind w:left="-146" w:firstLine="146"/>
              <w:jc w:val="center"/>
              <w:rPr>
                <w:b/>
                <w:sz w:val="24"/>
                <w:szCs w:val="24"/>
              </w:rPr>
            </w:pPr>
            <w:r w:rsidRPr="004B4D23">
              <w:rPr>
                <w:b/>
                <w:sz w:val="24"/>
                <w:szCs w:val="24"/>
              </w:rPr>
              <w:t>1</w:t>
            </w:r>
          </w:p>
        </w:tc>
        <w:tc>
          <w:tcPr>
            <w:tcW w:w="1985" w:type="dxa"/>
            <w:vMerge/>
            <w:tcBorders>
              <w:top w:val="single" w:sz="4" w:space="0" w:color="000000"/>
              <w:left w:val="single" w:sz="4" w:space="0" w:color="000000"/>
              <w:bottom w:val="single" w:sz="4" w:space="0" w:color="000000"/>
              <w:right w:val="single" w:sz="4" w:space="0" w:color="000000"/>
            </w:tcBorders>
          </w:tcPr>
          <w:p w14:paraId="6DEED3BD" w14:textId="77777777" w:rsidR="00833227" w:rsidRPr="004B4D23" w:rsidRDefault="00833227" w:rsidP="004B4D23">
            <w:pPr>
              <w:rPr>
                <w:sz w:val="24"/>
                <w:szCs w:val="24"/>
              </w:rPr>
            </w:pPr>
          </w:p>
        </w:tc>
      </w:tr>
      <w:tr w:rsidR="00833227" w:rsidRPr="004B4D23" w14:paraId="6D2849BA" w14:textId="77777777" w:rsidTr="00C60612">
        <w:trPr>
          <w:trHeight w:val="280"/>
        </w:trPr>
        <w:tc>
          <w:tcPr>
            <w:tcW w:w="2268" w:type="dxa"/>
            <w:vMerge/>
            <w:tcBorders>
              <w:top w:val="single" w:sz="4" w:space="0" w:color="000000"/>
              <w:left w:val="single" w:sz="4" w:space="0" w:color="000000"/>
              <w:bottom w:val="single" w:sz="4" w:space="0" w:color="000000"/>
              <w:right w:val="single" w:sz="4" w:space="0" w:color="000000"/>
            </w:tcBorders>
          </w:tcPr>
          <w:p w14:paraId="55C00531" w14:textId="77777777" w:rsidR="00833227" w:rsidRPr="004B4D23" w:rsidRDefault="00833227"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8CF517A" w14:textId="0E038BB2" w:rsidR="00833227" w:rsidRPr="004B4D23" w:rsidRDefault="000D5117" w:rsidP="004B4D23">
            <w:pPr>
              <w:pStyle w:val="TableParagraph"/>
              <w:rPr>
                <w:sz w:val="24"/>
                <w:szCs w:val="24"/>
              </w:rPr>
            </w:pPr>
            <w:r w:rsidRPr="004B4D23">
              <w:rPr>
                <w:b/>
                <w:sz w:val="24"/>
                <w:szCs w:val="24"/>
              </w:rPr>
              <w:t>Практическое</w:t>
            </w:r>
            <w:r w:rsidR="004B4D23">
              <w:rPr>
                <w:b/>
                <w:sz w:val="24"/>
                <w:szCs w:val="24"/>
              </w:rPr>
              <w:t xml:space="preserve"> </w:t>
            </w:r>
            <w:r w:rsidRPr="004B4D23">
              <w:rPr>
                <w:b/>
                <w:sz w:val="24"/>
                <w:szCs w:val="24"/>
              </w:rPr>
              <w:t>занятие</w:t>
            </w:r>
            <w:r w:rsidR="004B4D23">
              <w:rPr>
                <w:b/>
                <w:sz w:val="24"/>
                <w:szCs w:val="24"/>
              </w:rPr>
              <w:t xml:space="preserve"> </w:t>
            </w:r>
            <w:r w:rsidRPr="004B4D23">
              <w:rPr>
                <w:b/>
                <w:sz w:val="24"/>
                <w:szCs w:val="24"/>
              </w:rPr>
              <w:t>№ 4.</w:t>
            </w:r>
            <w:r w:rsidR="004B4D23">
              <w:rPr>
                <w:b/>
                <w:sz w:val="24"/>
                <w:szCs w:val="24"/>
              </w:rPr>
              <w:t xml:space="preserve"> </w:t>
            </w:r>
            <w:r w:rsidRPr="004B4D23">
              <w:rPr>
                <w:sz w:val="24"/>
                <w:szCs w:val="24"/>
              </w:rPr>
              <w:t>Российское</w:t>
            </w:r>
            <w:r w:rsidRPr="004B4D23">
              <w:rPr>
                <w:spacing w:val="1"/>
                <w:sz w:val="24"/>
                <w:szCs w:val="24"/>
              </w:rPr>
              <w:t xml:space="preserve"> </w:t>
            </w:r>
            <w:r w:rsidRPr="004B4D23">
              <w:rPr>
                <w:sz w:val="24"/>
                <w:szCs w:val="24"/>
              </w:rPr>
              <w:t>общество</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человек</w:t>
            </w:r>
            <w:r w:rsidRPr="004B4D23">
              <w:rPr>
                <w:spacing w:val="1"/>
                <w:sz w:val="24"/>
                <w:szCs w:val="24"/>
              </w:rPr>
              <w:t xml:space="preserve"> </w:t>
            </w:r>
            <w:r w:rsidRPr="004B4D23">
              <w:rPr>
                <w:sz w:val="24"/>
                <w:szCs w:val="24"/>
              </w:rPr>
              <w:t>перед</w:t>
            </w:r>
            <w:r w:rsidRPr="004B4D23">
              <w:rPr>
                <w:spacing w:val="1"/>
                <w:sz w:val="24"/>
                <w:szCs w:val="24"/>
              </w:rPr>
              <w:t xml:space="preserve"> </w:t>
            </w:r>
            <w:r w:rsidRPr="004B4D23">
              <w:rPr>
                <w:sz w:val="24"/>
                <w:szCs w:val="24"/>
              </w:rPr>
              <w:t>лицом</w:t>
            </w:r>
            <w:r w:rsidRPr="004B4D23">
              <w:rPr>
                <w:spacing w:val="1"/>
                <w:sz w:val="24"/>
                <w:szCs w:val="24"/>
              </w:rPr>
              <w:t xml:space="preserve"> </w:t>
            </w:r>
            <w:r w:rsidRPr="004B4D23">
              <w:rPr>
                <w:sz w:val="24"/>
                <w:szCs w:val="24"/>
              </w:rPr>
              <w:t>угроз</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вызовов</w:t>
            </w:r>
            <w:r w:rsidRPr="004B4D23">
              <w:rPr>
                <w:spacing w:val="-2"/>
                <w:sz w:val="24"/>
                <w:szCs w:val="24"/>
              </w:rPr>
              <w:t xml:space="preserve"> </w:t>
            </w:r>
            <w:r w:rsidRPr="004B4D23">
              <w:rPr>
                <w:sz w:val="24"/>
                <w:szCs w:val="24"/>
              </w:rPr>
              <w:t>XXI</w:t>
            </w:r>
            <w:r w:rsidRPr="004B4D23">
              <w:rPr>
                <w:spacing w:val="-4"/>
                <w:sz w:val="24"/>
                <w:szCs w:val="24"/>
              </w:rPr>
              <w:t xml:space="preserve"> </w:t>
            </w:r>
            <w:r w:rsidRPr="004B4D23">
              <w:rPr>
                <w:sz w:val="24"/>
                <w:szCs w:val="24"/>
              </w:rPr>
              <w:t>в.</w:t>
            </w:r>
          </w:p>
        </w:tc>
        <w:tc>
          <w:tcPr>
            <w:tcW w:w="1134" w:type="dxa"/>
            <w:tcBorders>
              <w:top w:val="single" w:sz="4" w:space="0" w:color="000000"/>
              <w:left w:val="single" w:sz="4" w:space="0" w:color="000000"/>
              <w:bottom w:val="single" w:sz="4" w:space="0" w:color="000000"/>
              <w:right w:val="single" w:sz="4" w:space="0" w:color="000000"/>
            </w:tcBorders>
          </w:tcPr>
          <w:p w14:paraId="53538962" w14:textId="03F09714" w:rsidR="00833227" w:rsidRPr="004B4D23" w:rsidRDefault="000D5117" w:rsidP="00C60612">
            <w:pPr>
              <w:pStyle w:val="TableParagraph"/>
              <w:ind w:left="4"/>
              <w:jc w:val="center"/>
              <w:rPr>
                <w:b/>
                <w:sz w:val="24"/>
                <w:szCs w:val="24"/>
              </w:rPr>
            </w:pPr>
            <w:r w:rsidRPr="004B4D23">
              <w:rPr>
                <w:b/>
                <w:sz w:val="24"/>
                <w:szCs w:val="24"/>
              </w:rPr>
              <w:t>1</w:t>
            </w:r>
          </w:p>
        </w:tc>
        <w:tc>
          <w:tcPr>
            <w:tcW w:w="1985" w:type="dxa"/>
            <w:vMerge/>
            <w:tcBorders>
              <w:top w:val="single" w:sz="4" w:space="0" w:color="000000"/>
              <w:left w:val="single" w:sz="4" w:space="0" w:color="000000"/>
              <w:bottom w:val="single" w:sz="4" w:space="0" w:color="000000"/>
              <w:right w:val="single" w:sz="4" w:space="0" w:color="000000"/>
            </w:tcBorders>
          </w:tcPr>
          <w:p w14:paraId="7FBD5E66" w14:textId="77777777" w:rsidR="00833227" w:rsidRPr="004B4D23" w:rsidRDefault="00833227" w:rsidP="004B4D23">
            <w:pPr>
              <w:rPr>
                <w:sz w:val="24"/>
                <w:szCs w:val="24"/>
              </w:rPr>
            </w:pPr>
          </w:p>
        </w:tc>
      </w:tr>
      <w:tr w:rsidR="00C60612" w:rsidRPr="004B4D23" w14:paraId="5CE8BFFC" w14:textId="77777777" w:rsidTr="00C60612">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134128C4" w14:textId="77777777" w:rsidR="00C60612" w:rsidRPr="004B4D23" w:rsidRDefault="00C60612" w:rsidP="004B4D23">
            <w:pPr>
              <w:pStyle w:val="TableParagraph"/>
              <w:rPr>
                <w:b/>
                <w:sz w:val="24"/>
                <w:szCs w:val="24"/>
              </w:rPr>
            </w:pPr>
            <w:r w:rsidRPr="004B4D23">
              <w:rPr>
                <w:b/>
                <w:sz w:val="24"/>
                <w:szCs w:val="24"/>
              </w:rPr>
              <w:t>Раздел</w:t>
            </w:r>
            <w:r w:rsidRPr="004B4D23">
              <w:rPr>
                <w:b/>
                <w:spacing w:val="-1"/>
                <w:sz w:val="24"/>
                <w:szCs w:val="24"/>
              </w:rPr>
              <w:t xml:space="preserve"> </w:t>
            </w:r>
            <w:r w:rsidRPr="004B4D23">
              <w:rPr>
                <w:b/>
                <w:sz w:val="24"/>
                <w:szCs w:val="24"/>
              </w:rPr>
              <w:t>2. Духовная культура</w:t>
            </w:r>
          </w:p>
        </w:tc>
        <w:tc>
          <w:tcPr>
            <w:tcW w:w="1134" w:type="dxa"/>
            <w:tcBorders>
              <w:top w:val="single" w:sz="4" w:space="0" w:color="000000"/>
              <w:left w:val="single" w:sz="4" w:space="0" w:color="000000"/>
              <w:bottom w:val="single" w:sz="4" w:space="0" w:color="000000"/>
              <w:right w:val="single" w:sz="4" w:space="0" w:color="000000"/>
            </w:tcBorders>
          </w:tcPr>
          <w:p w14:paraId="3E63F98B" w14:textId="77777777" w:rsidR="00C60612" w:rsidRPr="004B4D23" w:rsidRDefault="00C60612" w:rsidP="00C60612">
            <w:pPr>
              <w:pStyle w:val="TableParagraph"/>
              <w:ind w:left="634" w:hanging="634"/>
              <w:jc w:val="center"/>
              <w:rPr>
                <w:b/>
                <w:sz w:val="24"/>
                <w:szCs w:val="24"/>
              </w:rPr>
            </w:pPr>
            <w:r w:rsidRPr="004B4D23">
              <w:rPr>
                <w:b/>
                <w:sz w:val="24"/>
                <w:szCs w:val="24"/>
              </w:rPr>
              <w:t>6/4</w:t>
            </w:r>
          </w:p>
        </w:tc>
        <w:tc>
          <w:tcPr>
            <w:tcW w:w="1985" w:type="dxa"/>
            <w:vMerge w:val="restart"/>
            <w:tcBorders>
              <w:top w:val="single" w:sz="4" w:space="0" w:color="000000"/>
              <w:left w:val="single" w:sz="4" w:space="0" w:color="000000"/>
              <w:right w:val="single" w:sz="4" w:space="0" w:color="000000"/>
            </w:tcBorders>
          </w:tcPr>
          <w:p w14:paraId="0F839BE6" w14:textId="77777777" w:rsidR="00C60612" w:rsidRPr="004B4D23" w:rsidRDefault="00C60612"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03, ОК</w:t>
            </w:r>
            <w:r w:rsidRPr="004B4D23">
              <w:rPr>
                <w:spacing w:val="-2"/>
                <w:sz w:val="24"/>
                <w:szCs w:val="24"/>
              </w:rPr>
              <w:t xml:space="preserve"> </w:t>
            </w:r>
            <w:r w:rsidRPr="004B4D23">
              <w:rPr>
                <w:sz w:val="24"/>
                <w:szCs w:val="24"/>
              </w:rPr>
              <w:t>05,</w:t>
            </w:r>
          </w:p>
          <w:p w14:paraId="1E622E36" w14:textId="47006E91" w:rsidR="00C60612" w:rsidRPr="004B4D23" w:rsidRDefault="00C60612"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06</w:t>
            </w:r>
          </w:p>
        </w:tc>
      </w:tr>
      <w:tr w:rsidR="00C60612" w:rsidRPr="004B4D23" w14:paraId="411105E2" w14:textId="77777777" w:rsidTr="00C60612">
        <w:trPr>
          <w:trHeight w:val="360"/>
        </w:trPr>
        <w:tc>
          <w:tcPr>
            <w:tcW w:w="2268" w:type="dxa"/>
            <w:vMerge w:val="restart"/>
            <w:tcBorders>
              <w:top w:val="single" w:sz="4" w:space="0" w:color="000000"/>
              <w:left w:val="single" w:sz="4" w:space="0" w:color="000000"/>
              <w:right w:val="single" w:sz="4" w:space="0" w:color="000000"/>
            </w:tcBorders>
          </w:tcPr>
          <w:p w14:paraId="5D80755A" w14:textId="77777777" w:rsidR="00C60612" w:rsidRPr="004B4D23" w:rsidRDefault="00C60612" w:rsidP="004B4D23">
            <w:pPr>
              <w:pStyle w:val="TableParagraph"/>
              <w:rPr>
                <w:b/>
                <w:sz w:val="24"/>
                <w:szCs w:val="24"/>
              </w:rPr>
            </w:pPr>
            <w:r w:rsidRPr="004B4D23">
              <w:rPr>
                <w:b/>
                <w:sz w:val="24"/>
                <w:szCs w:val="24"/>
              </w:rPr>
              <w:t>Тема</w:t>
            </w:r>
            <w:r w:rsidRPr="004B4D23">
              <w:rPr>
                <w:b/>
                <w:spacing w:val="-2"/>
                <w:sz w:val="24"/>
                <w:szCs w:val="24"/>
              </w:rPr>
              <w:t xml:space="preserve"> </w:t>
            </w:r>
            <w:r w:rsidRPr="004B4D23">
              <w:rPr>
                <w:b/>
                <w:sz w:val="24"/>
                <w:szCs w:val="24"/>
              </w:rPr>
              <w:t>2.1.</w:t>
            </w:r>
          </w:p>
          <w:p w14:paraId="663369F2" w14:textId="77777777" w:rsidR="00C60612" w:rsidRPr="004B4D23" w:rsidRDefault="00C60612" w:rsidP="004B4D23">
            <w:pPr>
              <w:pStyle w:val="TableParagraph"/>
              <w:ind w:right="156"/>
              <w:rPr>
                <w:b/>
                <w:sz w:val="24"/>
                <w:szCs w:val="24"/>
              </w:rPr>
            </w:pPr>
            <w:r w:rsidRPr="004B4D23">
              <w:rPr>
                <w:b/>
                <w:sz w:val="24"/>
                <w:szCs w:val="24"/>
              </w:rPr>
              <w:t>Духовная культура</w:t>
            </w:r>
            <w:r w:rsidRPr="004B4D23">
              <w:rPr>
                <w:b/>
                <w:spacing w:val="-57"/>
                <w:sz w:val="24"/>
                <w:szCs w:val="24"/>
              </w:rPr>
              <w:t xml:space="preserve"> </w:t>
            </w:r>
            <w:r w:rsidRPr="004B4D23">
              <w:rPr>
                <w:b/>
                <w:sz w:val="24"/>
                <w:szCs w:val="24"/>
              </w:rPr>
              <w:t>личности и</w:t>
            </w:r>
            <w:r w:rsidRPr="004B4D23">
              <w:rPr>
                <w:b/>
                <w:spacing w:val="1"/>
                <w:sz w:val="24"/>
                <w:szCs w:val="24"/>
              </w:rPr>
              <w:t xml:space="preserve"> </w:t>
            </w:r>
            <w:r w:rsidRPr="004B4D23">
              <w:rPr>
                <w:b/>
                <w:sz w:val="24"/>
                <w:szCs w:val="24"/>
              </w:rPr>
              <w:t>общества</w:t>
            </w:r>
          </w:p>
        </w:tc>
        <w:tc>
          <w:tcPr>
            <w:tcW w:w="10348" w:type="dxa"/>
            <w:tcBorders>
              <w:top w:val="single" w:sz="4" w:space="0" w:color="000000"/>
              <w:left w:val="single" w:sz="4" w:space="0" w:color="000000"/>
              <w:bottom w:val="single" w:sz="4" w:space="0" w:color="000000"/>
              <w:right w:val="single" w:sz="4" w:space="0" w:color="000000"/>
            </w:tcBorders>
          </w:tcPr>
          <w:p w14:paraId="0FEFBCB2" w14:textId="77777777" w:rsidR="00C60612" w:rsidRPr="004B4D23" w:rsidRDefault="00C60612"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39293EE6" w14:textId="77777777" w:rsidR="00C60612" w:rsidRPr="004B4D23" w:rsidRDefault="00C60612" w:rsidP="00C60612">
            <w:pPr>
              <w:pStyle w:val="TableParagraph"/>
              <w:ind w:left="694" w:hanging="694"/>
              <w:jc w:val="center"/>
              <w:rPr>
                <w:b/>
                <w:sz w:val="24"/>
                <w:szCs w:val="24"/>
              </w:rPr>
            </w:pPr>
            <w:r w:rsidRPr="004B4D23">
              <w:rPr>
                <w:b/>
                <w:sz w:val="24"/>
                <w:szCs w:val="24"/>
              </w:rPr>
              <w:t>2</w:t>
            </w:r>
          </w:p>
        </w:tc>
        <w:tc>
          <w:tcPr>
            <w:tcW w:w="1985" w:type="dxa"/>
            <w:vMerge/>
            <w:tcBorders>
              <w:left w:val="single" w:sz="4" w:space="0" w:color="000000"/>
              <w:right w:val="single" w:sz="4" w:space="0" w:color="000000"/>
            </w:tcBorders>
          </w:tcPr>
          <w:p w14:paraId="706A0FE7" w14:textId="08466454" w:rsidR="00C60612" w:rsidRPr="004B4D23" w:rsidRDefault="00C60612" w:rsidP="004B4D23">
            <w:pPr>
              <w:pStyle w:val="TableParagraph"/>
              <w:ind w:left="106"/>
              <w:rPr>
                <w:sz w:val="24"/>
                <w:szCs w:val="24"/>
              </w:rPr>
            </w:pPr>
          </w:p>
        </w:tc>
      </w:tr>
      <w:tr w:rsidR="00C60612" w:rsidRPr="004B4D23" w14:paraId="337E14E3" w14:textId="77777777" w:rsidTr="00C60612">
        <w:trPr>
          <w:trHeight w:val="1932"/>
        </w:trPr>
        <w:tc>
          <w:tcPr>
            <w:tcW w:w="2268" w:type="dxa"/>
            <w:vMerge/>
            <w:tcBorders>
              <w:left w:val="single" w:sz="4" w:space="0" w:color="000000"/>
              <w:right w:val="single" w:sz="4" w:space="0" w:color="000000"/>
            </w:tcBorders>
          </w:tcPr>
          <w:p w14:paraId="429D95EC"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0A77100" w14:textId="77777777" w:rsidR="00C60612" w:rsidRPr="004B4D23" w:rsidRDefault="00C60612" w:rsidP="004B4D23">
            <w:pPr>
              <w:pStyle w:val="TableParagraph"/>
              <w:ind w:right="101"/>
              <w:jc w:val="both"/>
              <w:rPr>
                <w:sz w:val="24"/>
                <w:szCs w:val="24"/>
              </w:rPr>
            </w:pPr>
            <w:r w:rsidRPr="004B4D23">
              <w:rPr>
                <w:b/>
                <w:sz w:val="24"/>
                <w:szCs w:val="24"/>
              </w:rPr>
              <w:t xml:space="preserve">Духовная деятельность человека. </w:t>
            </w:r>
            <w:r w:rsidRPr="004B4D23">
              <w:rPr>
                <w:sz w:val="24"/>
                <w:szCs w:val="24"/>
              </w:rPr>
              <w:t>Духовные ценности российского общества.</w:t>
            </w:r>
            <w:r w:rsidRPr="004B4D23">
              <w:rPr>
                <w:spacing w:val="1"/>
                <w:sz w:val="24"/>
                <w:szCs w:val="24"/>
              </w:rPr>
              <w:t xml:space="preserve"> </w:t>
            </w:r>
            <w:r w:rsidRPr="004B4D23">
              <w:rPr>
                <w:sz w:val="24"/>
                <w:szCs w:val="24"/>
              </w:rPr>
              <w:t>Материальная</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духовная</w:t>
            </w:r>
            <w:r w:rsidRPr="004B4D23">
              <w:rPr>
                <w:spacing w:val="1"/>
                <w:sz w:val="24"/>
                <w:szCs w:val="24"/>
              </w:rPr>
              <w:t xml:space="preserve"> </w:t>
            </w:r>
            <w:r w:rsidRPr="004B4D23">
              <w:rPr>
                <w:sz w:val="24"/>
                <w:szCs w:val="24"/>
              </w:rPr>
              <w:t>культура.</w:t>
            </w:r>
            <w:r w:rsidRPr="004B4D23">
              <w:rPr>
                <w:spacing w:val="1"/>
                <w:sz w:val="24"/>
                <w:szCs w:val="24"/>
              </w:rPr>
              <w:t xml:space="preserve"> </w:t>
            </w:r>
            <w:r w:rsidRPr="004B4D23">
              <w:rPr>
                <w:sz w:val="24"/>
                <w:szCs w:val="24"/>
              </w:rPr>
              <w:t>Формы</w:t>
            </w:r>
            <w:r w:rsidRPr="004B4D23">
              <w:rPr>
                <w:spacing w:val="1"/>
                <w:sz w:val="24"/>
                <w:szCs w:val="24"/>
              </w:rPr>
              <w:t xml:space="preserve"> </w:t>
            </w:r>
            <w:r w:rsidRPr="004B4D23">
              <w:rPr>
                <w:sz w:val="24"/>
                <w:szCs w:val="24"/>
              </w:rPr>
              <w:t>культуры.</w:t>
            </w:r>
            <w:r w:rsidRPr="004B4D23">
              <w:rPr>
                <w:spacing w:val="1"/>
                <w:sz w:val="24"/>
                <w:szCs w:val="24"/>
              </w:rPr>
              <w:t xml:space="preserve"> </w:t>
            </w:r>
            <w:r w:rsidRPr="004B4D23">
              <w:rPr>
                <w:sz w:val="24"/>
                <w:szCs w:val="24"/>
              </w:rPr>
              <w:t>Народная,</w:t>
            </w:r>
            <w:r w:rsidRPr="004B4D23">
              <w:rPr>
                <w:spacing w:val="1"/>
                <w:sz w:val="24"/>
                <w:szCs w:val="24"/>
              </w:rPr>
              <w:t xml:space="preserve"> </w:t>
            </w:r>
            <w:r w:rsidRPr="004B4D23">
              <w:rPr>
                <w:sz w:val="24"/>
                <w:szCs w:val="24"/>
              </w:rPr>
              <w:t>массовая</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элитарная</w:t>
            </w:r>
            <w:r w:rsidRPr="004B4D23">
              <w:rPr>
                <w:spacing w:val="1"/>
                <w:sz w:val="24"/>
                <w:szCs w:val="24"/>
              </w:rPr>
              <w:t xml:space="preserve"> </w:t>
            </w:r>
            <w:r w:rsidRPr="004B4D23">
              <w:rPr>
                <w:sz w:val="24"/>
                <w:szCs w:val="24"/>
              </w:rPr>
              <w:t>культура.</w:t>
            </w:r>
            <w:r w:rsidRPr="004B4D23">
              <w:rPr>
                <w:spacing w:val="1"/>
                <w:sz w:val="24"/>
                <w:szCs w:val="24"/>
              </w:rPr>
              <w:t xml:space="preserve"> </w:t>
            </w:r>
            <w:r w:rsidRPr="004B4D23">
              <w:rPr>
                <w:sz w:val="24"/>
                <w:szCs w:val="24"/>
              </w:rPr>
              <w:t>Молодежная</w:t>
            </w:r>
            <w:r w:rsidRPr="004B4D23">
              <w:rPr>
                <w:spacing w:val="1"/>
                <w:sz w:val="24"/>
                <w:szCs w:val="24"/>
              </w:rPr>
              <w:t xml:space="preserve"> </w:t>
            </w:r>
            <w:r w:rsidRPr="004B4D23">
              <w:rPr>
                <w:sz w:val="24"/>
                <w:szCs w:val="24"/>
              </w:rPr>
              <w:t>субкультура.</w:t>
            </w:r>
            <w:r w:rsidRPr="004B4D23">
              <w:rPr>
                <w:spacing w:val="1"/>
                <w:sz w:val="24"/>
                <w:szCs w:val="24"/>
              </w:rPr>
              <w:t xml:space="preserve"> </w:t>
            </w:r>
            <w:r w:rsidRPr="004B4D23">
              <w:rPr>
                <w:sz w:val="24"/>
                <w:szCs w:val="24"/>
              </w:rPr>
              <w:t>Контркультура.</w:t>
            </w:r>
            <w:r w:rsidRPr="004B4D23">
              <w:rPr>
                <w:spacing w:val="1"/>
                <w:sz w:val="24"/>
                <w:szCs w:val="24"/>
              </w:rPr>
              <w:t xml:space="preserve"> </w:t>
            </w:r>
            <w:r w:rsidRPr="004B4D23">
              <w:rPr>
                <w:sz w:val="24"/>
                <w:szCs w:val="24"/>
              </w:rPr>
              <w:t>Функции</w:t>
            </w:r>
            <w:r w:rsidRPr="004B4D23">
              <w:rPr>
                <w:spacing w:val="-57"/>
                <w:sz w:val="24"/>
                <w:szCs w:val="24"/>
              </w:rPr>
              <w:t xml:space="preserve"> </w:t>
            </w:r>
            <w:r w:rsidRPr="004B4D23">
              <w:rPr>
                <w:sz w:val="24"/>
                <w:szCs w:val="24"/>
              </w:rPr>
              <w:t>культуры. Культурное</w:t>
            </w:r>
            <w:r w:rsidRPr="004B4D23">
              <w:rPr>
                <w:spacing w:val="1"/>
                <w:sz w:val="24"/>
                <w:szCs w:val="24"/>
              </w:rPr>
              <w:t xml:space="preserve"> </w:t>
            </w:r>
            <w:r w:rsidRPr="004B4D23">
              <w:rPr>
                <w:sz w:val="24"/>
                <w:szCs w:val="24"/>
              </w:rPr>
              <w:t>многообразие современного общества. Диалог культур.</w:t>
            </w:r>
            <w:r w:rsidRPr="004B4D23">
              <w:rPr>
                <w:spacing w:val="1"/>
                <w:sz w:val="24"/>
                <w:szCs w:val="24"/>
              </w:rPr>
              <w:t xml:space="preserve"> </w:t>
            </w:r>
            <w:r w:rsidRPr="004B4D23">
              <w:rPr>
                <w:sz w:val="24"/>
                <w:szCs w:val="24"/>
              </w:rPr>
              <w:t>Вклад</w:t>
            </w:r>
            <w:r w:rsidRPr="004B4D23">
              <w:rPr>
                <w:spacing w:val="13"/>
                <w:sz w:val="24"/>
                <w:szCs w:val="24"/>
              </w:rPr>
              <w:t xml:space="preserve"> </w:t>
            </w:r>
            <w:r w:rsidRPr="004B4D23">
              <w:rPr>
                <w:sz w:val="24"/>
                <w:szCs w:val="24"/>
              </w:rPr>
              <w:t>российской</w:t>
            </w:r>
            <w:r w:rsidRPr="004B4D23">
              <w:rPr>
                <w:spacing w:val="14"/>
                <w:sz w:val="24"/>
                <w:szCs w:val="24"/>
              </w:rPr>
              <w:t xml:space="preserve"> </w:t>
            </w:r>
            <w:r w:rsidRPr="004B4D23">
              <w:rPr>
                <w:sz w:val="24"/>
                <w:szCs w:val="24"/>
              </w:rPr>
              <w:t>культуры</w:t>
            </w:r>
            <w:r w:rsidRPr="004B4D23">
              <w:rPr>
                <w:spacing w:val="13"/>
                <w:sz w:val="24"/>
                <w:szCs w:val="24"/>
              </w:rPr>
              <w:t xml:space="preserve"> </w:t>
            </w:r>
            <w:r w:rsidRPr="004B4D23">
              <w:rPr>
                <w:sz w:val="24"/>
                <w:szCs w:val="24"/>
              </w:rPr>
              <w:t>в</w:t>
            </w:r>
            <w:r w:rsidRPr="004B4D23">
              <w:rPr>
                <w:spacing w:val="13"/>
                <w:sz w:val="24"/>
                <w:szCs w:val="24"/>
              </w:rPr>
              <w:t xml:space="preserve"> </w:t>
            </w:r>
            <w:r w:rsidRPr="004B4D23">
              <w:rPr>
                <w:sz w:val="24"/>
                <w:szCs w:val="24"/>
              </w:rPr>
              <w:t>формирование</w:t>
            </w:r>
            <w:r w:rsidRPr="004B4D23">
              <w:rPr>
                <w:spacing w:val="15"/>
                <w:sz w:val="24"/>
                <w:szCs w:val="24"/>
              </w:rPr>
              <w:t xml:space="preserve"> </w:t>
            </w:r>
            <w:r w:rsidRPr="004B4D23">
              <w:rPr>
                <w:sz w:val="24"/>
                <w:szCs w:val="24"/>
              </w:rPr>
              <w:t>ценностей</w:t>
            </w:r>
            <w:r w:rsidRPr="004B4D23">
              <w:rPr>
                <w:spacing w:val="14"/>
                <w:sz w:val="24"/>
                <w:szCs w:val="24"/>
              </w:rPr>
              <w:t xml:space="preserve"> </w:t>
            </w:r>
            <w:r w:rsidRPr="004B4D23">
              <w:rPr>
                <w:sz w:val="24"/>
                <w:szCs w:val="24"/>
              </w:rPr>
              <w:t>современного</w:t>
            </w:r>
            <w:r w:rsidRPr="004B4D23">
              <w:rPr>
                <w:spacing w:val="12"/>
                <w:sz w:val="24"/>
                <w:szCs w:val="24"/>
              </w:rPr>
              <w:t xml:space="preserve"> </w:t>
            </w:r>
            <w:r w:rsidRPr="004B4D23">
              <w:rPr>
                <w:sz w:val="24"/>
                <w:szCs w:val="24"/>
              </w:rPr>
              <w:t>общества.</w:t>
            </w:r>
          </w:p>
          <w:p w14:paraId="5568EDA2" w14:textId="77777777" w:rsidR="00C60612" w:rsidRPr="004B4D23" w:rsidRDefault="00C60612" w:rsidP="004B4D23">
            <w:pPr>
              <w:pStyle w:val="TableParagraph"/>
              <w:ind w:right="102"/>
              <w:jc w:val="both"/>
              <w:rPr>
                <w:sz w:val="24"/>
                <w:szCs w:val="24"/>
              </w:rPr>
            </w:pPr>
            <w:r w:rsidRPr="004B4D23">
              <w:rPr>
                <w:sz w:val="24"/>
                <w:szCs w:val="24"/>
              </w:rPr>
              <w:t>Мораль</w:t>
            </w:r>
            <w:r w:rsidRPr="004B4D23">
              <w:rPr>
                <w:spacing w:val="1"/>
                <w:sz w:val="24"/>
                <w:szCs w:val="24"/>
              </w:rPr>
              <w:t xml:space="preserve"> </w:t>
            </w:r>
            <w:r w:rsidRPr="004B4D23">
              <w:rPr>
                <w:sz w:val="24"/>
                <w:szCs w:val="24"/>
              </w:rPr>
              <w:t>как</w:t>
            </w:r>
            <w:r w:rsidRPr="004B4D23">
              <w:rPr>
                <w:spacing w:val="1"/>
                <w:sz w:val="24"/>
                <w:szCs w:val="24"/>
              </w:rPr>
              <w:t xml:space="preserve"> </w:t>
            </w:r>
            <w:r w:rsidRPr="004B4D23">
              <w:rPr>
                <w:sz w:val="24"/>
                <w:szCs w:val="24"/>
              </w:rPr>
              <w:t>общечеловеческая</w:t>
            </w:r>
            <w:r w:rsidRPr="004B4D23">
              <w:rPr>
                <w:spacing w:val="1"/>
                <w:sz w:val="24"/>
                <w:szCs w:val="24"/>
              </w:rPr>
              <w:t xml:space="preserve"> </w:t>
            </w:r>
            <w:r w:rsidRPr="004B4D23">
              <w:rPr>
                <w:sz w:val="24"/>
                <w:szCs w:val="24"/>
              </w:rPr>
              <w:t>ценность</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социальный</w:t>
            </w:r>
            <w:r w:rsidRPr="004B4D23">
              <w:rPr>
                <w:spacing w:val="1"/>
                <w:sz w:val="24"/>
                <w:szCs w:val="24"/>
              </w:rPr>
              <w:t xml:space="preserve"> </w:t>
            </w:r>
            <w:r w:rsidRPr="004B4D23">
              <w:rPr>
                <w:sz w:val="24"/>
                <w:szCs w:val="24"/>
              </w:rPr>
              <w:t>регулятор.</w:t>
            </w:r>
            <w:r w:rsidRPr="004B4D23">
              <w:rPr>
                <w:spacing w:val="1"/>
                <w:sz w:val="24"/>
                <w:szCs w:val="24"/>
              </w:rPr>
              <w:t xml:space="preserve"> </w:t>
            </w:r>
            <w:r w:rsidRPr="004B4D23">
              <w:rPr>
                <w:sz w:val="24"/>
                <w:szCs w:val="24"/>
              </w:rPr>
              <w:t>Категории</w:t>
            </w:r>
            <w:r w:rsidRPr="004B4D23">
              <w:rPr>
                <w:spacing w:val="1"/>
                <w:sz w:val="24"/>
                <w:szCs w:val="24"/>
              </w:rPr>
              <w:t xml:space="preserve"> </w:t>
            </w:r>
            <w:r w:rsidRPr="004B4D23">
              <w:rPr>
                <w:sz w:val="24"/>
                <w:szCs w:val="24"/>
              </w:rPr>
              <w:t>морали.</w:t>
            </w:r>
            <w:r w:rsidRPr="004B4D23">
              <w:rPr>
                <w:spacing w:val="-1"/>
                <w:sz w:val="24"/>
                <w:szCs w:val="24"/>
              </w:rPr>
              <w:t xml:space="preserve"> </w:t>
            </w:r>
            <w:r w:rsidRPr="004B4D23">
              <w:rPr>
                <w:sz w:val="24"/>
                <w:szCs w:val="24"/>
              </w:rPr>
              <w:t>Гражданственность. Патриотизм.</w:t>
            </w:r>
          </w:p>
        </w:tc>
        <w:tc>
          <w:tcPr>
            <w:tcW w:w="1134" w:type="dxa"/>
            <w:tcBorders>
              <w:top w:val="single" w:sz="4" w:space="0" w:color="000000"/>
              <w:left w:val="single" w:sz="4" w:space="0" w:color="000000"/>
              <w:bottom w:val="single" w:sz="4" w:space="0" w:color="000000"/>
              <w:right w:val="single" w:sz="4" w:space="0" w:color="000000"/>
            </w:tcBorders>
          </w:tcPr>
          <w:p w14:paraId="58BE27AB" w14:textId="77777777" w:rsidR="00C60612" w:rsidRPr="004B4D23" w:rsidRDefault="00C60612" w:rsidP="004B4D23">
            <w:pPr>
              <w:pStyle w:val="TableParagraph"/>
              <w:ind w:left="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3708BAE5" w14:textId="77777777" w:rsidR="00C60612" w:rsidRPr="004B4D23" w:rsidRDefault="00C60612" w:rsidP="004B4D23">
            <w:pPr>
              <w:rPr>
                <w:sz w:val="24"/>
                <w:szCs w:val="24"/>
              </w:rPr>
            </w:pPr>
          </w:p>
        </w:tc>
      </w:tr>
      <w:tr w:rsidR="00C60612" w:rsidRPr="004B4D23" w14:paraId="11D79B3D" w14:textId="77777777" w:rsidTr="00C60612">
        <w:trPr>
          <w:trHeight w:val="287"/>
        </w:trPr>
        <w:tc>
          <w:tcPr>
            <w:tcW w:w="2268" w:type="dxa"/>
            <w:vMerge/>
            <w:tcBorders>
              <w:left w:val="single" w:sz="4" w:space="0" w:color="000000"/>
              <w:right w:val="single" w:sz="4" w:space="0" w:color="000000"/>
            </w:tcBorders>
          </w:tcPr>
          <w:p w14:paraId="760C5EAE"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F364BE7" w14:textId="77777777" w:rsidR="00C60612" w:rsidRPr="004B4D23" w:rsidRDefault="00C60612"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7F92028A" w14:textId="7C83D8A2" w:rsidR="00C60612" w:rsidRPr="004B4D23" w:rsidRDefault="00C60612"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1D109FF7" w14:textId="77777777" w:rsidR="00C60612" w:rsidRPr="004B4D23" w:rsidRDefault="00C60612" w:rsidP="004B4D23">
            <w:pPr>
              <w:rPr>
                <w:sz w:val="24"/>
                <w:szCs w:val="24"/>
              </w:rPr>
            </w:pPr>
          </w:p>
        </w:tc>
      </w:tr>
      <w:tr w:rsidR="00C60612" w:rsidRPr="004B4D23" w14:paraId="44FB9238" w14:textId="77777777" w:rsidTr="00C60612">
        <w:trPr>
          <w:trHeight w:val="518"/>
        </w:trPr>
        <w:tc>
          <w:tcPr>
            <w:tcW w:w="2268" w:type="dxa"/>
            <w:vMerge/>
            <w:tcBorders>
              <w:left w:val="single" w:sz="4" w:space="0" w:color="000000"/>
              <w:right w:val="single" w:sz="4" w:space="0" w:color="000000"/>
            </w:tcBorders>
          </w:tcPr>
          <w:p w14:paraId="4494ED41"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ECDFF26" w14:textId="0B4A5EAC" w:rsidR="00C60612" w:rsidRPr="004B4D23" w:rsidRDefault="00C60612" w:rsidP="004B4D23">
            <w:pPr>
              <w:pStyle w:val="TableParagraph"/>
              <w:tabs>
                <w:tab w:val="left" w:pos="1332"/>
                <w:tab w:val="left" w:pos="2567"/>
                <w:tab w:val="left" w:pos="3472"/>
                <w:tab w:val="left" w:pos="4417"/>
                <w:tab w:val="left" w:pos="5760"/>
                <w:tab w:val="left" w:pos="6141"/>
                <w:tab w:val="left" w:pos="7435"/>
                <w:tab w:val="left" w:pos="8425"/>
              </w:tabs>
              <w:rPr>
                <w:sz w:val="24"/>
                <w:szCs w:val="24"/>
              </w:rPr>
            </w:pPr>
            <w:r w:rsidRPr="004B4D23">
              <w:rPr>
                <w:b/>
                <w:sz w:val="24"/>
                <w:szCs w:val="24"/>
              </w:rPr>
              <w:t>Практическое</w:t>
            </w:r>
            <w:r>
              <w:rPr>
                <w:b/>
                <w:sz w:val="24"/>
                <w:szCs w:val="24"/>
              </w:rPr>
              <w:t xml:space="preserve"> </w:t>
            </w:r>
            <w:r w:rsidRPr="004B4D23">
              <w:rPr>
                <w:b/>
                <w:sz w:val="24"/>
                <w:szCs w:val="24"/>
              </w:rPr>
              <w:t>занятие</w:t>
            </w:r>
            <w:r w:rsidRPr="004B4D23">
              <w:rPr>
                <w:b/>
                <w:sz w:val="24"/>
                <w:szCs w:val="24"/>
              </w:rPr>
              <w:tab/>
              <w:t xml:space="preserve">№ 5. </w:t>
            </w:r>
            <w:r w:rsidRPr="004B4D23">
              <w:rPr>
                <w:sz w:val="24"/>
                <w:szCs w:val="24"/>
              </w:rPr>
              <w:t>Культура общения, труда, учебы, поведения в обществе. Этикет в профессиональной деятельности работников РЖД.</w:t>
            </w:r>
          </w:p>
        </w:tc>
        <w:tc>
          <w:tcPr>
            <w:tcW w:w="1134" w:type="dxa"/>
            <w:tcBorders>
              <w:top w:val="single" w:sz="4" w:space="0" w:color="000000"/>
              <w:left w:val="single" w:sz="4" w:space="0" w:color="000000"/>
              <w:bottom w:val="single" w:sz="4" w:space="0" w:color="000000"/>
              <w:right w:val="single" w:sz="4" w:space="0" w:color="000000"/>
            </w:tcBorders>
          </w:tcPr>
          <w:p w14:paraId="0A6DBA96" w14:textId="77777777" w:rsidR="00C60612" w:rsidRPr="004B4D23" w:rsidRDefault="00C60612"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bottom w:val="single" w:sz="4" w:space="0" w:color="000000"/>
              <w:right w:val="single" w:sz="4" w:space="0" w:color="000000"/>
            </w:tcBorders>
          </w:tcPr>
          <w:p w14:paraId="57080ADF" w14:textId="77777777" w:rsidR="00C60612" w:rsidRPr="004B4D23" w:rsidRDefault="00C60612" w:rsidP="004B4D23">
            <w:pPr>
              <w:rPr>
                <w:sz w:val="24"/>
                <w:szCs w:val="24"/>
              </w:rPr>
            </w:pPr>
          </w:p>
        </w:tc>
      </w:tr>
      <w:tr w:rsidR="00EC0F84" w:rsidRPr="004B4D23" w14:paraId="6D2E7C83" w14:textId="77777777" w:rsidTr="00C60612">
        <w:trPr>
          <w:trHeight w:val="568"/>
        </w:trPr>
        <w:tc>
          <w:tcPr>
            <w:tcW w:w="2268" w:type="dxa"/>
            <w:vMerge/>
            <w:tcBorders>
              <w:left w:val="single" w:sz="4" w:space="0" w:color="000000"/>
              <w:right w:val="single" w:sz="4" w:space="0" w:color="000000"/>
            </w:tcBorders>
          </w:tcPr>
          <w:p w14:paraId="5233B2C1" w14:textId="031818F8" w:rsidR="00EC0F84" w:rsidRPr="004B4D23" w:rsidRDefault="00EC0F84" w:rsidP="004B4D23">
            <w:pPr>
              <w:pStyle w:val="TableParagraph"/>
              <w:ind w:right="256"/>
              <w:rPr>
                <w:b/>
                <w:sz w:val="24"/>
                <w:szCs w:val="24"/>
              </w:rPr>
            </w:pPr>
          </w:p>
        </w:tc>
        <w:tc>
          <w:tcPr>
            <w:tcW w:w="10348" w:type="dxa"/>
            <w:tcBorders>
              <w:top w:val="single" w:sz="4" w:space="0" w:color="000000"/>
              <w:left w:val="single" w:sz="4" w:space="0" w:color="000000"/>
              <w:right w:val="single" w:sz="4" w:space="0" w:color="000000"/>
            </w:tcBorders>
          </w:tcPr>
          <w:p w14:paraId="070207D1" w14:textId="77777777" w:rsidR="00EC0F84" w:rsidRPr="004B4D23" w:rsidRDefault="00EC0F84" w:rsidP="004B4D23">
            <w:pPr>
              <w:pStyle w:val="TableParagraph"/>
              <w:ind w:right="97"/>
              <w:jc w:val="both"/>
              <w:rPr>
                <w:sz w:val="24"/>
                <w:szCs w:val="24"/>
              </w:rPr>
            </w:pPr>
            <w:r w:rsidRPr="004B4D23">
              <w:rPr>
                <w:b/>
                <w:sz w:val="24"/>
                <w:szCs w:val="24"/>
              </w:rPr>
              <w:t>Наука.</w:t>
            </w:r>
            <w:r w:rsidRPr="004B4D23">
              <w:rPr>
                <w:b/>
                <w:spacing w:val="1"/>
                <w:sz w:val="24"/>
                <w:szCs w:val="24"/>
              </w:rPr>
              <w:t xml:space="preserve"> </w:t>
            </w:r>
            <w:r w:rsidRPr="004B4D23">
              <w:rPr>
                <w:sz w:val="24"/>
                <w:szCs w:val="24"/>
              </w:rPr>
              <w:t>Функции</w:t>
            </w:r>
            <w:r w:rsidRPr="004B4D23">
              <w:rPr>
                <w:spacing w:val="1"/>
                <w:sz w:val="24"/>
                <w:szCs w:val="24"/>
              </w:rPr>
              <w:t xml:space="preserve"> </w:t>
            </w:r>
            <w:r w:rsidRPr="004B4D23">
              <w:rPr>
                <w:sz w:val="24"/>
                <w:szCs w:val="24"/>
              </w:rPr>
              <w:t>науки.</w:t>
            </w:r>
            <w:r w:rsidRPr="004B4D23">
              <w:rPr>
                <w:spacing w:val="1"/>
                <w:sz w:val="24"/>
                <w:szCs w:val="24"/>
              </w:rPr>
              <w:t xml:space="preserve"> </w:t>
            </w:r>
            <w:r w:rsidRPr="004B4D23">
              <w:rPr>
                <w:sz w:val="24"/>
                <w:szCs w:val="24"/>
              </w:rPr>
              <w:t>Возрастание</w:t>
            </w:r>
            <w:r w:rsidRPr="004B4D23">
              <w:rPr>
                <w:spacing w:val="1"/>
                <w:sz w:val="24"/>
                <w:szCs w:val="24"/>
              </w:rPr>
              <w:t xml:space="preserve"> </w:t>
            </w:r>
            <w:r w:rsidRPr="004B4D23">
              <w:rPr>
                <w:sz w:val="24"/>
                <w:szCs w:val="24"/>
              </w:rPr>
              <w:t>роли</w:t>
            </w:r>
            <w:r w:rsidRPr="004B4D23">
              <w:rPr>
                <w:spacing w:val="1"/>
                <w:sz w:val="24"/>
                <w:szCs w:val="24"/>
              </w:rPr>
              <w:t xml:space="preserve"> </w:t>
            </w:r>
            <w:r w:rsidRPr="004B4D23">
              <w:rPr>
                <w:sz w:val="24"/>
                <w:szCs w:val="24"/>
              </w:rPr>
              <w:t>науки</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современном</w:t>
            </w:r>
            <w:r w:rsidRPr="004B4D23">
              <w:rPr>
                <w:spacing w:val="1"/>
                <w:sz w:val="24"/>
                <w:szCs w:val="24"/>
              </w:rPr>
              <w:t xml:space="preserve"> </w:t>
            </w:r>
            <w:r w:rsidRPr="004B4D23">
              <w:rPr>
                <w:sz w:val="24"/>
                <w:szCs w:val="24"/>
              </w:rPr>
              <w:t>обществе.</w:t>
            </w:r>
            <w:r w:rsidRPr="004B4D23">
              <w:rPr>
                <w:spacing w:val="1"/>
                <w:sz w:val="24"/>
                <w:szCs w:val="24"/>
              </w:rPr>
              <w:t xml:space="preserve"> </w:t>
            </w:r>
          </w:p>
          <w:p w14:paraId="064F213F" w14:textId="73F288D5" w:rsidR="00EC0F84" w:rsidRPr="004B4D23" w:rsidRDefault="00EC0F84" w:rsidP="004B4D23">
            <w:pPr>
              <w:pStyle w:val="TableParagraph"/>
              <w:ind w:right="101"/>
              <w:jc w:val="both"/>
              <w:rPr>
                <w:b/>
                <w:sz w:val="24"/>
                <w:szCs w:val="24"/>
              </w:rPr>
            </w:pPr>
            <w:r w:rsidRPr="004B4D23">
              <w:rPr>
                <w:sz w:val="24"/>
                <w:szCs w:val="24"/>
              </w:rPr>
              <w:t>Образование</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современном</w:t>
            </w:r>
            <w:r w:rsidRPr="004B4D23">
              <w:rPr>
                <w:spacing w:val="1"/>
                <w:sz w:val="24"/>
                <w:szCs w:val="24"/>
              </w:rPr>
              <w:t xml:space="preserve"> </w:t>
            </w:r>
            <w:r w:rsidRPr="004B4D23">
              <w:rPr>
                <w:sz w:val="24"/>
                <w:szCs w:val="24"/>
              </w:rPr>
              <w:t>обществе.</w:t>
            </w:r>
            <w:r w:rsidRPr="004B4D23">
              <w:rPr>
                <w:spacing w:val="1"/>
                <w:sz w:val="24"/>
                <w:szCs w:val="24"/>
              </w:rPr>
              <w:t xml:space="preserve"> </w:t>
            </w:r>
            <w:r w:rsidRPr="004B4D23">
              <w:rPr>
                <w:sz w:val="24"/>
                <w:szCs w:val="24"/>
              </w:rPr>
              <w:t>Система</w:t>
            </w:r>
            <w:r w:rsidRPr="004B4D23">
              <w:rPr>
                <w:spacing w:val="1"/>
                <w:sz w:val="24"/>
                <w:szCs w:val="24"/>
              </w:rPr>
              <w:t xml:space="preserve"> </w:t>
            </w:r>
            <w:r w:rsidRPr="004B4D23">
              <w:rPr>
                <w:sz w:val="24"/>
                <w:szCs w:val="24"/>
              </w:rPr>
              <w:t>российского</w:t>
            </w:r>
            <w:r w:rsidRPr="004B4D23">
              <w:rPr>
                <w:spacing w:val="1"/>
                <w:sz w:val="24"/>
                <w:szCs w:val="24"/>
              </w:rPr>
              <w:t xml:space="preserve"> </w:t>
            </w:r>
            <w:r w:rsidRPr="004B4D23">
              <w:rPr>
                <w:sz w:val="24"/>
                <w:szCs w:val="24"/>
              </w:rPr>
              <w:t>образования.</w:t>
            </w:r>
            <w:r w:rsidRPr="004B4D23">
              <w:rPr>
                <w:spacing w:val="1"/>
                <w:sz w:val="24"/>
                <w:szCs w:val="24"/>
              </w:rPr>
              <w:t xml:space="preserve"> </w:t>
            </w:r>
            <w:r w:rsidRPr="004B4D23">
              <w:rPr>
                <w:sz w:val="24"/>
                <w:szCs w:val="24"/>
              </w:rPr>
              <w:t>Основные</w:t>
            </w:r>
            <w:r w:rsidRPr="004B4D23">
              <w:rPr>
                <w:spacing w:val="-4"/>
                <w:sz w:val="24"/>
                <w:szCs w:val="24"/>
              </w:rPr>
              <w:t xml:space="preserve"> </w:t>
            </w:r>
            <w:r w:rsidRPr="004B4D23">
              <w:rPr>
                <w:sz w:val="24"/>
                <w:szCs w:val="24"/>
              </w:rPr>
              <w:t>направления</w:t>
            </w:r>
            <w:r w:rsidRPr="004B4D23">
              <w:rPr>
                <w:spacing w:val="-1"/>
                <w:sz w:val="24"/>
                <w:szCs w:val="24"/>
              </w:rPr>
              <w:t xml:space="preserve"> </w:t>
            </w:r>
            <w:r w:rsidRPr="004B4D23">
              <w:rPr>
                <w:sz w:val="24"/>
                <w:szCs w:val="24"/>
              </w:rPr>
              <w:t>развития</w:t>
            </w:r>
            <w:r w:rsidRPr="004B4D23">
              <w:rPr>
                <w:spacing w:val="1"/>
                <w:sz w:val="24"/>
                <w:szCs w:val="24"/>
              </w:rPr>
              <w:t xml:space="preserve"> </w:t>
            </w:r>
            <w:r w:rsidRPr="004B4D23">
              <w:rPr>
                <w:sz w:val="24"/>
                <w:szCs w:val="24"/>
              </w:rPr>
              <w:t>образования</w:t>
            </w:r>
            <w:r w:rsidRPr="004B4D23">
              <w:rPr>
                <w:spacing w:val="-1"/>
                <w:sz w:val="24"/>
                <w:szCs w:val="24"/>
              </w:rPr>
              <w:t xml:space="preserve"> </w:t>
            </w:r>
            <w:r w:rsidRPr="004B4D23">
              <w:rPr>
                <w:sz w:val="24"/>
                <w:szCs w:val="24"/>
              </w:rPr>
              <w:t>в</w:t>
            </w:r>
            <w:r w:rsidRPr="004B4D23">
              <w:rPr>
                <w:spacing w:val="-2"/>
                <w:sz w:val="24"/>
                <w:szCs w:val="24"/>
              </w:rPr>
              <w:t xml:space="preserve"> </w:t>
            </w:r>
            <w:r w:rsidRPr="004B4D23">
              <w:rPr>
                <w:sz w:val="24"/>
                <w:szCs w:val="24"/>
              </w:rPr>
              <w:t>Российской</w:t>
            </w:r>
            <w:r w:rsidRPr="004B4D23">
              <w:rPr>
                <w:spacing w:val="-1"/>
                <w:sz w:val="24"/>
                <w:szCs w:val="24"/>
              </w:rPr>
              <w:t xml:space="preserve"> </w:t>
            </w:r>
            <w:r w:rsidRPr="004B4D23">
              <w:rPr>
                <w:sz w:val="24"/>
                <w:szCs w:val="24"/>
              </w:rPr>
              <w:t>Федерации.</w:t>
            </w:r>
          </w:p>
        </w:tc>
        <w:tc>
          <w:tcPr>
            <w:tcW w:w="1134" w:type="dxa"/>
            <w:tcBorders>
              <w:top w:val="single" w:sz="4" w:space="0" w:color="000000"/>
              <w:left w:val="single" w:sz="4" w:space="0" w:color="000000"/>
              <w:right w:val="single" w:sz="4" w:space="0" w:color="000000"/>
            </w:tcBorders>
          </w:tcPr>
          <w:p w14:paraId="6543BB26" w14:textId="0EAB93C7" w:rsidR="00EC0F84" w:rsidRPr="004B4D23" w:rsidRDefault="00EC0F84" w:rsidP="004B4D23">
            <w:pPr>
              <w:pStyle w:val="TableParagraph"/>
              <w:ind w:left="694" w:hanging="694"/>
              <w:jc w:val="center"/>
              <w:rPr>
                <w:b/>
                <w:sz w:val="24"/>
                <w:szCs w:val="24"/>
              </w:rPr>
            </w:pPr>
            <w:r w:rsidRPr="004B4D23">
              <w:rPr>
                <w:b/>
                <w:sz w:val="24"/>
                <w:szCs w:val="24"/>
              </w:rPr>
              <w:t>1</w:t>
            </w:r>
          </w:p>
        </w:tc>
        <w:tc>
          <w:tcPr>
            <w:tcW w:w="1985" w:type="dxa"/>
            <w:vMerge w:val="restart"/>
            <w:tcBorders>
              <w:top w:val="single" w:sz="4" w:space="0" w:color="000000"/>
              <w:left w:val="single" w:sz="4" w:space="0" w:color="000000"/>
              <w:right w:val="single" w:sz="4" w:space="0" w:color="000000"/>
            </w:tcBorders>
          </w:tcPr>
          <w:p w14:paraId="41200844" w14:textId="0D20E760" w:rsidR="00EC0F84" w:rsidRPr="004B4D23" w:rsidRDefault="00EC0F84" w:rsidP="004B4D23">
            <w:pPr>
              <w:pStyle w:val="TableParagraph"/>
              <w:ind w:left="106"/>
              <w:rPr>
                <w:sz w:val="24"/>
                <w:szCs w:val="24"/>
              </w:rPr>
            </w:pPr>
          </w:p>
        </w:tc>
      </w:tr>
      <w:tr w:rsidR="00EC0F84" w:rsidRPr="004B4D23" w14:paraId="12394752" w14:textId="77777777" w:rsidTr="00C60612">
        <w:trPr>
          <w:trHeight w:val="275"/>
        </w:trPr>
        <w:tc>
          <w:tcPr>
            <w:tcW w:w="2268" w:type="dxa"/>
            <w:vMerge/>
            <w:tcBorders>
              <w:left w:val="single" w:sz="4" w:space="0" w:color="000000"/>
              <w:right w:val="single" w:sz="4" w:space="0" w:color="000000"/>
            </w:tcBorders>
          </w:tcPr>
          <w:p w14:paraId="3D92F98B"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975ECCD" w14:textId="77777777" w:rsidR="00EC0F84" w:rsidRPr="004B4D23" w:rsidRDefault="00EC0F84"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602E0EBA" w14:textId="1D52525B" w:rsidR="00EC0F84" w:rsidRPr="004B4D23" w:rsidRDefault="00EC0F84" w:rsidP="004B4D23">
            <w:pPr>
              <w:pStyle w:val="TableParagraph"/>
              <w:ind w:left="694" w:hanging="694"/>
              <w:jc w:val="center"/>
              <w:rPr>
                <w:b/>
                <w:sz w:val="24"/>
                <w:szCs w:val="24"/>
              </w:rPr>
            </w:pPr>
            <w:r w:rsidRPr="004B4D23">
              <w:rPr>
                <w:b/>
                <w:sz w:val="24"/>
                <w:szCs w:val="24"/>
              </w:rPr>
              <w:t>3</w:t>
            </w:r>
          </w:p>
        </w:tc>
        <w:tc>
          <w:tcPr>
            <w:tcW w:w="1985" w:type="dxa"/>
            <w:vMerge/>
            <w:tcBorders>
              <w:left w:val="single" w:sz="4" w:space="0" w:color="000000"/>
              <w:right w:val="single" w:sz="4" w:space="0" w:color="000000"/>
            </w:tcBorders>
          </w:tcPr>
          <w:p w14:paraId="1BBA4F90" w14:textId="77777777" w:rsidR="00EC0F84" w:rsidRPr="004B4D23" w:rsidRDefault="00EC0F84" w:rsidP="004B4D23">
            <w:pPr>
              <w:rPr>
                <w:sz w:val="24"/>
                <w:szCs w:val="24"/>
              </w:rPr>
            </w:pPr>
          </w:p>
        </w:tc>
      </w:tr>
      <w:tr w:rsidR="00EC0F84" w:rsidRPr="004B4D23" w14:paraId="0D81962C" w14:textId="77777777" w:rsidTr="00C60612">
        <w:trPr>
          <w:trHeight w:val="143"/>
        </w:trPr>
        <w:tc>
          <w:tcPr>
            <w:tcW w:w="2268" w:type="dxa"/>
            <w:vMerge/>
            <w:tcBorders>
              <w:left w:val="single" w:sz="4" w:space="0" w:color="000000"/>
              <w:right w:val="single" w:sz="4" w:space="0" w:color="000000"/>
            </w:tcBorders>
          </w:tcPr>
          <w:p w14:paraId="0408627B"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8450704" w14:textId="77777777" w:rsidR="00EC0F84" w:rsidRPr="004B4D23" w:rsidRDefault="00EC0F84" w:rsidP="004B4D23">
            <w:pPr>
              <w:pStyle w:val="TableParagraph"/>
              <w:rPr>
                <w:sz w:val="24"/>
                <w:szCs w:val="24"/>
              </w:rPr>
            </w:pPr>
            <w:r w:rsidRPr="004B4D23">
              <w:rPr>
                <w:b/>
                <w:sz w:val="24"/>
                <w:szCs w:val="24"/>
              </w:rPr>
              <w:t>Практическое</w:t>
            </w:r>
            <w:r w:rsidRPr="004B4D23">
              <w:rPr>
                <w:b/>
                <w:spacing w:val="55"/>
                <w:sz w:val="24"/>
                <w:szCs w:val="24"/>
              </w:rPr>
              <w:t xml:space="preserve"> </w:t>
            </w:r>
            <w:r w:rsidRPr="004B4D23">
              <w:rPr>
                <w:b/>
                <w:sz w:val="24"/>
                <w:szCs w:val="24"/>
              </w:rPr>
              <w:t>занятие</w:t>
            </w:r>
            <w:r w:rsidRPr="004B4D23">
              <w:rPr>
                <w:b/>
                <w:spacing w:val="55"/>
                <w:sz w:val="24"/>
                <w:szCs w:val="24"/>
              </w:rPr>
              <w:t xml:space="preserve"> </w:t>
            </w:r>
            <w:r w:rsidRPr="004B4D23">
              <w:rPr>
                <w:b/>
                <w:sz w:val="24"/>
                <w:szCs w:val="24"/>
              </w:rPr>
              <w:t>№</w:t>
            </w:r>
            <w:r w:rsidRPr="004B4D23">
              <w:rPr>
                <w:b/>
                <w:spacing w:val="55"/>
                <w:sz w:val="24"/>
                <w:szCs w:val="24"/>
              </w:rPr>
              <w:t xml:space="preserve"> </w:t>
            </w:r>
            <w:r w:rsidRPr="004B4D23">
              <w:rPr>
                <w:b/>
                <w:sz w:val="24"/>
                <w:szCs w:val="24"/>
              </w:rPr>
              <w:t>6.</w:t>
            </w:r>
            <w:r w:rsidRPr="004B4D23">
              <w:rPr>
                <w:b/>
                <w:spacing w:val="58"/>
                <w:sz w:val="24"/>
                <w:szCs w:val="24"/>
              </w:rPr>
              <w:t xml:space="preserve"> </w:t>
            </w:r>
            <w:r w:rsidRPr="004B4D23">
              <w:rPr>
                <w:sz w:val="24"/>
                <w:szCs w:val="24"/>
              </w:rPr>
              <w:t>Профессиональное образование в сфере РЖД</w:t>
            </w:r>
            <w:r w:rsidRPr="004B4D23">
              <w:rPr>
                <w:i/>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882760F" w14:textId="77777777" w:rsidR="00EC0F84" w:rsidRPr="004B4D23" w:rsidRDefault="00EC0F84"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7CF774A3" w14:textId="77777777" w:rsidR="00EC0F84" w:rsidRPr="004B4D23" w:rsidRDefault="00EC0F84" w:rsidP="004B4D23">
            <w:pPr>
              <w:rPr>
                <w:sz w:val="24"/>
                <w:szCs w:val="24"/>
              </w:rPr>
            </w:pPr>
          </w:p>
        </w:tc>
      </w:tr>
      <w:tr w:rsidR="00EC0F84" w:rsidRPr="004B4D23" w14:paraId="6C351AC6" w14:textId="77777777" w:rsidTr="00C60612">
        <w:trPr>
          <w:trHeight w:val="289"/>
        </w:trPr>
        <w:tc>
          <w:tcPr>
            <w:tcW w:w="2268" w:type="dxa"/>
            <w:vMerge/>
            <w:tcBorders>
              <w:left w:val="single" w:sz="4" w:space="0" w:color="000000"/>
              <w:right w:val="single" w:sz="4" w:space="0" w:color="000000"/>
            </w:tcBorders>
          </w:tcPr>
          <w:p w14:paraId="6BA29B4E" w14:textId="77777777" w:rsidR="00EC0F84" w:rsidRPr="004B4D23" w:rsidRDefault="00EC0F84" w:rsidP="004B4D23">
            <w:pPr>
              <w:pStyle w:val="TableParagraph"/>
              <w:ind w:right="405"/>
              <w:rPr>
                <w:b/>
                <w:sz w:val="24"/>
                <w:szCs w:val="24"/>
              </w:rPr>
            </w:pPr>
          </w:p>
        </w:tc>
        <w:tc>
          <w:tcPr>
            <w:tcW w:w="10348" w:type="dxa"/>
            <w:tcBorders>
              <w:top w:val="single" w:sz="4" w:space="0" w:color="000000"/>
              <w:left w:val="single" w:sz="4" w:space="0" w:color="000000"/>
              <w:right w:val="single" w:sz="4" w:space="0" w:color="000000"/>
            </w:tcBorders>
          </w:tcPr>
          <w:p w14:paraId="522973D0" w14:textId="5EC29DF9" w:rsidR="00EC0F84" w:rsidRPr="004B4D23" w:rsidRDefault="00EC0F84" w:rsidP="004B4D23">
            <w:pPr>
              <w:pStyle w:val="TableParagraph"/>
              <w:rPr>
                <w:sz w:val="24"/>
                <w:szCs w:val="24"/>
              </w:rPr>
            </w:pPr>
            <w:r w:rsidRPr="004B4D23">
              <w:rPr>
                <w:b/>
                <w:sz w:val="24"/>
                <w:szCs w:val="24"/>
              </w:rPr>
              <w:t xml:space="preserve">Практическое занятие № 7. </w:t>
            </w:r>
            <w:r w:rsidRPr="004B4D23">
              <w:rPr>
                <w:sz w:val="24"/>
                <w:szCs w:val="24"/>
              </w:rPr>
              <w:t>Религия,</w:t>
            </w:r>
            <w:r w:rsidRPr="004B4D23">
              <w:rPr>
                <w:spacing w:val="1"/>
                <w:sz w:val="24"/>
                <w:szCs w:val="24"/>
              </w:rPr>
              <w:t xml:space="preserve"> </w:t>
            </w:r>
            <w:r w:rsidRPr="004B4D23">
              <w:rPr>
                <w:sz w:val="24"/>
                <w:szCs w:val="24"/>
              </w:rPr>
              <w:t>её</w:t>
            </w:r>
            <w:r w:rsidRPr="004B4D23">
              <w:rPr>
                <w:spacing w:val="1"/>
                <w:sz w:val="24"/>
                <w:szCs w:val="24"/>
              </w:rPr>
              <w:t xml:space="preserve"> </w:t>
            </w:r>
            <w:r w:rsidRPr="004B4D23">
              <w:rPr>
                <w:sz w:val="24"/>
                <w:szCs w:val="24"/>
              </w:rPr>
              <w:t>роль</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жизни</w:t>
            </w:r>
            <w:r w:rsidRPr="004B4D23">
              <w:rPr>
                <w:spacing w:val="1"/>
                <w:sz w:val="24"/>
                <w:szCs w:val="24"/>
              </w:rPr>
              <w:t xml:space="preserve"> </w:t>
            </w:r>
            <w:r w:rsidRPr="004B4D23">
              <w:rPr>
                <w:sz w:val="24"/>
                <w:szCs w:val="24"/>
              </w:rPr>
              <w:t>общества</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человека.</w:t>
            </w:r>
            <w:r w:rsidRPr="004B4D23">
              <w:rPr>
                <w:spacing w:val="1"/>
                <w:sz w:val="24"/>
                <w:szCs w:val="24"/>
              </w:rPr>
              <w:t xml:space="preserve"> </w:t>
            </w:r>
          </w:p>
        </w:tc>
        <w:tc>
          <w:tcPr>
            <w:tcW w:w="1134" w:type="dxa"/>
            <w:tcBorders>
              <w:top w:val="single" w:sz="4" w:space="0" w:color="000000"/>
              <w:left w:val="single" w:sz="4" w:space="0" w:color="000000"/>
              <w:right w:val="single" w:sz="4" w:space="0" w:color="000000"/>
            </w:tcBorders>
          </w:tcPr>
          <w:p w14:paraId="3710561A" w14:textId="59EA53AD" w:rsidR="00EC0F84" w:rsidRPr="004B4D23" w:rsidRDefault="00EC0F84"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3895960F" w14:textId="77777777" w:rsidR="00EC0F84" w:rsidRPr="004B4D23" w:rsidRDefault="00EC0F84" w:rsidP="004B4D23">
            <w:pPr>
              <w:pStyle w:val="TableParagraph"/>
              <w:ind w:left="154"/>
              <w:rPr>
                <w:sz w:val="24"/>
                <w:szCs w:val="24"/>
              </w:rPr>
            </w:pPr>
          </w:p>
        </w:tc>
      </w:tr>
      <w:tr w:rsidR="00EC0F84" w:rsidRPr="004B4D23" w14:paraId="401DD51E" w14:textId="77777777" w:rsidTr="00C60612">
        <w:trPr>
          <w:trHeight w:val="279"/>
        </w:trPr>
        <w:tc>
          <w:tcPr>
            <w:tcW w:w="2268" w:type="dxa"/>
            <w:vMerge/>
            <w:tcBorders>
              <w:left w:val="single" w:sz="4" w:space="0" w:color="000000"/>
              <w:right w:val="single" w:sz="4" w:space="0" w:color="000000"/>
            </w:tcBorders>
          </w:tcPr>
          <w:p w14:paraId="598E3C4B" w14:textId="77777777" w:rsidR="00EC0F84" w:rsidRPr="004B4D23" w:rsidRDefault="00EC0F84" w:rsidP="004B4D23">
            <w:pPr>
              <w:rPr>
                <w:sz w:val="24"/>
                <w:szCs w:val="24"/>
              </w:rPr>
            </w:pPr>
          </w:p>
        </w:tc>
        <w:tc>
          <w:tcPr>
            <w:tcW w:w="10348" w:type="dxa"/>
            <w:tcBorders>
              <w:top w:val="single" w:sz="4" w:space="0" w:color="000000"/>
              <w:left w:val="single" w:sz="4" w:space="0" w:color="000000"/>
              <w:right w:val="single" w:sz="4" w:space="0" w:color="000000"/>
            </w:tcBorders>
          </w:tcPr>
          <w:p w14:paraId="46AEFAD9" w14:textId="77777777" w:rsidR="00EC0F84" w:rsidRPr="004B4D23" w:rsidRDefault="00EC0F84" w:rsidP="004B4D23">
            <w:pPr>
              <w:pStyle w:val="TableParagraph"/>
              <w:rPr>
                <w:b/>
                <w:sz w:val="24"/>
                <w:szCs w:val="24"/>
              </w:rPr>
            </w:pPr>
            <w:r w:rsidRPr="004B4D23">
              <w:rPr>
                <w:b/>
                <w:sz w:val="24"/>
                <w:szCs w:val="24"/>
              </w:rPr>
              <w:t xml:space="preserve">Практическое занятие № 8. </w:t>
            </w:r>
            <w:r w:rsidRPr="004B4D23">
              <w:rPr>
                <w:sz w:val="24"/>
                <w:szCs w:val="24"/>
              </w:rPr>
              <w:t>Свобода совести</w:t>
            </w:r>
          </w:p>
        </w:tc>
        <w:tc>
          <w:tcPr>
            <w:tcW w:w="1134" w:type="dxa"/>
            <w:tcBorders>
              <w:top w:val="single" w:sz="4" w:space="0" w:color="000000"/>
              <w:left w:val="single" w:sz="4" w:space="0" w:color="000000"/>
              <w:right w:val="single" w:sz="4" w:space="0" w:color="000000"/>
            </w:tcBorders>
          </w:tcPr>
          <w:p w14:paraId="6835B1B6" w14:textId="632C8E5C" w:rsidR="00EC0F84" w:rsidRPr="004B4D23" w:rsidRDefault="00EC0F84"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7541BD34" w14:textId="77777777" w:rsidR="00EC0F84" w:rsidRPr="004B4D23" w:rsidRDefault="00EC0F84" w:rsidP="004B4D23">
            <w:pPr>
              <w:rPr>
                <w:sz w:val="24"/>
                <w:szCs w:val="24"/>
              </w:rPr>
            </w:pPr>
          </w:p>
        </w:tc>
      </w:tr>
      <w:tr w:rsidR="00C60612" w:rsidRPr="004B4D23" w14:paraId="38F6F788" w14:textId="77777777" w:rsidTr="00C60612">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6F585DB3" w14:textId="77777777" w:rsidR="00C60612" w:rsidRPr="004B4D23" w:rsidRDefault="00C60612" w:rsidP="004B4D23">
            <w:pPr>
              <w:pStyle w:val="TableParagraph"/>
              <w:rPr>
                <w:b/>
                <w:sz w:val="24"/>
                <w:szCs w:val="24"/>
              </w:rPr>
            </w:pPr>
            <w:r w:rsidRPr="004B4D23">
              <w:rPr>
                <w:b/>
                <w:sz w:val="24"/>
                <w:szCs w:val="24"/>
              </w:rPr>
              <w:t>Раздел</w:t>
            </w:r>
            <w:r w:rsidRPr="004B4D23">
              <w:rPr>
                <w:b/>
                <w:spacing w:val="-3"/>
                <w:sz w:val="24"/>
                <w:szCs w:val="24"/>
              </w:rPr>
              <w:t xml:space="preserve"> </w:t>
            </w:r>
            <w:r w:rsidRPr="004B4D23">
              <w:rPr>
                <w:b/>
                <w:sz w:val="24"/>
                <w:szCs w:val="24"/>
              </w:rPr>
              <w:t>3.</w:t>
            </w:r>
            <w:r w:rsidRPr="004B4D23">
              <w:rPr>
                <w:b/>
                <w:spacing w:val="-2"/>
                <w:sz w:val="24"/>
                <w:szCs w:val="24"/>
              </w:rPr>
              <w:t xml:space="preserve"> </w:t>
            </w:r>
            <w:r w:rsidRPr="004B4D23">
              <w:rPr>
                <w:b/>
                <w:sz w:val="24"/>
                <w:szCs w:val="24"/>
              </w:rPr>
              <w:t>Экономическая</w:t>
            </w:r>
            <w:r w:rsidRPr="004B4D23">
              <w:rPr>
                <w:b/>
                <w:spacing w:val="-2"/>
                <w:sz w:val="24"/>
                <w:szCs w:val="24"/>
              </w:rPr>
              <w:t xml:space="preserve"> </w:t>
            </w:r>
            <w:r w:rsidRPr="004B4D23">
              <w:rPr>
                <w:b/>
                <w:sz w:val="24"/>
                <w:szCs w:val="24"/>
              </w:rPr>
              <w:t>жизнь</w:t>
            </w:r>
            <w:r w:rsidRPr="004B4D23">
              <w:rPr>
                <w:b/>
                <w:spacing w:val="-1"/>
                <w:sz w:val="24"/>
                <w:szCs w:val="24"/>
              </w:rPr>
              <w:t xml:space="preserve"> </w:t>
            </w:r>
            <w:r w:rsidRPr="004B4D23">
              <w:rPr>
                <w:b/>
                <w:sz w:val="24"/>
                <w:szCs w:val="24"/>
              </w:rPr>
              <w:t>общества</w:t>
            </w:r>
          </w:p>
        </w:tc>
        <w:tc>
          <w:tcPr>
            <w:tcW w:w="1134" w:type="dxa"/>
            <w:tcBorders>
              <w:top w:val="single" w:sz="4" w:space="0" w:color="000000"/>
              <w:left w:val="single" w:sz="4" w:space="0" w:color="000000"/>
              <w:bottom w:val="single" w:sz="4" w:space="0" w:color="000000"/>
              <w:right w:val="single" w:sz="4" w:space="0" w:color="000000"/>
            </w:tcBorders>
          </w:tcPr>
          <w:p w14:paraId="71029EC8" w14:textId="77777777" w:rsidR="00C60612" w:rsidRPr="004B4D23" w:rsidRDefault="00C60612" w:rsidP="004B4D23">
            <w:pPr>
              <w:pStyle w:val="TableParagraph"/>
              <w:ind w:left="694" w:hanging="694"/>
              <w:jc w:val="center"/>
              <w:rPr>
                <w:b/>
                <w:sz w:val="24"/>
                <w:szCs w:val="24"/>
              </w:rPr>
            </w:pPr>
            <w:r w:rsidRPr="004B4D23">
              <w:rPr>
                <w:b/>
                <w:sz w:val="24"/>
                <w:szCs w:val="24"/>
              </w:rPr>
              <w:t>10/8</w:t>
            </w:r>
          </w:p>
        </w:tc>
        <w:tc>
          <w:tcPr>
            <w:tcW w:w="1985" w:type="dxa"/>
            <w:vMerge w:val="restart"/>
            <w:tcBorders>
              <w:top w:val="single" w:sz="4" w:space="0" w:color="000000"/>
              <w:left w:val="single" w:sz="4" w:space="0" w:color="000000"/>
              <w:right w:val="single" w:sz="4" w:space="0" w:color="000000"/>
            </w:tcBorders>
          </w:tcPr>
          <w:p w14:paraId="0EE8BC39" w14:textId="5190EC63" w:rsidR="00C60612" w:rsidRPr="004B4D23" w:rsidRDefault="00C60612" w:rsidP="004B4D23">
            <w:pPr>
              <w:pStyle w:val="TableParagraph"/>
              <w:ind w:left="154"/>
              <w:rPr>
                <w:sz w:val="24"/>
                <w:szCs w:val="24"/>
              </w:rPr>
            </w:pPr>
            <w:r w:rsidRPr="004B4D23">
              <w:rPr>
                <w:sz w:val="24"/>
                <w:szCs w:val="24"/>
              </w:rPr>
              <w:t>ОК 01, ОК</w:t>
            </w:r>
            <w:r w:rsidRPr="004B4D23">
              <w:rPr>
                <w:spacing w:val="-2"/>
                <w:sz w:val="24"/>
                <w:szCs w:val="24"/>
              </w:rPr>
              <w:t xml:space="preserve"> </w:t>
            </w:r>
            <w:r w:rsidRPr="004B4D23">
              <w:rPr>
                <w:sz w:val="24"/>
                <w:szCs w:val="24"/>
              </w:rPr>
              <w:t>02, ОК 03, ОК 06, ОК</w:t>
            </w:r>
            <w:r w:rsidRPr="004B4D23">
              <w:rPr>
                <w:spacing w:val="-2"/>
                <w:sz w:val="24"/>
                <w:szCs w:val="24"/>
              </w:rPr>
              <w:t xml:space="preserve"> </w:t>
            </w:r>
            <w:r w:rsidRPr="004B4D23">
              <w:rPr>
                <w:sz w:val="24"/>
                <w:szCs w:val="24"/>
              </w:rPr>
              <w:t>07, ОК 09</w:t>
            </w:r>
          </w:p>
        </w:tc>
      </w:tr>
      <w:tr w:rsidR="00C60612" w:rsidRPr="004B4D23" w14:paraId="5F252636" w14:textId="77777777" w:rsidTr="00C60612">
        <w:trPr>
          <w:trHeight w:val="275"/>
        </w:trPr>
        <w:tc>
          <w:tcPr>
            <w:tcW w:w="2268" w:type="dxa"/>
            <w:vMerge w:val="restart"/>
            <w:tcBorders>
              <w:top w:val="single" w:sz="4" w:space="0" w:color="000000"/>
              <w:left w:val="single" w:sz="4" w:space="0" w:color="000000"/>
              <w:right w:val="single" w:sz="4" w:space="0" w:color="000000"/>
            </w:tcBorders>
          </w:tcPr>
          <w:p w14:paraId="039FB2EF" w14:textId="2D4B5AD2" w:rsidR="00C60612" w:rsidRPr="004B4D23" w:rsidRDefault="00C60612" w:rsidP="004B4D23">
            <w:pPr>
              <w:pStyle w:val="TableParagraph"/>
              <w:ind w:right="170"/>
              <w:rPr>
                <w:b/>
                <w:sz w:val="24"/>
                <w:szCs w:val="24"/>
              </w:rPr>
            </w:pPr>
            <w:r w:rsidRPr="004B4D23">
              <w:rPr>
                <w:b/>
                <w:sz w:val="24"/>
                <w:szCs w:val="24"/>
              </w:rPr>
              <w:t>Тема 3.1.</w:t>
            </w:r>
            <w:r w:rsidRPr="004B4D23">
              <w:rPr>
                <w:b/>
                <w:spacing w:val="1"/>
                <w:sz w:val="24"/>
                <w:szCs w:val="24"/>
              </w:rPr>
              <w:t xml:space="preserve"> </w:t>
            </w:r>
            <w:r w:rsidRPr="004B4D23">
              <w:rPr>
                <w:b/>
                <w:sz w:val="24"/>
                <w:szCs w:val="24"/>
              </w:rPr>
              <w:t>Экономика как основа</w:t>
            </w:r>
            <w:r w:rsidRPr="004B4D23">
              <w:rPr>
                <w:b/>
                <w:spacing w:val="-57"/>
                <w:sz w:val="24"/>
                <w:szCs w:val="24"/>
              </w:rPr>
              <w:t xml:space="preserve"> </w:t>
            </w:r>
            <w:r w:rsidRPr="004B4D23">
              <w:rPr>
                <w:b/>
                <w:sz w:val="24"/>
                <w:szCs w:val="24"/>
              </w:rPr>
              <w:t>жизнедеятельно</w:t>
            </w:r>
            <w:r>
              <w:rPr>
                <w:b/>
                <w:sz w:val="24"/>
                <w:szCs w:val="24"/>
              </w:rPr>
              <w:t>ст</w:t>
            </w:r>
            <w:r w:rsidRPr="004B4D23">
              <w:rPr>
                <w:b/>
                <w:sz w:val="24"/>
                <w:szCs w:val="24"/>
              </w:rPr>
              <w:t>и</w:t>
            </w:r>
            <w:r>
              <w:rPr>
                <w:b/>
                <w:sz w:val="24"/>
                <w:szCs w:val="24"/>
              </w:rPr>
              <w:t xml:space="preserve"> </w:t>
            </w:r>
            <w:r w:rsidRPr="004B4D23">
              <w:rPr>
                <w:b/>
                <w:spacing w:val="-58"/>
                <w:sz w:val="24"/>
                <w:szCs w:val="24"/>
              </w:rPr>
              <w:t xml:space="preserve"> </w:t>
            </w:r>
            <w:r w:rsidRPr="004B4D23">
              <w:rPr>
                <w:b/>
                <w:sz w:val="24"/>
                <w:szCs w:val="24"/>
              </w:rPr>
              <w:t>общества</w:t>
            </w:r>
          </w:p>
        </w:tc>
        <w:tc>
          <w:tcPr>
            <w:tcW w:w="10348" w:type="dxa"/>
            <w:tcBorders>
              <w:top w:val="single" w:sz="4" w:space="0" w:color="000000"/>
              <w:left w:val="single" w:sz="4" w:space="0" w:color="000000"/>
              <w:bottom w:val="single" w:sz="4" w:space="0" w:color="000000"/>
              <w:right w:val="single" w:sz="4" w:space="0" w:color="000000"/>
            </w:tcBorders>
          </w:tcPr>
          <w:p w14:paraId="0B15FAC1" w14:textId="77777777" w:rsidR="00C60612" w:rsidRPr="004B4D23" w:rsidRDefault="00C60612"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75440EB8" w14:textId="77777777" w:rsidR="00C60612" w:rsidRPr="004B4D23" w:rsidRDefault="00C60612" w:rsidP="004B4D23">
            <w:pPr>
              <w:pStyle w:val="TableParagraph"/>
              <w:ind w:left="694" w:hanging="694"/>
              <w:jc w:val="center"/>
              <w:rPr>
                <w:b/>
                <w:sz w:val="24"/>
                <w:szCs w:val="24"/>
              </w:rPr>
            </w:pPr>
            <w:r w:rsidRPr="004B4D23">
              <w:rPr>
                <w:b/>
                <w:sz w:val="24"/>
                <w:szCs w:val="24"/>
              </w:rPr>
              <w:t>6</w:t>
            </w:r>
          </w:p>
        </w:tc>
        <w:tc>
          <w:tcPr>
            <w:tcW w:w="1985" w:type="dxa"/>
            <w:vMerge/>
            <w:tcBorders>
              <w:left w:val="single" w:sz="4" w:space="0" w:color="000000"/>
              <w:right w:val="single" w:sz="4" w:space="0" w:color="000000"/>
            </w:tcBorders>
          </w:tcPr>
          <w:p w14:paraId="32E0E1E0" w14:textId="42444ED4" w:rsidR="00C60612" w:rsidRPr="004B4D23" w:rsidRDefault="00C60612" w:rsidP="004B4D23">
            <w:pPr>
              <w:pStyle w:val="TableParagraph"/>
              <w:ind w:left="154"/>
              <w:rPr>
                <w:sz w:val="24"/>
                <w:szCs w:val="24"/>
              </w:rPr>
            </w:pPr>
          </w:p>
        </w:tc>
      </w:tr>
      <w:tr w:rsidR="00C60612" w:rsidRPr="004B4D23" w14:paraId="23EBB397" w14:textId="77777777" w:rsidTr="00C60612">
        <w:trPr>
          <w:trHeight w:val="958"/>
        </w:trPr>
        <w:tc>
          <w:tcPr>
            <w:tcW w:w="2268" w:type="dxa"/>
            <w:vMerge/>
            <w:tcBorders>
              <w:left w:val="single" w:sz="4" w:space="0" w:color="000000"/>
              <w:right w:val="single" w:sz="4" w:space="0" w:color="000000"/>
            </w:tcBorders>
          </w:tcPr>
          <w:p w14:paraId="077A530A"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7D4A8A98" w14:textId="56A61862" w:rsidR="00C60612" w:rsidRPr="004B4D23" w:rsidRDefault="00C60612" w:rsidP="004B4D23">
            <w:pPr>
              <w:pStyle w:val="TableParagraph"/>
              <w:ind w:right="97"/>
              <w:jc w:val="both"/>
              <w:rPr>
                <w:sz w:val="24"/>
                <w:szCs w:val="24"/>
              </w:rPr>
            </w:pPr>
            <w:r w:rsidRPr="004B4D23">
              <w:rPr>
                <w:b/>
                <w:sz w:val="24"/>
                <w:szCs w:val="24"/>
              </w:rPr>
              <w:t>Роль</w:t>
            </w:r>
            <w:r w:rsidRPr="004B4D23">
              <w:rPr>
                <w:b/>
                <w:spacing w:val="1"/>
                <w:sz w:val="24"/>
                <w:szCs w:val="24"/>
              </w:rPr>
              <w:t xml:space="preserve"> </w:t>
            </w:r>
            <w:r w:rsidRPr="004B4D23">
              <w:rPr>
                <w:b/>
                <w:sz w:val="24"/>
                <w:szCs w:val="24"/>
              </w:rPr>
              <w:t>экономики</w:t>
            </w:r>
            <w:r w:rsidRPr="004B4D23">
              <w:rPr>
                <w:b/>
                <w:spacing w:val="1"/>
                <w:sz w:val="24"/>
                <w:szCs w:val="24"/>
              </w:rPr>
              <w:t xml:space="preserve"> </w:t>
            </w:r>
            <w:r w:rsidRPr="004B4D23">
              <w:rPr>
                <w:b/>
                <w:sz w:val="24"/>
                <w:szCs w:val="24"/>
              </w:rPr>
              <w:t>в</w:t>
            </w:r>
            <w:r w:rsidRPr="004B4D23">
              <w:rPr>
                <w:b/>
                <w:spacing w:val="1"/>
                <w:sz w:val="24"/>
                <w:szCs w:val="24"/>
              </w:rPr>
              <w:t xml:space="preserve"> </w:t>
            </w:r>
            <w:r w:rsidRPr="004B4D23">
              <w:rPr>
                <w:b/>
                <w:sz w:val="24"/>
                <w:szCs w:val="24"/>
              </w:rPr>
              <w:t>жизни</w:t>
            </w:r>
            <w:r w:rsidRPr="004B4D23">
              <w:rPr>
                <w:b/>
                <w:spacing w:val="1"/>
                <w:sz w:val="24"/>
                <w:szCs w:val="24"/>
              </w:rPr>
              <w:t xml:space="preserve"> </w:t>
            </w:r>
            <w:r w:rsidRPr="004B4D23">
              <w:rPr>
                <w:b/>
                <w:sz w:val="24"/>
                <w:szCs w:val="24"/>
              </w:rPr>
              <w:t>общества.</w:t>
            </w:r>
            <w:r w:rsidRPr="004B4D23">
              <w:rPr>
                <w:b/>
                <w:spacing w:val="1"/>
                <w:sz w:val="24"/>
                <w:szCs w:val="24"/>
              </w:rPr>
              <w:t xml:space="preserve"> </w:t>
            </w:r>
            <w:r w:rsidRPr="004B4D23">
              <w:rPr>
                <w:sz w:val="24"/>
                <w:szCs w:val="24"/>
              </w:rPr>
              <w:t>Предмет</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методы</w:t>
            </w:r>
            <w:r w:rsidRPr="004B4D23">
              <w:rPr>
                <w:spacing w:val="1"/>
                <w:sz w:val="24"/>
                <w:szCs w:val="24"/>
              </w:rPr>
              <w:t xml:space="preserve"> </w:t>
            </w:r>
            <w:r w:rsidRPr="004B4D23">
              <w:rPr>
                <w:sz w:val="24"/>
                <w:szCs w:val="24"/>
              </w:rPr>
              <w:t>экономической</w:t>
            </w:r>
            <w:r w:rsidRPr="004B4D23">
              <w:rPr>
                <w:spacing w:val="1"/>
                <w:sz w:val="24"/>
                <w:szCs w:val="24"/>
              </w:rPr>
              <w:t xml:space="preserve"> </w:t>
            </w:r>
            <w:r w:rsidRPr="004B4D23">
              <w:rPr>
                <w:sz w:val="24"/>
                <w:szCs w:val="24"/>
              </w:rPr>
              <w:t>науки.</w:t>
            </w:r>
            <w:r w:rsidRPr="004B4D23">
              <w:rPr>
                <w:spacing w:val="1"/>
                <w:sz w:val="24"/>
                <w:szCs w:val="24"/>
              </w:rPr>
              <w:t xml:space="preserve"> </w:t>
            </w:r>
            <w:r w:rsidRPr="004B4D23">
              <w:rPr>
                <w:sz w:val="24"/>
                <w:szCs w:val="24"/>
              </w:rPr>
              <w:t>Ограниченность</w:t>
            </w:r>
            <w:r w:rsidRPr="004B4D23">
              <w:rPr>
                <w:spacing w:val="1"/>
                <w:sz w:val="24"/>
                <w:szCs w:val="24"/>
              </w:rPr>
              <w:t xml:space="preserve"> </w:t>
            </w:r>
            <w:r w:rsidRPr="004B4D23">
              <w:rPr>
                <w:sz w:val="24"/>
                <w:szCs w:val="24"/>
              </w:rPr>
              <w:t>ресурсов. Типы экономических систем.</w:t>
            </w:r>
            <w:r w:rsidRPr="004B4D23">
              <w:rPr>
                <w:spacing w:val="-57"/>
                <w:sz w:val="24"/>
                <w:szCs w:val="24"/>
              </w:rPr>
              <w:t xml:space="preserve"> </w:t>
            </w:r>
            <w:r w:rsidRPr="004B4D23">
              <w:rPr>
                <w:sz w:val="24"/>
                <w:szCs w:val="24"/>
              </w:rPr>
              <w:t>Экономический</w:t>
            </w:r>
            <w:r w:rsidRPr="004B4D23">
              <w:rPr>
                <w:spacing w:val="1"/>
                <w:sz w:val="24"/>
                <w:szCs w:val="24"/>
              </w:rPr>
              <w:t xml:space="preserve"> </w:t>
            </w:r>
            <w:r w:rsidRPr="004B4D23">
              <w:rPr>
                <w:sz w:val="24"/>
                <w:szCs w:val="24"/>
              </w:rPr>
              <w:t>рост</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пути</w:t>
            </w:r>
            <w:r w:rsidRPr="004B4D23">
              <w:rPr>
                <w:spacing w:val="1"/>
                <w:sz w:val="24"/>
                <w:szCs w:val="24"/>
              </w:rPr>
              <w:t xml:space="preserve"> </w:t>
            </w:r>
            <w:r w:rsidRPr="004B4D23">
              <w:rPr>
                <w:sz w:val="24"/>
                <w:szCs w:val="24"/>
              </w:rPr>
              <w:t>его</w:t>
            </w:r>
            <w:r w:rsidRPr="004B4D23">
              <w:rPr>
                <w:spacing w:val="1"/>
                <w:sz w:val="24"/>
                <w:szCs w:val="24"/>
              </w:rPr>
              <w:t xml:space="preserve"> </w:t>
            </w:r>
            <w:r w:rsidRPr="004B4D23">
              <w:rPr>
                <w:sz w:val="24"/>
                <w:szCs w:val="24"/>
              </w:rPr>
              <w:t>достижения.</w:t>
            </w:r>
            <w:r w:rsidRPr="004B4D23">
              <w:rPr>
                <w:spacing w:val="1"/>
                <w:sz w:val="24"/>
                <w:szCs w:val="24"/>
              </w:rPr>
              <w:t xml:space="preserve"> </w:t>
            </w:r>
            <w:r w:rsidRPr="004B4D23">
              <w:rPr>
                <w:sz w:val="24"/>
                <w:szCs w:val="24"/>
              </w:rPr>
              <w:t>Факторы</w:t>
            </w:r>
            <w:r w:rsidRPr="004B4D23">
              <w:rPr>
                <w:spacing w:val="1"/>
                <w:sz w:val="24"/>
                <w:szCs w:val="24"/>
              </w:rPr>
              <w:t xml:space="preserve"> </w:t>
            </w:r>
            <w:r w:rsidRPr="004B4D23">
              <w:rPr>
                <w:sz w:val="24"/>
                <w:szCs w:val="24"/>
              </w:rPr>
              <w:t>долгосрочного</w:t>
            </w:r>
            <w:r w:rsidRPr="004B4D23">
              <w:rPr>
                <w:spacing w:val="-57"/>
                <w:sz w:val="24"/>
                <w:szCs w:val="24"/>
              </w:rPr>
              <w:t xml:space="preserve"> </w:t>
            </w:r>
            <w:r w:rsidRPr="004B4D23">
              <w:rPr>
                <w:sz w:val="24"/>
                <w:szCs w:val="24"/>
              </w:rPr>
              <w:t>экономического</w:t>
            </w:r>
            <w:r w:rsidRPr="004B4D23">
              <w:rPr>
                <w:spacing w:val="5"/>
                <w:sz w:val="24"/>
                <w:szCs w:val="24"/>
              </w:rPr>
              <w:t xml:space="preserve"> </w:t>
            </w:r>
            <w:r w:rsidRPr="004B4D23">
              <w:rPr>
                <w:sz w:val="24"/>
                <w:szCs w:val="24"/>
              </w:rPr>
              <w:t>роста.</w:t>
            </w:r>
            <w:r w:rsidRPr="004B4D23">
              <w:rPr>
                <w:spacing w:val="2"/>
                <w:sz w:val="24"/>
                <w:szCs w:val="24"/>
              </w:rPr>
              <w:t xml:space="preserve"> </w:t>
            </w:r>
            <w:r w:rsidRPr="004B4D23">
              <w:rPr>
                <w:sz w:val="24"/>
                <w:szCs w:val="24"/>
              </w:rPr>
              <w:t>Понятие</w:t>
            </w:r>
            <w:r w:rsidRPr="004B4D23">
              <w:rPr>
                <w:spacing w:val="58"/>
                <w:sz w:val="24"/>
                <w:szCs w:val="24"/>
              </w:rPr>
              <w:t xml:space="preserve"> </w:t>
            </w:r>
            <w:r w:rsidRPr="004B4D23">
              <w:rPr>
                <w:sz w:val="24"/>
                <w:szCs w:val="24"/>
              </w:rPr>
              <w:t>экономического</w:t>
            </w:r>
            <w:r w:rsidRPr="004B4D23">
              <w:rPr>
                <w:spacing w:val="2"/>
                <w:sz w:val="24"/>
                <w:szCs w:val="24"/>
              </w:rPr>
              <w:t xml:space="preserve"> </w:t>
            </w:r>
            <w:r w:rsidRPr="004B4D23">
              <w:rPr>
                <w:sz w:val="24"/>
                <w:szCs w:val="24"/>
              </w:rPr>
              <w:t>цикла.</w:t>
            </w:r>
            <w:r w:rsidRPr="004B4D23">
              <w:rPr>
                <w:spacing w:val="2"/>
                <w:sz w:val="24"/>
                <w:szCs w:val="24"/>
              </w:rPr>
              <w:t xml:space="preserve"> </w:t>
            </w:r>
            <w:r w:rsidRPr="004B4D23">
              <w:rPr>
                <w:sz w:val="24"/>
                <w:szCs w:val="24"/>
              </w:rPr>
              <w:t>Фазы</w:t>
            </w:r>
            <w:r w:rsidRPr="004B4D23">
              <w:rPr>
                <w:spacing w:val="2"/>
                <w:sz w:val="24"/>
                <w:szCs w:val="24"/>
              </w:rPr>
              <w:t xml:space="preserve"> </w:t>
            </w:r>
            <w:r w:rsidRPr="004B4D23">
              <w:rPr>
                <w:sz w:val="24"/>
                <w:szCs w:val="24"/>
              </w:rPr>
              <w:t>экономического</w:t>
            </w:r>
            <w:r>
              <w:rPr>
                <w:sz w:val="24"/>
                <w:szCs w:val="24"/>
              </w:rPr>
              <w:t xml:space="preserve"> </w:t>
            </w:r>
            <w:r w:rsidRPr="004B4D23">
              <w:rPr>
                <w:sz w:val="24"/>
                <w:szCs w:val="24"/>
              </w:rPr>
              <w:t>цикла.</w:t>
            </w:r>
            <w:r w:rsidRPr="004B4D23">
              <w:rPr>
                <w:spacing w:val="-5"/>
                <w:sz w:val="24"/>
                <w:szCs w:val="24"/>
              </w:rPr>
              <w:t xml:space="preserve"> </w:t>
            </w:r>
            <w:r w:rsidRPr="004B4D23">
              <w:rPr>
                <w:sz w:val="24"/>
                <w:szCs w:val="24"/>
              </w:rPr>
              <w:t>Причины</w:t>
            </w:r>
            <w:r w:rsidRPr="004B4D23">
              <w:rPr>
                <w:spacing w:val="-5"/>
                <w:sz w:val="24"/>
                <w:szCs w:val="24"/>
              </w:rPr>
              <w:t xml:space="preserve"> </w:t>
            </w:r>
            <w:r w:rsidRPr="004B4D23">
              <w:rPr>
                <w:sz w:val="24"/>
                <w:szCs w:val="24"/>
              </w:rPr>
              <w:t>экономических</w:t>
            </w:r>
            <w:r w:rsidRPr="004B4D23">
              <w:rPr>
                <w:spacing w:val="-2"/>
                <w:sz w:val="24"/>
                <w:szCs w:val="24"/>
              </w:rPr>
              <w:t xml:space="preserve"> </w:t>
            </w:r>
            <w:r w:rsidRPr="004B4D23">
              <w:rPr>
                <w:sz w:val="24"/>
                <w:szCs w:val="24"/>
              </w:rPr>
              <w:t>циклов.</w:t>
            </w:r>
          </w:p>
        </w:tc>
        <w:tc>
          <w:tcPr>
            <w:tcW w:w="1134" w:type="dxa"/>
            <w:tcBorders>
              <w:top w:val="single" w:sz="4" w:space="0" w:color="000000"/>
              <w:left w:val="single" w:sz="4" w:space="0" w:color="000000"/>
              <w:bottom w:val="single" w:sz="4" w:space="0" w:color="000000"/>
              <w:right w:val="single" w:sz="4" w:space="0" w:color="000000"/>
            </w:tcBorders>
          </w:tcPr>
          <w:p w14:paraId="56F08BED" w14:textId="77777777" w:rsidR="00C60612" w:rsidRPr="004B4D23" w:rsidRDefault="00C60612"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1CEFCDE" w14:textId="77777777" w:rsidR="00C60612" w:rsidRPr="004B4D23" w:rsidRDefault="00C60612" w:rsidP="004B4D23">
            <w:pPr>
              <w:rPr>
                <w:sz w:val="24"/>
                <w:szCs w:val="24"/>
              </w:rPr>
            </w:pPr>
          </w:p>
        </w:tc>
      </w:tr>
      <w:tr w:rsidR="00C60612" w:rsidRPr="004B4D23" w14:paraId="59CF2928" w14:textId="77777777" w:rsidTr="00C60612">
        <w:trPr>
          <w:trHeight w:val="344"/>
        </w:trPr>
        <w:tc>
          <w:tcPr>
            <w:tcW w:w="2268" w:type="dxa"/>
            <w:vMerge/>
            <w:tcBorders>
              <w:left w:val="single" w:sz="4" w:space="0" w:color="000000"/>
              <w:right w:val="single" w:sz="4" w:space="0" w:color="000000"/>
            </w:tcBorders>
          </w:tcPr>
          <w:p w14:paraId="12C1F6E2"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5430788D" w14:textId="77777777" w:rsidR="00C60612" w:rsidRPr="004B4D23" w:rsidRDefault="00C60612" w:rsidP="004B4D23">
            <w:pPr>
              <w:pStyle w:val="TableParagraph"/>
              <w:ind w:right="97"/>
              <w:jc w:val="bot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A41854B" w14:textId="77777777" w:rsidR="00C60612" w:rsidRPr="004B4D23" w:rsidRDefault="00C60612" w:rsidP="004B4D23">
            <w:pPr>
              <w:pStyle w:val="TableParagraph"/>
              <w:ind w:left="694" w:hanging="694"/>
              <w:jc w:val="center"/>
              <w:rPr>
                <w:b/>
                <w:sz w:val="24"/>
                <w:szCs w:val="24"/>
              </w:rPr>
            </w:pPr>
            <w:r w:rsidRPr="004B4D23">
              <w:rPr>
                <w:b/>
                <w:sz w:val="24"/>
                <w:szCs w:val="24"/>
              </w:rPr>
              <w:t>5</w:t>
            </w:r>
          </w:p>
        </w:tc>
        <w:tc>
          <w:tcPr>
            <w:tcW w:w="1985" w:type="dxa"/>
            <w:vMerge/>
            <w:tcBorders>
              <w:left w:val="single" w:sz="4" w:space="0" w:color="000000"/>
              <w:right w:val="single" w:sz="4" w:space="0" w:color="000000"/>
            </w:tcBorders>
          </w:tcPr>
          <w:p w14:paraId="15A43110" w14:textId="77777777" w:rsidR="00C60612" w:rsidRPr="004B4D23" w:rsidRDefault="00C60612" w:rsidP="004B4D23">
            <w:pPr>
              <w:rPr>
                <w:sz w:val="24"/>
                <w:szCs w:val="24"/>
              </w:rPr>
            </w:pPr>
          </w:p>
        </w:tc>
      </w:tr>
      <w:tr w:rsidR="00C60612" w:rsidRPr="004B4D23" w14:paraId="47168D18" w14:textId="77777777" w:rsidTr="00C60612">
        <w:trPr>
          <w:trHeight w:val="344"/>
        </w:trPr>
        <w:tc>
          <w:tcPr>
            <w:tcW w:w="2268" w:type="dxa"/>
            <w:vMerge/>
            <w:tcBorders>
              <w:left w:val="single" w:sz="4" w:space="0" w:color="000000"/>
              <w:right w:val="single" w:sz="4" w:space="0" w:color="000000"/>
            </w:tcBorders>
          </w:tcPr>
          <w:p w14:paraId="722FC569" w14:textId="77777777" w:rsidR="00C60612" w:rsidRPr="004B4D23" w:rsidRDefault="00C60612"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133878E9" w14:textId="77777777" w:rsidR="00C60612" w:rsidRPr="004B4D23" w:rsidRDefault="00C60612" w:rsidP="004B4D23">
            <w:pPr>
              <w:pStyle w:val="TableParagraph"/>
              <w:ind w:right="97"/>
              <w:jc w:val="both"/>
              <w:rPr>
                <w:b/>
                <w:sz w:val="24"/>
                <w:szCs w:val="24"/>
              </w:rPr>
            </w:pPr>
            <w:r w:rsidRPr="004B4D23">
              <w:rPr>
                <w:b/>
                <w:sz w:val="24"/>
                <w:szCs w:val="24"/>
              </w:rPr>
              <w:t>Практическое</w:t>
            </w:r>
            <w:r w:rsidRPr="004B4D23">
              <w:rPr>
                <w:b/>
                <w:spacing w:val="55"/>
                <w:sz w:val="24"/>
                <w:szCs w:val="24"/>
              </w:rPr>
              <w:t xml:space="preserve"> </w:t>
            </w:r>
            <w:r w:rsidRPr="004B4D23">
              <w:rPr>
                <w:b/>
                <w:sz w:val="24"/>
                <w:szCs w:val="24"/>
              </w:rPr>
              <w:t>занятие</w:t>
            </w:r>
            <w:r w:rsidRPr="004B4D23">
              <w:rPr>
                <w:b/>
                <w:spacing w:val="55"/>
                <w:sz w:val="24"/>
                <w:szCs w:val="24"/>
              </w:rPr>
              <w:t xml:space="preserve"> </w:t>
            </w:r>
            <w:r w:rsidRPr="004B4D23">
              <w:rPr>
                <w:b/>
                <w:sz w:val="24"/>
                <w:szCs w:val="24"/>
              </w:rPr>
              <w:t>№</w:t>
            </w:r>
            <w:r w:rsidRPr="004B4D23">
              <w:rPr>
                <w:b/>
                <w:spacing w:val="55"/>
                <w:sz w:val="24"/>
                <w:szCs w:val="24"/>
              </w:rPr>
              <w:t xml:space="preserve"> </w:t>
            </w:r>
            <w:r w:rsidRPr="004B4D23">
              <w:rPr>
                <w:b/>
                <w:sz w:val="24"/>
                <w:szCs w:val="24"/>
              </w:rPr>
              <w:t>9.</w:t>
            </w:r>
            <w:r w:rsidRPr="004B4D23">
              <w:rPr>
                <w:b/>
                <w:spacing w:val="58"/>
                <w:sz w:val="24"/>
                <w:szCs w:val="24"/>
              </w:rPr>
              <w:t xml:space="preserve"> </w:t>
            </w:r>
            <w:r w:rsidRPr="004B4D23">
              <w:rPr>
                <w:sz w:val="24"/>
                <w:szCs w:val="24"/>
              </w:rPr>
              <w:t>Особенности разделения труда и специализации в сфере РЖД</w:t>
            </w:r>
          </w:p>
        </w:tc>
        <w:tc>
          <w:tcPr>
            <w:tcW w:w="1134" w:type="dxa"/>
            <w:tcBorders>
              <w:top w:val="single" w:sz="4" w:space="0" w:color="000000"/>
              <w:left w:val="single" w:sz="4" w:space="0" w:color="000000"/>
              <w:bottom w:val="single" w:sz="4" w:space="0" w:color="000000"/>
              <w:right w:val="single" w:sz="4" w:space="0" w:color="000000"/>
            </w:tcBorders>
            <w:vAlign w:val="center"/>
          </w:tcPr>
          <w:p w14:paraId="18248DDB" w14:textId="77777777" w:rsidR="00C60612" w:rsidRPr="004B4D23" w:rsidRDefault="00C60612" w:rsidP="004B4D23">
            <w:pPr>
              <w:pStyle w:val="TableParagraph"/>
              <w:ind w:left="694" w:hanging="69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E4F6B3F" w14:textId="77777777" w:rsidR="00C60612" w:rsidRPr="004B4D23" w:rsidRDefault="00C60612" w:rsidP="004B4D23">
            <w:pPr>
              <w:rPr>
                <w:sz w:val="24"/>
                <w:szCs w:val="24"/>
              </w:rPr>
            </w:pPr>
          </w:p>
        </w:tc>
      </w:tr>
      <w:tr w:rsidR="00C60612" w:rsidRPr="004B4D23" w14:paraId="2A6C62AA" w14:textId="77777777" w:rsidTr="00C60612">
        <w:trPr>
          <w:trHeight w:val="275"/>
        </w:trPr>
        <w:tc>
          <w:tcPr>
            <w:tcW w:w="2268" w:type="dxa"/>
            <w:vMerge/>
            <w:tcBorders>
              <w:left w:val="single" w:sz="4" w:space="0" w:color="000000"/>
              <w:right w:val="single" w:sz="4" w:space="0" w:color="000000"/>
            </w:tcBorders>
          </w:tcPr>
          <w:p w14:paraId="2187C23A" w14:textId="77777777" w:rsidR="00C60612" w:rsidRPr="004B4D23" w:rsidRDefault="00C60612" w:rsidP="004B4D23">
            <w:pPr>
              <w:pStyle w:val="TableParagraph"/>
              <w:ind w:right="869"/>
              <w:rPr>
                <w:b/>
                <w:sz w:val="24"/>
                <w:szCs w:val="24"/>
              </w:rPr>
            </w:pPr>
          </w:p>
        </w:tc>
        <w:tc>
          <w:tcPr>
            <w:tcW w:w="10348" w:type="dxa"/>
            <w:tcBorders>
              <w:top w:val="single" w:sz="4" w:space="0" w:color="000000"/>
              <w:left w:val="single" w:sz="4" w:space="0" w:color="000000"/>
              <w:right w:val="single" w:sz="4" w:space="0" w:color="000000"/>
            </w:tcBorders>
          </w:tcPr>
          <w:p w14:paraId="56647386" w14:textId="77777777" w:rsidR="00C60612" w:rsidRPr="004B4D23" w:rsidRDefault="00C60612" w:rsidP="004B4D23">
            <w:pPr>
              <w:pStyle w:val="TableParagraph"/>
              <w:ind w:right="95"/>
              <w:jc w:val="both"/>
              <w:rPr>
                <w:b/>
                <w:sz w:val="24"/>
                <w:szCs w:val="24"/>
              </w:rPr>
            </w:pPr>
            <w:r w:rsidRPr="004B4D23">
              <w:rPr>
                <w:b/>
                <w:sz w:val="24"/>
                <w:szCs w:val="24"/>
              </w:rPr>
              <w:t xml:space="preserve">Практическое занятие № 10. </w:t>
            </w:r>
            <w:r w:rsidRPr="004B4D23">
              <w:rPr>
                <w:sz w:val="24"/>
                <w:szCs w:val="24"/>
              </w:rPr>
              <w:t>Функционирование</w:t>
            </w:r>
            <w:r w:rsidRPr="004B4D23">
              <w:rPr>
                <w:spacing w:val="1"/>
                <w:sz w:val="24"/>
                <w:szCs w:val="24"/>
              </w:rPr>
              <w:t xml:space="preserve"> </w:t>
            </w:r>
            <w:r w:rsidRPr="004B4D23">
              <w:rPr>
                <w:sz w:val="24"/>
                <w:szCs w:val="24"/>
              </w:rPr>
              <w:t>рынков.</w:t>
            </w:r>
            <w:r w:rsidRPr="004B4D23">
              <w:rPr>
                <w:spacing w:val="1"/>
                <w:sz w:val="24"/>
                <w:szCs w:val="24"/>
              </w:rPr>
              <w:t xml:space="preserve"> </w:t>
            </w:r>
          </w:p>
        </w:tc>
        <w:tc>
          <w:tcPr>
            <w:tcW w:w="1134" w:type="dxa"/>
            <w:tcBorders>
              <w:top w:val="single" w:sz="4" w:space="0" w:color="000000"/>
              <w:left w:val="single" w:sz="4" w:space="0" w:color="000000"/>
              <w:right w:val="single" w:sz="4" w:space="0" w:color="000000"/>
            </w:tcBorders>
          </w:tcPr>
          <w:p w14:paraId="302B8098" w14:textId="629CAB9C" w:rsidR="00C60612" w:rsidRPr="004B4D23" w:rsidRDefault="00C60612"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33FD22F" w14:textId="77777777" w:rsidR="00C60612" w:rsidRPr="004B4D23" w:rsidRDefault="00C60612" w:rsidP="004B4D23">
            <w:pPr>
              <w:pStyle w:val="TableParagraph"/>
              <w:ind w:left="106"/>
              <w:rPr>
                <w:sz w:val="24"/>
                <w:szCs w:val="24"/>
              </w:rPr>
            </w:pPr>
          </w:p>
        </w:tc>
      </w:tr>
      <w:tr w:rsidR="00C60612" w:rsidRPr="004B4D23" w14:paraId="3E632B8B" w14:textId="77777777" w:rsidTr="00C60612">
        <w:trPr>
          <w:trHeight w:val="279"/>
        </w:trPr>
        <w:tc>
          <w:tcPr>
            <w:tcW w:w="2268" w:type="dxa"/>
            <w:vMerge/>
            <w:tcBorders>
              <w:left w:val="single" w:sz="4" w:space="0" w:color="000000"/>
              <w:right w:val="single" w:sz="4" w:space="0" w:color="000000"/>
            </w:tcBorders>
          </w:tcPr>
          <w:p w14:paraId="4AB042AB" w14:textId="77777777" w:rsidR="00C60612" w:rsidRPr="004B4D23" w:rsidRDefault="00C60612" w:rsidP="004B4D23">
            <w:pPr>
              <w:rPr>
                <w:sz w:val="24"/>
                <w:szCs w:val="24"/>
              </w:rPr>
            </w:pPr>
          </w:p>
        </w:tc>
        <w:tc>
          <w:tcPr>
            <w:tcW w:w="10348" w:type="dxa"/>
            <w:tcBorders>
              <w:top w:val="single" w:sz="4" w:space="0" w:color="000000"/>
              <w:left w:val="single" w:sz="4" w:space="0" w:color="000000"/>
              <w:right w:val="single" w:sz="4" w:space="0" w:color="000000"/>
            </w:tcBorders>
          </w:tcPr>
          <w:p w14:paraId="5119B76D" w14:textId="53281A7B" w:rsidR="00C60612" w:rsidRPr="004B4D23" w:rsidRDefault="00C60612" w:rsidP="004B4D23">
            <w:pPr>
              <w:pStyle w:val="TableParagraph"/>
              <w:ind w:right="98"/>
              <w:jc w:val="both"/>
              <w:rPr>
                <w:sz w:val="24"/>
                <w:szCs w:val="24"/>
              </w:rPr>
            </w:pPr>
            <w:r w:rsidRPr="004B4D23">
              <w:rPr>
                <w:b/>
                <w:sz w:val="24"/>
                <w:szCs w:val="24"/>
              </w:rPr>
              <w:t xml:space="preserve">Практическое занятие № 12. </w:t>
            </w:r>
            <w:r w:rsidRPr="004B4D23">
              <w:rPr>
                <w:sz w:val="24"/>
                <w:szCs w:val="24"/>
              </w:rPr>
              <w:t>Рынок</w:t>
            </w:r>
            <w:r w:rsidRPr="004B4D23">
              <w:rPr>
                <w:spacing w:val="1"/>
                <w:sz w:val="24"/>
                <w:szCs w:val="24"/>
              </w:rPr>
              <w:t xml:space="preserve"> </w:t>
            </w:r>
            <w:r w:rsidRPr="004B4D23">
              <w:rPr>
                <w:sz w:val="24"/>
                <w:szCs w:val="24"/>
              </w:rPr>
              <w:t>труда.</w:t>
            </w:r>
            <w:r w:rsidRPr="004B4D23">
              <w:rPr>
                <w:b/>
                <w:spacing w:val="1"/>
                <w:sz w:val="24"/>
                <w:szCs w:val="24"/>
              </w:rPr>
              <w:t xml:space="preserve"> </w:t>
            </w:r>
          </w:p>
        </w:tc>
        <w:tc>
          <w:tcPr>
            <w:tcW w:w="1134" w:type="dxa"/>
            <w:tcBorders>
              <w:top w:val="single" w:sz="4" w:space="0" w:color="000000"/>
              <w:left w:val="single" w:sz="4" w:space="0" w:color="000000"/>
              <w:right w:val="single" w:sz="4" w:space="0" w:color="000000"/>
            </w:tcBorders>
            <w:vAlign w:val="center"/>
          </w:tcPr>
          <w:p w14:paraId="06F5B525" w14:textId="18D68A19" w:rsidR="00C60612" w:rsidRPr="004B4D23" w:rsidRDefault="00C60612" w:rsidP="004B4D23">
            <w:pPr>
              <w:pStyle w:val="TableParagraph"/>
              <w:ind w:left="0"/>
              <w:jc w:val="center"/>
              <w:rPr>
                <w:sz w:val="24"/>
                <w:szCs w:val="24"/>
              </w:rPr>
            </w:pPr>
            <w:r w:rsidRPr="004B4D23">
              <w:rPr>
                <w:b/>
                <w:sz w:val="24"/>
                <w:szCs w:val="24"/>
              </w:rPr>
              <w:t>1</w:t>
            </w:r>
          </w:p>
        </w:tc>
        <w:tc>
          <w:tcPr>
            <w:tcW w:w="1985" w:type="dxa"/>
            <w:vMerge/>
            <w:tcBorders>
              <w:left w:val="single" w:sz="4" w:space="0" w:color="000000"/>
              <w:right w:val="single" w:sz="4" w:space="0" w:color="000000"/>
            </w:tcBorders>
          </w:tcPr>
          <w:p w14:paraId="0F1A890E" w14:textId="77777777" w:rsidR="00C60612" w:rsidRPr="004B4D23" w:rsidRDefault="00C60612" w:rsidP="004B4D23">
            <w:pPr>
              <w:pStyle w:val="TableParagraph"/>
              <w:ind w:left="0"/>
              <w:rPr>
                <w:sz w:val="24"/>
                <w:szCs w:val="24"/>
              </w:rPr>
            </w:pPr>
          </w:p>
        </w:tc>
      </w:tr>
      <w:tr w:rsidR="00C60612" w:rsidRPr="004B4D23" w14:paraId="5DDE3B0F" w14:textId="77777777" w:rsidTr="00C60612">
        <w:trPr>
          <w:trHeight w:val="411"/>
        </w:trPr>
        <w:tc>
          <w:tcPr>
            <w:tcW w:w="2268" w:type="dxa"/>
            <w:vMerge/>
            <w:tcBorders>
              <w:left w:val="single" w:sz="4" w:space="0" w:color="000000"/>
              <w:bottom w:val="single" w:sz="4" w:space="0" w:color="000000"/>
              <w:right w:val="single" w:sz="4" w:space="0" w:color="000000"/>
            </w:tcBorders>
          </w:tcPr>
          <w:p w14:paraId="2585E7CA" w14:textId="77777777" w:rsidR="00C60612" w:rsidRPr="004B4D23" w:rsidRDefault="00C60612" w:rsidP="004B4D23">
            <w:pPr>
              <w:rPr>
                <w:sz w:val="24"/>
                <w:szCs w:val="24"/>
              </w:rPr>
            </w:pPr>
          </w:p>
        </w:tc>
        <w:tc>
          <w:tcPr>
            <w:tcW w:w="10348" w:type="dxa"/>
            <w:tcBorders>
              <w:top w:val="single" w:sz="4" w:space="0" w:color="000000"/>
              <w:left w:val="single" w:sz="4" w:space="0" w:color="000000"/>
              <w:right w:val="single" w:sz="4" w:space="0" w:color="000000"/>
            </w:tcBorders>
          </w:tcPr>
          <w:p w14:paraId="103BBD72" w14:textId="77777777" w:rsidR="00C60612" w:rsidRPr="004B4D23" w:rsidRDefault="00C60612" w:rsidP="004B4D23">
            <w:pPr>
              <w:pStyle w:val="TableParagraph"/>
              <w:rPr>
                <w:b/>
                <w:sz w:val="24"/>
                <w:szCs w:val="24"/>
              </w:rPr>
            </w:pPr>
            <w:r w:rsidRPr="004B4D23">
              <w:rPr>
                <w:b/>
                <w:sz w:val="24"/>
                <w:szCs w:val="24"/>
              </w:rPr>
              <w:t>Практическое</w:t>
            </w:r>
            <w:r w:rsidRPr="004B4D23">
              <w:rPr>
                <w:b/>
                <w:spacing w:val="16"/>
                <w:sz w:val="24"/>
                <w:szCs w:val="24"/>
              </w:rPr>
              <w:t xml:space="preserve"> </w:t>
            </w:r>
            <w:r w:rsidRPr="004B4D23">
              <w:rPr>
                <w:b/>
                <w:sz w:val="24"/>
                <w:szCs w:val="24"/>
              </w:rPr>
              <w:t>занятие</w:t>
            </w:r>
            <w:r w:rsidRPr="004B4D23">
              <w:rPr>
                <w:b/>
                <w:spacing w:val="19"/>
                <w:sz w:val="24"/>
                <w:szCs w:val="24"/>
              </w:rPr>
              <w:t xml:space="preserve"> </w:t>
            </w:r>
            <w:r w:rsidRPr="004B4D23">
              <w:rPr>
                <w:b/>
                <w:sz w:val="24"/>
                <w:szCs w:val="24"/>
              </w:rPr>
              <w:t>№</w:t>
            </w:r>
            <w:r w:rsidRPr="004B4D23">
              <w:rPr>
                <w:b/>
                <w:spacing w:val="18"/>
                <w:sz w:val="24"/>
                <w:szCs w:val="24"/>
              </w:rPr>
              <w:t xml:space="preserve"> </w:t>
            </w:r>
            <w:r w:rsidRPr="004B4D23">
              <w:rPr>
                <w:b/>
                <w:sz w:val="24"/>
                <w:szCs w:val="24"/>
              </w:rPr>
              <w:t>13</w:t>
            </w:r>
            <w:r w:rsidRPr="004B4D23">
              <w:rPr>
                <w:b/>
                <w:spacing w:val="13"/>
                <w:sz w:val="24"/>
                <w:szCs w:val="24"/>
              </w:rPr>
              <w:t xml:space="preserve"> </w:t>
            </w:r>
            <w:r w:rsidRPr="004B4D23">
              <w:rPr>
                <w:sz w:val="24"/>
                <w:szCs w:val="24"/>
              </w:rPr>
              <w:t>Особенности профессиональной деятельности работников РЖД в экономической и финансовой сферах</w:t>
            </w:r>
          </w:p>
        </w:tc>
        <w:tc>
          <w:tcPr>
            <w:tcW w:w="1134" w:type="dxa"/>
            <w:tcBorders>
              <w:top w:val="single" w:sz="4" w:space="0" w:color="000000"/>
              <w:left w:val="single" w:sz="4" w:space="0" w:color="000000"/>
              <w:right w:val="single" w:sz="4" w:space="0" w:color="000000"/>
            </w:tcBorders>
          </w:tcPr>
          <w:p w14:paraId="7FC30CE2" w14:textId="77777777" w:rsidR="00C60612" w:rsidRPr="004B4D23" w:rsidRDefault="00C60612" w:rsidP="004B4D23">
            <w:pPr>
              <w:pStyle w:val="TableParagraph"/>
              <w:ind w:left="4"/>
              <w:jc w:val="center"/>
              <w:rPr>
                <w:b/>
                <w:sz w:val="24"/>
                <w:szCs w:val="24"/>
              </w:rPr>
            </w:pPr>
            <w:r w:rsidRPr="004B4D23">
              <w:rPr>
                <w:b/>
                <w:sz w:val="24"/>
                <w:szCs w:val="24"/>
              </w:rPr>
              <w:t>1</w:t>
            </w:r>
          </w:p>
        </w:tc>
        <w:tc>
          <w:tcPr>
            <w:tcW w:w="1985" w:type="dxa"/>
            <w:vMerge/>
            <w:tcBorders>
              <w:left w:val="single" w:sz="4" w:space="0" w:color="000000"/>
              <w:bottom w:val="single" w:sz="4" w:space="0" w:color="000000"/>
              <w:right w:val="single" w:sz="4" w:space="0" w:color="000000"/>
            </w:tcBorders>
          </w:tcPr>
          <w:p w14:paraId="0E6C6E3E" w14:textId="77777777" w:rsidR="00C60612" w:rsidRPr="004B4D23" w:rsidRDefault="00C60612" w:rsidP="004B4D23">
            <w:pPr>
              <w:rPr>
                <w:sz w:val="24"/>
                <w:szCs w:val="24"/>
              </w:rPr>
            </w:pPr>
          </w:p>
        </w:tc>
      </w:tr>
      <w:tr w:rsidR="00EC0F84" w:rsidRPr="004B4D23" w14:paraId="6E5F7F91" w14:textId="77777777" w:rsidTr="00C60612">
        <w:trPr>
          <w:trHeight w:val="275"/>
        </w:trPr>
        <w:tc>
          <w:tcPr>
            <w:tcW w:w="2268" w:type="dxa"/>
            <w:vMerge w:val="restart"/>
            <w:tcBorders>
              <w:top w:val="single" w:sz="4" w:space="0" w:color="000000"/>
              <w:left w:val="single" w:sz="4" w:space="0" w:color="000000"/>
              <w:right w:val="single" w:sz="4" w:space="0" w:color="000000"/>
            </w:tcBorders>
          </w:tcPr>
          <w:p w14:paraId="11DA5E9A" w14:textId="5083DB00" w:rsidR="00EC0F84" w:rsidRPr="004B4D23" w:rsidRDefault="00EC0F84" w:rsidP="004B4D23">
            <w:pPr>
              <w:pStyle w:val="TableParagraph"/>
              <w:ind w:right="833"/>
              <w:rPr>
                <w:b/>
                <w:sz w:val="24"/>
                <w:szCs w:val="24"/>
              </w:rPr>
            </w:pPr>
            <w:r w:rsidRPr="004B4D23">
              <w:rPr>
                <w:b/>
                <w:sz w:val="24"/>
                <w:szCs w:val="24"/>
              </w:rPr>
              <w:t>Тема 3.2.</w:t>
            </w:r>
            <w:r w:rsidRPr="004B4D23">
              <w:rPr>
                <w:b/>
                <w:spacing w:val="1"/>
                <w:sz w:val="24"/>
                <w:szCs w:val="24"/>
              </w:rPr>
              <w:t xml:space="preserve"> </w:t>
            </w:r>
            <w:r w:rsidRPr="004B4D23">
              <w:rPr>
                <w:b/>
                <w:sz w:val="24"/>
                <w:szCs w:val="24"/>
              </w:rPr>
              <w:t>Экономик</w:t>
            </w:r>
            <w:r w:rsidR="00C60612">
              <w:rPr>
                <w:b/>
                <w:sz w:val="24"/>
                <w:szCs w:val="24"/>
              </w:rPr>
              <w:t xml:space="preserve"> </w:t>
            </w:r>
            <w:r w:rsidRPr="004B4D23">
              <w:rPr>
                <w:b/>
                <w:sz w:val="24"/>
                <w:szCs w:val="24"/>
              </w:rPr>
              <w:t>и</w:t>
            </w:r>
            <w:r w:rsidRPr="004B4D23">
              <w:rPr>
                <w:b/>
                <w:spacing w:val="-57"/>
                <w:sz w:val="24"/>
                <w:szCs w:val="24"/>
              </w:rPr>
              <w:t xml:space="preserve"> </w:t>
            </w:r>
            <w:r w:rsidRPr="004B4D23">
              <w:rPr>
                <w:b/>
                <w:sz w:val="24"/>
                <w:szCs w:val="24"/>
              </w:rPr>
              <w:t>государство</w:t>
            </w:r>
          </w:p>
        </w:tc>
        <w:tc>
          <w:tcPr>
            <w:tcW w:w="10348" w:type="dxa"/>
            <w:tcBorders>
              <w:top w:val="single" w:sz="4" w:space="0" w:color="000000"/>
              <w:left w:val="single" w:sz="4" w:space="0" w:color="000000"/>
              <w:bottom w:val="single" w:sz="4" w:space="0" w:color="000000"/>
              <w:right w:val="single" w:sz="4" w:space="0" w:color="000000"/>
            </w:tcBorders>
          </w:tcPr>
          <w:p w14:paraId="57B04F2B" w14:textId="77777777" w:rsidR="00EC0F84" w:rsidRPr="004B4D23" w:rsidRDefault="00EC0F84"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51EDD321" w14:textId="77777777" w:rsidR="00EC0F84" w:rsidRPr="004B4D23" w:rsidRDefault="00EC0F84" w:rsidP="00EC0F84">
            <w:pPr>
              <w:pStyle w:val="TableParagraph"/>
              <w:ind w:left="147" w:right="143"/>
              <w:jc w:val="center"/>
              <w:rPr>
                <w:b/>
                <w:sz w:val="24"/>
                <w:szCs w:val="24"/>
              </w:rPr>
            </w:pPr>
            <w:r w:rsidRPr="004B4D23">
              <w:rPr>
                <w:b/>
                <w:sz w:val="24"/>
                <w:szCs w:val="24"/>
              </w:rPr>
              <w:t>4</w:t>
            </w:r>
          </w:p>
        </w:tc>
        <w:tc>
          <w:tcPr>
            <w:tcW w:w="1985" w:type="dxa"/>
            <w:vMerge w:val="restart"/>
            <w:tcBorders>
              <w:top w:val="single" w:sz="4" w:space="0" w:color="000000"/>
              <w:left w:val="single" w:sz="4" w:space="0" w:color="000000"/>
              <w:right w:val="single" w:sz="4" w:space="0" w:color="000000"/>
            </w:tcBorders>
          </w:tcPr>
          <w:p w14:paraId="1265805C" w14:textId="77777777" w:rsidR="00EC0F84" w:rsidRPr="004B4D23" w:rsidRDefault="00EC0F84" w:rsidP="004B4D23">
            <w:pPr>
              <w:pStyle w:val="TableParagraph"/>
              <w:ind w:left="154"/>
              <w:rPr>
                <w:sz w:val="24"/>
                <w:szCs w:val="24"/>
              </w:rPr>
            </w:pPr>
            <w:r w:rsidRPr="004B4D23">
              <w:rPr>
                <w:sz w:val="24"/>
                <w:szCs w:val="24"/>
              </w:rPr>
              <w:t>ОК 01, ОК 06, ОК 09</w:t>
            </w:r>
          </w:p>
        </w:tc>
      </w:tr>
      <w:tr w:rsidR="00EC0F84" w:rsidRPr="004B4D23" w14:paraId="4E96E5FF" w14:textId="77777777" w:rsidTr="00C60612">
        <w:trPr>
          <w:trHeight w:val="1259"/>
        </w:trPr>
        <w:tc>
          <w:tcPr>
            <w:tcW w:w="2268" w:type="dxa"/>
            <w:vMerge/>
            <w:tcBorders>
              <w:left w:val="single" w:sz="4" w:space="0" w:color="000000"/>
              <w:right w:val="single" w:sz="4" w:space="0" w:color="000000"/>
            </w:tcBorders>
          </w:tcPr>
          <w:p w14:paraId="6013A522"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478A632" w14:textId="77777777" w:rsidR="00EC0F84" w:rsidRPr="004B4D23" w:rsidRDefault="00EC0F84" w:rsidP="004B4D23">
            <w:pPr>
              <w:pStyle w:val="TableParagraph"/>
              <w:ind w:right="100"/>
              <w:jc w:val="both"/>
              <w:rPr>
                <w:sz w:val="24"/>
                <w:szCs w:val="24"/>
              </w:rPr>
            </w:pPr>
            <w:r w:rsidRPr="004B4D23">
              <w:rPr>
                <w:b/>
                <w:sz w:val="24"/>
                <w:szCs w:val="24"/>
              </w:rPr>
              <w:t>Экономика</w:t>
            </w:r>
            <w:r w:rsidRPr="004B4D23">
              <w:rPr>
                <w:b/>
                <w:spacing w:val="1"/>
                <w:sz w:val="24"/>
                <w:szCs w:val="24"/>
              </w:rPr>
              <w:t xml:space="preserve"> </w:t>
            </w:r>
            <w:r w:rsidRPr="004B4D23">
              <w:rPr>
                <w:b/>
                <w:sz w:val="24"/>
                <w:szCs w:val="24"/>
              </w:rPr>
              <w:t>и</w:t>
            </w:r>
            <w:r w:rsidRPr="004B4D23">
              <w:rPr>
                <w:b/>
                <w:spacing w:val="1"/>
                <w:sz w:val="24"/>
                <w:szCs w:val="24"/>
              </w:rPr>
              <w:t xml:space="preserve"> </w:t>
            </w:r>
            <w:r w:rsidRPr="004B4D23">
              <w:rPr>
                <w:b/>
                <w:sz w:val="24"/>
                <w:szCs w:val="24"/>
              </w:rPr>
              <w:t>государство.</w:t>
            </w:r>
            <w:r w:rsidRPr="004B4D23">
              <w:rPr>
                <w:b/>
                <w:spacing w:val="1"/>
                <w:sz w:val="24"/>
                <w:szCs w:val="24"/>
              </w:rPr>
              <w:t xml:space="preserve"> </w:t>
            </w:r>
            <w:r w:rsidRPr="004B4D23">
              <w:rPr>
                <w:sz w:val="24"/>
                <w:szCs w:val="24"/>
              </w:rPr>
              <w:t>Экономические</w:t>
            </w:r>
            <w:r w:rsidRPr="004B4D23">
              <w:rPr>
                <w:spacing w:val="1"/>
                <w:sz w:val="24"/>
                <w:szCs w:val="24"/>
              </w:rPr>
              <w:t xml:space="preserve"> </w:t>
            </w:r>
            <w:r w:rsidRPr="004B4D23">
              <w:rPr>
                <w:sz w:val="24"/>
                <w:szCs w:val="24"/>
              </w:rPr>
              <w:t>функции</w:t>
            </w:r>
            <w:r w:rsidRPr="004B4D23">
              <w:rPr>
                <w:spacing w:val="61"/>
                <w:sz w:val="24"/>
                <w:szCs w:val="24"/>
              </w:rPr>
              <w:t xml:space="preserve"> </w:t>
            </w:r>
            <w:r w:rsidRPr="004B4D23">
              <w:rPr>
                <w:sz w:val="24"/>
                <w:szCs w:val="24"/>
              </w:rPr>
              <w:t>государства.</w:t>
            </w:r>
            <w:r w:rsidRPr="004B4D23">
              <w:rPr>
                <w:spacing w:val="1"/>
                <w:sz w:val="24"/>
                <w:szCs w:val="24"/>
              </w:rPr>
              <w:t xml:space="preserve"> </w:t>
            </w:r>
            <w:r w:rsidRPr="004B4D23">
              <w:rPr>
                <w:sz w:val="24"/>
                <w:szCs w:val="24"/>
              </w:rPr>
              <w:t>Общественные блага. Внешние эффекты. Государственный бюджет. Дефицит и</w:t>
            </w:r>
            <w:r w:rsidRPr="004B4D23">
              <w:rPr>
                <w:spacing w:val="1"/>
                <w:sz w:val="24"/>
                <w:szCs w:val="24"/>
              </w:rPr>
              <w:t xml:space="preserve"> </w:t>
            </w:r>
            <w:r w:rsidRPr="004B4D23">
              <w:rPr>
                <w:sz w:val="24"/>
                <w:szCs w:val="24"/>
              </w:rPr>
              <w:t>профицит</w:t>
            </w:r>
            <w:r w:rsidRPr="004B4D23">
              <w:rPr>
                <w:spacing w:val="1"/>
                <w:sz w:val="24"/>
                <w:szCs w:val="24"/>
              </w:rPr>
              <w:t xml:space="preserve"> </w:t>
            </w:r>
            <w:r w:rsidRPr="004B4D23">
              <w:rPr>
                <w:sz w:val="24"/>
                <w:szCs w:val="24"/>
              </w:rPr>
              <w:t>государственного</w:t>
            </w:r>
            <w:r w:rsidRPr="004B4D23">
              <w:rPr>
                <w:spacing w:val="1"/>
                <w:sz w:val="24"/>
                <w:szCs w:val="24"/>
              </w:rPr>
              <w:t xml:space="preserve"> </w:t>
            </w:r>
            <w:r w:rsidRPr="004B4D23">
              <w:rPr>
                <w:sz w:val="24"/>
                <w:szCs w:val="24"/>
              </w:rPr>
              <w:t>бюджета.</w:t>
            </w:r>
            <w:r w:rsidRPr="004B4D23">
              <w:rPr>
                <w:spacing w:val="1"/>
                <w:sz w:val="24"/>
                <w:szCs w:val="24"/>
              </w:rPr>
              <w:t xml:space="preserve"> </w:t>
            </w:r>
            <w:r w:rsidRPr="004B4D23">
              <w:rPr>
                <w:sz w:val="24"/>
                <w:szCs w:val="24"/>
              </w:rPr>
              <w:t>Принцип</w:t>
            </w:r>
            <w:r w:rsidRPr="004B4D23">
              <w:rPr>
                <w:spacing w:val="1"/>
                <w:sz w:val="24"/>
                <w:szCs w:val="24"/>
              </w:rPr>
              <w:t xml:space="preserve"> </w:t>
            </w:r>
            <w:r w:rsidRPr="004B4D23">
              <w:rPr>
                <w:sz w:val="24"/>
                <w:szCs w:val="24"/>
              </w:rPr>
              <w:t>сбалансированности</w:t>
            </w:r>
            <w:r w:rsidRPr="004B4D23">
              <w:rPr>
                <w:spacing w:val="1"/>
                <w:sz w:val="24"/>
                <w:szCs w:val="24"/>
              </w:rPr>
              <w:t xml:space="preserve"> </w:t>
            </w:r>
            <w:r w:rsidRPr="004B4D23">
              <w:rPr>
                <w:sz w:val="24"/>
                <w:szCs w:val="24"/>
              </w:rPr>
              <w:t>государственного</w:t>
            </w:r>
            <w:r w:rsidRPr="004B4D23">
              <w:rPr>
                <w:spacing w:val="1"/>
                <w:sz w:val="24"/>
                <w:szCs w:val="24"/>
              </w:rPr>
              <w:t xml:space="preserve"> </w:t>
            </w:r>
            <w:r w:rsidRPr="004B4D23">
              <w:rPr>
                <w:sz w:val="24"/>
                <w:szCs w:val="24"/>
              </w:rPr>
              <w:t>бюджета.</w:t>
            </w:r>
            <w:r w:rsidRPr="004B4D23">
              <w:rPr>
                <w:spacing w:val="1"/>
                <w:sz w:val="24"/>
                <w:szCs w:val="24"/>
              </w:rPr>
              <w:t xml:space="preserve"> </w:t>
            </w:r>
            <w:r w:rsidRPr="004B4D23">
              <w:rPr>
                <w:sz w:val="24"/>
                <w:szCs w:val="24"/>
              </w:rPr>
              <w:t>Государственный</w:t>
            </w:r>
            <w:r w:rsidRPr="004B4D23">
              <w:rPr>
                <w:spacing w:val="1"/>
                <w:sz w:val="24"/>
                <w:szCs w:val="24"/>
              </w:rPr>
              <w:t xml:space="preserve"> </w:t>
            </w:r>
            <w:r w:rsidRPr="004B4D23">
              <w:rPr>
                <w:sz w:val="24"/>
                <w:szCs w:val="24"/>
              </w:rPr>
              <w:t>долг.</w:t>
            </w:r>
            <w:r w:rsidRPr="004B4D23">
              <w:rPr>
                <w:spacing w:val="1"/>
                <w:sz w:val="24"/>
                <w:szCs w:val="24"/>
              </w:rPr>
              <w:t xml:space="preserve"> </w:t>
            </w:r>
            <w:r w:rsidRPr="004B4D23">
              <w:rPr>
                <w:sz w:val="24"/>
                <w:szCs w:val="24"/>
              </w:rPr>
              <w:t>Налоговая</w:t>
            </w:r>
            <w:r w:rsidRPr="004B4D23">
              <w:rPr>
                <w:spacing w:val="1"/>
                <w:sz w:val="24"/>
                <w:szCs w:val="24"/>
              </w:rPr>
              <w:t xml:space="preserve"> </w:t>
            </w:r>
            <w:r w:rsidRPr="004B4D23">
              <w:rPr>
                <w:sz w:val="24"/>
                <w:szCs w:val="24"/>
              </w:rPr>
              <w:t>система</w:t>
            </w:r>
            <w:r w:rsidRPr="004B4D23">
              <w:rPr>
                <w:spacing w:val="1"/>
                <w:sz w:val="24"/>
                <w:szCs w:val="24"/>
              </w:rPr>
              <w:t xml:space="preserve"> </w:t>
            </w:r>
            <w:r w:rsidRPr="004B4D23">
              <w:rPr>
                <w:sz w:val="24"/>
                <w:szCs w:val="24"/>
              </w:rPr>
              <w:t>Российской</w:t>
            </w:r>
            <w:r w:rsidRPr="004B4D23">
              <w:rPr>
                <w:spacing w:val="19"/>
                <w:sz w:val="24"/>
                <w:szCs w:val="24"/>
              </w:rPr>
              <w:t xml:space="preserve"> </w:t>
            </w:r>
            <w:r w:rsidRPr="004B4D23">
              <w:rPr>
                <w:sz w:val="24"/>
                <w:szCs w:val="24"/>
              </w:rPr>
              <w:t>Федерации.</w:t>
            </w:r>
            <w:r w:rsidRPr="004B4D23">
              <w:rPr>
                <w:spacing w:val="21"/>
                <w:sz w:val="24"/>
                <w:szCs w:val="24"/>
              </w:rPr>
              <w:t xml:space="preserve"> </w:t>
            </w:r>
            <w:r w:rsidRPr="004B4D23">
              <w:rPr>
                <w:sz w:val="24"/>
                <w:szCs w:val="24"/>
              </w:rPr>
              <w:t>Функции</w:t>
            </w:r>
            <w:r w:rsidRPr="004B4D23">
              <w:rPr>
                <w:spacing w:val="19"/>
                <w:sz w:val="24"/>
                <w:szCs w:val="24"/>
              </w:rPr>
              <w:t xml:space="preserve"> </w:t>
            </w:r>
            <w:r w:rsidRPr="004B4D23">
              <w:rPr>
                <w:sz w:val="24"/>
                <w:szCs w:val="24"/>
              </w:rPr>
              <w:t>налогов.</w:t>
            </w:r>
            <w:r w:rsidRPr="004B4D23">
              <w:rPr>
                <w:spacing w:val="18"/>
                <w:sz w:val="24"/>
                <w:szCs w:val="24"/>
              </w:rPr>
              <w:t xml:space="preserve"> </w:t>
            </w:r>
            <w:r w:rsidRPr="004B4D23">
              <w:rPr>
                <w:sz w:val="24"/>
                <w:szCs w:val="24"/>
              </w:rPr>
              <w:t>Система</w:t>
            </w:r>
            <w:r w:rsidRPr="004B4D23">
              <w:rPr>
                <w:spacing w:val="17"/>
                <w:sz w:val="24"/>
                <w:szCs w:val="24"/>
              </w:rPr>
              <w:t xml:space="preserve"> </w:t>
            </w:r>
            <w:r w:rsidRPr="004B4D23">
              <w:rPr>
                <w:sz w:val="24"/>
                <w:szCs w:val="24"/>
              </w:rPr>
              <w:t>налогов</w:t>
            </w:r>
            <w:r w:rsidRPr="004B4D23">
              <w:rPr>
                <w:spacing w:val="18"/>
                <w:sz w:val="24"/>
                <w:szCs w:val="24"/>
              </w:rPr>
              <w:t xml:space="preserve"> </w:t>
            </w:r>
            <w:r w:rsidRPr="004B4D23">
              <w:rPr>
                <w:sz w:val="24"/>
                <w:szCs w:val="24"/>
              </w:rPr>
              <w:t>и</w:t>
            </w:r>
            <w:r w:rsidRPr="004B4D23">
              <w:rPr>
                <w:spacing w:val="21"/>
                <w:sz w:val="24"/>
                <w:szCs w:val="24"/>
              </w:rPr>
              <w:t xml:space="preserve"> </w:t>
            </w:r>
            <w:r w:rsidRPr="004B4D23">
              <w:rPr>
                <w:sz w:val="24"/>
                <w:szCs w:val="24"/>
              </w:rPr>
              <w:t>сборов</w:t>
            </w:r>
            <w:r w:rsidRPr="004B4D23">
              <w:rPr>
                <w:spacing w:val="18"/>
                <w:sz w:val="24"/>
                <w:szCs w:val="24"/>
              </w:rPr>
              <w:t xml:space="preserve"> </w:t>
            </w:r>
            <w:r w:rsidRPr="004B4D23">
              <w:rPr>
                <w:sz w:val="24"/>
                <w:szCs w:val="24"/>
              </w:rPr>
              <w:t>в</w:t>
            </w:r>
          </w:p>
          <w:p w14:paraId="28643667" w14:textId="77777777" w:rsidR="00EC0F84" w:rsidRPr="004B4D23" w:rsidRDefault="00EC0F84" w:rsidP="004B4D23">
            <w:pPr>
              <w:pStyle w:val="TableParagraph"/>
              <w:ind w:right="101"/>
              <w:jc w:val="both"/>
              <w:rPr>
                <w:sz w:val="24"/>
                <w:szCs w:val="24"/>
              </w:rPr>
            </w:pPr>
            <w:r w:rsidRPr="004B4D23">
              <w:rPr>
                <w:sz w:val="24"/>
                <w:szCs w:val="24"/>
              </w:rPr>
              <w:t>Российской</w:t>
            </w:r>
            <w:r w:rsidRPr="004B4D23">
              <w:rPr>
                <w:spacing w:val="1"/>
                <w:sz w:val="24"/>
                <w:szCs w:val="24"/>
              </w:rPr>
              <w:t xml:space="preserve"> </w:t>
            </w:r>
            <w:r w:rsidRPr="004B4D23">
              <w:rPr>
                <w:sz w:val="24"/>
                <w:szCs w:val="24"/>
              </w:rPr>
              <w:t>Федерации.</w:t>
            </w:r>
            <w:r w:rsidRPr="004B4D23">
              <w:rPr>
                <w:spacing w:val="1"/>
                <w:sz w:val="24"/>
                <w:szCs w:val="24"/>
              </w:rPr>
              <w:t xml:space="preserve"> </w:t>
            </w:r>
            <w:r w:rsidRPr="004B4D23">
              <w:rPr>
                <w:sz w:val="24"/>
                <w:szCs w:val="24"/>
              </w:rPr>
              <w:t>Налоговые</w:t>
            </w:r>
            <w:r w:rsidRPr="004B4D23">
              <w:rPr>
                <w:spacing w:val="1"/>
                <w:sz w:val="24"/>
                <w:szCs w:val="24"/>
              </w:rPr>
              <w:t xml:space="preserve"> </w:t>
            </w:r>
            <w:r w:rsidRPr="004B4D23">
              <w:rPr>
                <w:sz w:val="24"/>
                <w:szCs w:val="24"/>
              </w:rPr>
              <w:t>льготы</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вычеты.</w:t>
            </w:r>
            <w:r w:rsidRPr="004B4D23">
              <w:rPr>
                <w:spacing w:val="1"/>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A6A6AB6" w14:textId="77777777" w:rsidR="00EC0F84" w:rsidRPr="004B4D23" w:rsidRDefault="00EC0F84" w:rsidP="00EC0F84">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1D13316E" w14:textId="77777777" w:rsidR="00EC0F84" w:rsidRPr="004B4D23" w:rsidRDefault="00EC0F84" w:rsidP="004B4D23">
            <w:pPr>
              <w:rPr>
                <w:sz w:val="24"/>
                <w:szCs w:val="24"/>
              </w:rPr>
            </w:pPr>
          </w:p>
        </w:tc>
      </w:tr>
      <w:tr w:rsidR="00EC0F84" w:rsidRPr="004B4D23" w14:paraId="44C9AE81" w14:textId="77777777" w:rsidTr="00C60612">
        <w:trPr>
          <w:trHeight w:val="301"/>
        </w:trPr>
        <w:tc>
          <w:tcPr>
            <w:tcW w:w="2268" w:type="dxa"/>
            <w:vMerge/>
            <w:tcBorders>
              <w:left w:val="single" w:sz="4" w:space="0" w:color="000000"/>
              <w:right w:val="single" w:sz="4" w:space="0" w:color="000000"/>
            </w:tcBorders>
          </w:tcPr>
          <w:p w14:paraId="3B17C469"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55D44C2C" w14:textId="77777777" w:rsidR="00EC0F84" w:rsidRPr="004B4D23" w:rsidRDefault="00EC0F84" w:rsidP="004B4D23">
            <w:pPr>
              <w:pStyle w:val="TableParagraph"/>
              <w:ind w:right="100"/>
              <w:jc w:val="both"/>
              <w:rPr>
                <w:b/>
                <w:sz w:val="24"/>
                <w:szCs w:val="24"/>
              </w:rPr>
            </w:pPr>
            <w:r w:rsidRPr="004B4D23">
              <w:rPr>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Pr>
          <w:p w14:paraId="573D95F1" w14:textId="32CD0A8F" w:rsidR="00EC0F84" w:rsidRPr="004B4D23" w:rsidRDefault="00EC0F84" w:rsidP="00EC0F84">
            <w:pPr>
              <w:pStyle w:val="TableParagraph"/>
              <w:ind w:left="0"/>
              <w:jc w:val="center"/>
              <w:rPr>
                <w:b/>
                <w:sz w:val="24"/>
                <w:szCs w:val="24"/>
              </w:rPr>
            </w:pPr>
            <w:r w:rsidRPr="004B4D23">
              <w:rPr>
                <w:b/>
                <w:sz w:val="24"/>
                <w:szCs w:val="24"/>
              </w:rPr>
              <w:t>3</w:t>
            </w:r>
          </w:p>
        </w:tc>
        <w:tc>
          <w:tcPr>
            <w:tcW w:w="1985" w:type="dxa"/>
            <w:vMerge/>
            <w:tcBorders>
              <w:left w:val="single" w:sz="4" w:space="0" w:color="000000"/>
              <w:right w:val="single" w:sz="4" w:space="0" w:color="000000"/>
            </w:tcBorders>
          </w:tcPr>
          <w:p w14:paraId="541C0CF4" w14:textId="77777777" w:rsidR="00EC0F84" w:rsidRPr="004B4D23" w:rsidRDefault="00EC0F84" w:rsidP="004B4D23">
            <w:pPr>
              <w:rPr>
                <w:sz w:val="24"/>
                <w:szCs w:val="24"/>
              </w:rPr>
            </w:pPr>
          </w:p>
        </w:tc>
      </w:tr>
      <w:tr w:rsidR="00EC0F84" w:rsidRPr="004B4D23" w14:paraId="5AC5BAE6" w14:textId="77777777" w:rsidTr="00C60612">
        <w:trPr>
          <w:trHeight w:val="277"/>
        </w:trPr>
        <w:tc>
          <w:tcPr>
            <w:tcW w:w="2268" w:type="dxa"/>
            <w:vMerge/>
            <w:tcBorders>
              <w:left w:val="single" w:sz="4" w:space="0" w:color="000000"/>
              <w:right w:val="single" w:sz="4" w:space="0" w:color="000000"/>
            </w:tcBorders>
          </w:tcPr>
          <w:p w14:paraId="461D7F63"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auto"/>
              <w:right w:val="single" w:sz="4" w:space="0" w:color="000000"/>
            </w:tcBorders>
          </w:tcPr>
          <w:p w14:paraId="329CB386" w14:textId="77777777" w:rsidR="00EC0F84" w:rsidRPr="004B4D23" w:rsidRDefault="00EC0F84" w:rsidP="004B4D23">
            <w:pPr>
              <w:pStyle w:val="TableParagraph"/>
              <w:ind w:right="100"/>
              <w:jc w:val="both"/>
              <w:rPr>
                <w:b/>
                <w:sz w:val="24"/>
                <w:szCs w:val="24"/>
              </w:rPr>
            </w:pPr>
            <w:r w:rsidRPr="004B4D23">
              <w:rPr>
                <w:b/>
                <w:sz w:val="24"/>
                <w:szCs w:val="24"/>
              </w:rPr>
              <w:t xml:space="preserve">Практическое занятие № 14 </w:t>
            </w:r>
            <w:r w:rsidRPr="004B4D23">
              <w:rPr>
                <w:sz w:val="24"/>
                <w:szCs w:val="24"/>
              </w:rPr>
              <w:t>Фискальная политика государства.</w:t>
            </w:r>
          </w:p>
        </w:tc>
        <w:tc>
          <w:tcPr>
            <w:tcW w:w="1134" w:type="dxa"/>
            <w:tcBorders>
              <w:top w:val="single" w:sz="4" w:space="0" w:color="000000"/>
              <w:left w:val="single" w:sz="4" w:space="0" w:color="000000"/>
              <w:bottom w:val="single" w:sz="4" w:space="0" w:color="auto"/>
              <w:right w:val="single" w:sz="4" w:space="0" w:color="000000"/>
            </w:tcBorders>
          </w:tcPr>
          <w:p w14:paraId="21645B7F" w14:textId="4BB484F9" w:rsidR="00EC0F84" w:rsidRPr="004B4D23" w:rsidRDefault="00EC0F84" w:rsidP="00EC0F84">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4841CA93" w14:textId="77777777" w:rsidR="00EC0F84" w:rsidRPr="004B4D23" w:rsidRDefault="00EC0F84" w:rsidP="004B4D23">
            <w:pPr>
              <w:rPr>
                <w:sz w:val="24"/>
                <w:szCs w:val="24"/>
              </w:rPr>
            </w:pPr>
          </w:p>
        </w:tc>
      </w:tr>
      <w:tr w:rsidR="00EC0F84" w:rsidRPr="004B4D23" w14:paraId="657E7F70" w14:textId="77777777" w:rsidTr="00C60612">
        <w:trPr>
          <w:trHeight w:val="283"/>
        </w:trPr>
        <w:tc>
          <w:tcPr>
            <w:tcW w:w="2268" w:type="dxa"/>
            <w:vMerge/>
            <w:tcBorders>
              <w:left w:val="single" w:sz="4" w:space="0" w:color="000000"/>
              <w:right w:val="single" w:sz="4" w:space="0" w:color="000000"/>
            </w:tcBorders>
          </w:tcPr>
          <w:p w14:paraId="3D046F88" w14:textId="77777777" w:rsidR="00EC0F84" w:rsidRPr="004B4D23" w:rsidRDefault="00EC0F84" w:rsidP="004B4D23">
            <w:pPr>
              <w:rPr>
                <w:sz w:val="24"/>
                <w:szCs w:val="24"/>
              </w:rPr>
            </w:pPr>
          </w:p>
        </w:tc>
        <w:tc>
          <w:tcPr>
            <w:tcW w:w="10348" w:type="dxa"/>
            <w:tcBorders>
              <w:top w:val="single" w:sz="4" w:space="0" w:color="auto"/>
              <w:left w:val="single" w:sz="4" w:space="0" w:color="000000"/>
              <w:bottom w:val="single" w:sz="4" w:space="0" w:color="auto"/>
              <w:right w:val="single" w:sz="4" w:space="0" w:color="000000"/>
            </w:tcBorders>
          </w:tcPr>
          <w:p w14:paraId="6E37900B" w14:textId="5D86A9F2" w:rsidR="00EC0F84" w:rsidRPr="004B4D23" w:rsidRDefault="00EC0F84" w:rsidP="004B4D23">
            <w:pPr>
              <w:pStyle w:val="TableParagraph"/>
              <w:ind w:right="100"/>
              <w:jc w:val="both"/>
              <w:rPr>
                <w:b/>
                <w:sz w:val="24"/>
                <w:szCs w:val="24"/>
              </w:rPr>
            </w:pPr>
            <w:r w:rsidRPr="004B4D23">
              <w:rPr>
                <w:b/>
                <w:sz w:val="24"/>
                <w:szCs w:val="24"/>
              </w:rPr>
              <w:t>Практическое занятие № 15</w:t>
            </w:r>
            <w:r w:rsidRPr="004B4D23">
              <w:rPr>
                <w:sz w:val="24"/>
                <w:szCs w:val="24"/>
              </w:rPr>
              <w:t xml:space="preserve"> Мировая</w:t>
            </w:r>
            <w:r w:rsidRPr="004B4D23">
              <w:rPr>
                <w:spacing w:val="9"/>
                <w:sz w:val="24"/>
                <w:szCs w:val="24"/>
              </w:rPr>
              <w:t xml:space="preserve"> </w:t>
            </w:r>
            <w:r w:rsidRPr="004B4D23">
              <w:rPr>
                <w:sz w:val="24"/>
                <w:szCs w:val="24"/>
              </w:rPr>
              <w:t>экономика.</w:t>
            </w:r>
            <w:r w:rsidRPr="004B4D23">
              <w:rPr>
                <w:spacing w:val="7"/>
                <w:sz w:val="24"/>
                <w:szCs w:val="24"/>
              </w:rPr>
              <w:t xml:space="preserve"> </w:t>
            </w:r>
            <w:r w:rsidRPr="004B4D23">
              <w:rPr>
                <w:sz w:val="24"/>
                <w:szCs w:val="24"/>
              </w:rPr>
              <w:t>Международная</w:t>
            </w:r>
            <w:r w:rsidRPr="004B4D23">
              <w:rPr>
                <w:spacing w:val="9"/>
                <w:sz w:val="24"/>
                <w:szCs w:val="24"/>
              </w:rPr>
              <w:t xml:space="preserve"> </w:t>
            </w:r>
            <w:r w:rsidRPr="004B4D23">
              <w:rPr>
                <w:sz w:val="24"/>
                <w:szCs w:val="24"/>
              </w:rPr>
              <w:t>экономика.</w:t>
            </w:r>
          </w:p>
        </w:tc>
        <w:tc>
          <w:tcPr>
            <w:tcW w:w="1134" w:type="dxa"/>
            <w:tcBorders>
              <w:top w:val="single" w:sz="4" w:space="0" w:color="auto"/>
              <w:left w:val="single" w:sz="4" w:space="0" w:color="000000"/>
              <w:bottom w:val="single" w:sz="4" w:space="0" w:color="auto"/>
              <w:right w:val="single" w:sz="4" w:space="0" w:color="000000"/>
            </w:tcBorders>
          </w:tcPr>
          <w:p w14:paraId="649DD574" w14:textId="2A48AC63" w:rsidR="00EC0F84" w:rsidRPr="004B4D23" w:rsidRDefault="00EC0F84" w:rsidP="004B4D23">
            <w:pPr>
              <w:pStyle w:val="TableParagraph"/>
              <w:ind w:left="147" w:right="143"/>
              <w:jc w:val="center"/>
              <w:rPr>
                <w:b/>
                <w:sz w:val="24"/>
                <w:szCs w:val="24"/>
              </w:rPr>
            </w:pPr>
            <w:r>
              <w:rPr>
                <w:b/>
                <w:sz w:val="24"/>
                <w:szCs w:val="24"/>
              </w:rPr>
              <w:t>1</w:t>
            </w:r>
          </w:p>
        </w:tc>
        <w:tc>
          <w:tcPr>
            <w:tcW w:w="1985" w:type="dxa"/>
            <w:vMerge/>
            <w:tcBorders>
              <w:left w:val="single" w:sz="4" w:space="0" w:color="000000"/>
              <w:right w:val="single" w:sz="4" w:space="0" w:color="000000"/>
            </w:tcBorders>
          </w:tcPr>
          <w:p w14:paraId="1612ACDE" w14:textId="77777777" w:rsidR="00EC0F84" w:rsidRPr="004B4D23" w:rsidRDefault="00EC0F84" w:rsidP="004B4D23">
            <w:pPr>
              <w:rPr>
                <w:sz w:val="24"/>
                <w:szCs w:val="24"/>
              </w:rPr>
            </w:pPr>
          </w:p>
        </w:tc>
      </w:tr>
      <w:tr w:rsidR="00EC0F84" w:rsidRPr="004B4D23" w14:paraId="27F50BA0" w14:textId="77777777" w:rsidTr="00C60612">
        <w:trPr>
          <w:trHeight w:val="390"/>
        </w:trPr>
        <w:tc>
          <w:tcPr>
            <w:tcW w:w="2268" w:type="dxa"/>
            <w:vMerge/>
            <w:tcBorders>
              <w:left w:val="single" w:sz="4" w:space="0" w:color="000000"/>
              <w:bottom w:val="single" w:sz="4" w:space="0" w:color="000000"/>
              <w:right w:val="single" w:sz="4" w:space="0" w:color="000000"/>
            </w:tcBorders>
          </w:tcPr>
          <w:p w14:paraId="20DCA593" w14:textId="77777777" w:rsidR="00EC0F84" w:rsidRPr="004B4D23" w:rsidRDefault="00EC0F84" w:rsidP="00EC0F84">
            <w:pPr>
              <w:rPr>
                <w:sz w:val="24"/>
                <w:szCs w:val="24"/>
              </w:rPr>
            </w:pPr>
          </w:p>
        </w:tc>
        <w:tc>
          <w:tcPr>
            <w:tcW w:w="10348" w:type="dxa"/>
            <w:tcBorders>
              <w:top w:val="single" w:sz="4" w:space="0" w:color="auto"/>
              <w:left w:val="single" w:sz="4" w:space="0" w:color="000000"/>
              <w:bottom w:val="single" w:sz="4" w:space="0" w:color="000000"/>
              <w:right w:val="single" w:sz="4" w:space="0" w:color="000000"/>
            </w:tcBorders>
          </w:tcPr>
          <w:p w14:paraId="4BC8C248" w14:textId="5F646A23" w:rsidR="00EC0F84" w:rsidRPr="004B4D23" w:rsidRDefault="00EC0F84" w:rsidP="00EC0F84">
            <w:pPr>
              <w:pStyle w:val="TableParagraph"/>
              <w:ind w:right="100"/>
              <w:jc w:val="both"/>
              <w:rPr>
                <w:b/>
                <w:sz w:val="24"/>
                <w:szCs w:val="24"/>
              </w:rPr>
            </w:pPr>
            <w:r w:rsidRPr="004B4D23">
              <w:rPr>
                <w:b/>
                <w:sz w:val="24"/>
                <w:szCs w:val="24"/>
              </w:rPr>
              <w:t>Практическое</w:t>
            </w:r>
            <w:r w:rsidRPr="004B4D23">
              <w:rPr>
                <w:b/>
                <w:spacing w:val="16"/>
                <w:sz w:val="24"/>
                <w:szCs w:val="24"/>
              </w:rPr>
              <w:t xml:space="preserve"> </w:t>
            </w:r>
            <w:r w:rsidRPr="004B4D23">
              <w:rPr>
                <w:b/>
                <w:sz w:val="24"/>
                <w:szCs w:val="24"/>
              </w:rPr>
              <w:t>занятие</w:t>
            </w:r>
            <w:r w:rsidRPr="004B4D23">
              <w:rPr>
                <w:b/>
                <w:spacing w:val="19"/>
                <w:sz w:val="24"/>
                <w:szCs w:val="24"/>
              </w:rPr>
              <w:t xml:space="preserve"> </w:t>
            </w:r>
            <w:r w:rsidRPr="004B4D23">
              <w:rPr>
                <w:b/>
                <w:sz w:val="24"/>
                <w:szCs w:val="24"/>
              </w:rPr>
              <w:t>№</w:t>
            </w:r>
            <w:r w:rsidRPr="004B4D23">
              <w:rPr>
                <w:b/>
                <w:spacing w:val="18"/>
                <w:sz w:val="24"/>
                <w:szCs w:val="24"/>
              </w:rPr>
              <w:t xml:space="preserve"> </w:t>
            </w:r>
            <w:r w:rsidRPr="004B4D23">
              <w:rPr>
                <w:b/>
                <w:sz w:val="24"/>
                <w:szCs w:val="24"/>
              </w:rPr>
              <w:t>16</w:t>
            </w:r>
            <w:r w:rsidRPr="004B4D23">
              <w:rPr>
                <w:b/>
                <w:spacing w:val="13"/>
                <w:sz w:val="24"/>
                <w:szCs w:val="24"/>
              </w:rPr>
              <w:t xml:space="preserve"> </w:t>
            </w:r>
            <w:r w:rsidRPr="004B4D23">
              <w:rPr>
                <w:sz w:val="24"/>
                <w:szCs w:val="24"/>
              </w:rPr>
              <w:t>Основные направления развития региональной экономики</w:t>
            </w:r>
          </w:p>
        </w:tc>
        <w:tc>
          <w:tcPr>
            <w:tcW w:w="1134" w:type="dxa"/>
            <w:tcBorders>
              <w:top w:val="single" w:sz="4" w:space="0" w:color="auto"/>
              <w:left w:val="single" w:sz="4" w:space="0" w:color="000000"/>
              <w:bottom w:val="single" w:sz="4" w:space="0" w:color="000000"/>
              <w:right w:val="single" w:sz="4" w:space="0" w:color="000000"/>
            </w:tcBorders>
          </w:tcPr>
          <w:p w14:paraId="6FD221BD" w14:textId="410A2C7A" w:rsidR="00EC0F84" w:rsidRPr="004B4D23" w:rsidRDefault="00EC0F84" w:rsidP="00EC0F84">
            <w:pPr>
              <w:pStyle w:val="TableParagraph"/>
              <w:ind w:left="147" w:right="143"/>
              <w:jc w:val="center"/>
              <w:rPr>
                <w:b/>
                <w:sz w:val="24"/>
                <w:szCs w:val="24"/>
              </w:rPr>
            </w:pPr>
            <w:r>
              <w:rPr>
                <w:b/>
                <w:sz w:val="24"/>
                <w:szCs w:val="24"/>
              </w:rPr>
              <w:t>1</w:t>
            </w:r>
          </w:p>
        </w:tc>
        <w:tc>
          <w:tcPr>
            <w:tcW w:w="1985" w:type="dxa"/>
            <w:vMerge/>
            <w:tcBorders>
              <w:left w:val="single" w:sz="4" w:space="0" w:color="000000"/>
              <w:bottom w:val="single" w:sz="4" w:space="0" w:color="000000"/>
              <w:right w:val="single" w:sz="4" w:space="0" w:color="000000"/>
            </w:tcBorders>
          </w:tcPr>
          <w:p w14:paraId="6B654AD7" w14:textId="77777777" w:rsidR="00EC0F84" w:rsidRPr="004B4D23" w:rsidRDefault="00EC0F84" w:rsidP="00EC0F84">
            <w:pPr>
              <w:rPr>
                <w:sz w:val="24"/>
                <w:szCs w:val="24"/>
              </w:rPr>
            </w:pPr>
          </w:p>
        </w:tc>
      </w:tr>
      <w:tr w:rsidR="007178E9" w:rsidRPr="004B4D23" w14:paraId="6F0534DD" w14:textId="77777777" w:rsidTr="00E94C7C">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5DB8B691" w14:textId="77777777" w:rsidR="007178E9" w:rsidRPr="004B4D23" w:rsidRDefault="007178E9" w:rsidP="00EC0F84">
            <w:pPr>
              <w:pStyle w:val="TableParagraph"/>
              <w:rPr>
                <w:b/>
                <w:sz w:val="24"/>
                <w:szCs w:val="24"/>
              </w:rPr>
            </w:pPr>
            <w:r w:rsidRPr="004B4D23">
              <w:rPr>
                <w:b/>
                <w:sz w:val="24"/>
                <w:szCs w:val="24"/>
              </w:rPr>
              <w:t>Раздел</w:t>
            </w:r>
            <w:r w:rsidRPr="004B4D23">
              <w:rPr>
                <w:b/>
                <w:spacing w:val="-3"/>
                <w:sz w:val="24"/>
                <w:szCs w:val="24"/>
              </w:rPr>
              <w:t xml:space="preserve"> </w:t>
            </w:r>
            <w:r w:rsidRPr="004B4D23">
              <w:rPr>
                <w:b/>
                <w:sz w:val="24"/>
                <w:szCs w:val="24"/>
              </w:rPr>
              <w:t>4. Социальная</w:t>
            </w:r>
            <w:r w:rsidRPr="004B4D23">
              <w:rPr>
                <w:b/>
                <w:spacing w:val="-2"/>
                <w:sz w:val="24"/>
                <w:szCs w:val="24"/>
              </w:rPr>
              <w:t xml:space="preserve"> </w:t>
            </w:r>
            <w:r w:rsidRPr="004B4D23">
              <w:rPr>
                <w:b/>
                <w:sz w:val="24"/>
                <w:szCs w:val="24"/>
              </w:rPr>
              <w:t>сфера</w:t>
            </w:r>
          </w:p>
        </w:tc>
        <w:tc>
          <w:tcPr>
            <w:tcW w:w="1134" w:type="dxa"/>
            <w:tcBorders>
              <w:top w:val="single" w:sz="4" w:space="0" w:color="000000"/>
              <w:left w:val="single" w:sz="4" w:space="0" w:color="000000"/>
              <w:bottom w:val="single" w:sz="4" w:space="0" w:color="000000"/>
              <w:right w:val="single" w:sz="4" w:space="0" w:color="000000"/>
            </w:tcBorders>
          </w:tcPr>
          <w:p w14:paraId="7CB4BD51" w14:textId="77777777" w:rsidR="007178E9" w:rsidRPr="004B4D23" w:rsidRDefault="007178E9" w:rsidP="00EC0F84">
            <w:pPr>
              <w:pStyle w:val="TableParagraph"/>
              <w:ind w:left="147" w:right="143"/>
              <w:jc w:val="center"/>
              <w:rPr>
                <w:b/>
                <w:sz w:val="24"/>
                <w:szCs w:val="24"/>
              </w:rPr>
            </w:pPr>
            <w:r w:rsidRPr="004B4D23">
              <w:rPr>
                <w:b/>
                <w:sz w:val="24"/>
                <w:szCs w:val="24"/>
              </w:rPr>
              <w:t>8/6</w:t>
            </w:r>
          </w:p>
        </w:tc>
        <w:tc>
          <w:tcPr>
            <w:tcW w:w="1985" w:type="dxa"/>
            <w:vMerge w:val="restart"/>
            <w:tcBorders>
              <w:top w:val="single" w:sz="4" w:space="0" w:color="000000"/>
              <w:left w:val="single" w:sz="4" w:space="0" w:color="000000"/>
              <w:right w:val="single" w:sz="4" w:space="0" w:color="000000"/>
            </w:tcBorders>
          </w:tcPr>
          <w:p w14:paraId="382D26C2" w14:textId="77777777" w:rsidR="007178E9" w:rsidRPr="004B4D23" w:rsidRDefault="007178E9" w:rsidP="00EC0F84">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01, ОК</w:t>
            </w:r>
            <w:r w:rsidRPr="004B4D23">
              <w:rPr>
                <w:spacing w:val="-2"/>
                <w:sz w:val="24"/>
                <w:szCs w:val="24"/>
              </w:rPr>
              <w:t xml:space="preserve"> </w:t>
            </w:r>
            <w:r w:rsidRPr="004B4D23">
              <w:rPr>
                <w:sz w:val="24"/>
                <w:szCs w:val="24"/>
              </w:rPr>
              <w:t>05,</w:t>
            </w:r>
          </w:p>
          <w:p w14:paraId="011F213A" w14:textId="3734B91E" w:rsidR="007178E9" w:rsidRPr="004B4D23" w:rsidRDefault="007178E9" w:rsidP="00EC0F84">
            <w:pPr>
              <w:pStyle w:val="TableParagraph"/>
              <w:ind w:left="166"/>
              <w:rPr>
                <w:sz w:val="24"/>
                <w:szCs w:val="24"/>
              </w:rPr>
            </w:pPr>
            <w:r w:rsidRPr="004B4D23">
              <w:rPr>
                <w:sz w:val="24"/>
                <w:szCs w:val="24"/>
              </w:rPr>
              <w:t>ОК</w:t>
            </w:r>
            <w:r w:rsidRPr="004B4D23">
              <w:rPr>
                <w:spacing w:val="-2"/>
                <w:sz w:val="24"/>
                <w:szCs w:val="24"/>
              </w:rPr>
              <w:t xml:space="preserve"> </w:t>
            </w:r>
            <w:r w:rsidRPr="004B4D23">
              <w:rPr>
                <w:sz w:val="24"/>
                <w:szCs w:val="24"/>
              </w:rPr>
              <w:t>06</w:t>
            </w:r>
          </w:p>
        </w:tc>
      </w:tr>
      <w:tr w:rsidR="007178E9" w:rsidRPr="004B4D23" w14:paraId="2CB43D5A" w14:textId="77777777" w:rsidTr="00E94C7C">
        <w:trPr>
          <w:trHeight w:val="242"/>
        </w:trPr>
        <w:tc>
          <w:tcPr>
            <w:tcW w:w="2268" w:type="dxa"/>
            <w:vMerge w:val="restart"/>
            <w:tcBorders>
              <w:top w:val="single" w:sz="4" w:space="0" w:color="000000"/>
              <w:left w:val="single" w:sz="4" w:space="0" w:color="000000"/>
              <w:right w:val="single" w:sz="4" w:space="0" w:color="000000"/>
            </w:tcBorders>
          </w:tcPr>
          <w:p w14:paraId="0830893B" w14:textId="26C2E3A7" w:rsidR="007178E9" w:rsidRPr="004B4D23" w:rsidRDefault="007178E9" w:rsidP="00C60612">
            <w:pPr>
              <w:pStyle w:val="TableParagraph"/>
              <w:ind w:right="705"/>
              <w:rPr>
                <w:b/>
                <w:sz w:val="24"/>
                <w:szCs w:val="24"/>
              </w:rPr>
            </w:pPr>
            <w:r w:rsidRPr="004B4D23">
              <w:rPr>
                <w:b/>
                <w:sz w:val="24"/>
                <w:szCs w:val="24"/>
              </w:rPr>
              <w:t>Тема 4.1.</w:t>
            </w:r>
            <w:r w:rsidRPr="004B4D23">
              <w:rPr>
                <w:b/>
                <w:spacing w:val="1"/>
                <w:sz w:val="24"/>
                <w:szCs w:val="24"/>
              </w:rPr>
              <w:t xml:space="preserve"> </w:t>
            </w:r>
            <w:r w:rsidRPr="004B4D23">
              <w:rPr>
                <w:b/>
                <w:sz w:val="24"/>
                <w:szCs w:val="24"/>
              </w:rPr>
              <w:lastRenderedPageBreak/>
              <w:t>Социальн</w:t>
            </w:r>
            <w:r>
              <w:rPr>
                <w:b/>
                <w:sz w:val="24"/>
                <w:szCs w:val="24"/>
              </w:rPr>
              <w:t>а</w:t>
            </w:r>
            <w:r w:rsidRPr="004B4D23">
              <w:rPr>
                <w:b/>
                <w:sz w:val="24"/>
                <w:szCs w:val="24"/>
              </w:rPr>
              <w:t>я</w:t>
            </w:r>
            <w:r w:rsidRPr="004B4D23">
              <w:rPr>
                <w:b/>
                <w:spacing w:val="-57"/>
                <w:sz w:val="24"/>
                <w:szCs w:val="24"/>
              </w:rPr>
              <w:t xml:space="preserve"> </w:t>
            </w:r>
            <w:r w:rsidRPr="004B4D23">
              <w:rPr>
                <w:b/>
                <w:sz w:val="24"/>
                <w:szCs w:val="24"/>
              </w:rPr>
              <w:t>структура</w:t>
            </w:r>
            <w:r w:rsidRPr="004B4D23">
              <w:rPr>
                <w:b/>
                <w:spacing w:val="1"/>
                <w:sz w:val="24"/>
                <w:szCs w:val="24"/>
              </w:rPr>
              <w:t xml:space="preserve"> </w:t>
            </w:r>
            <w:r w:rsidRPr="004B4D23">
              <w:rPr>
                <w:b/>
                <w:sz w:val="24"/>
                <w:szCs w:val="24"/>
              </w:rPr>
              <w:t>общества.</w:t>
            </w:r>
          </w:p>
          <w:p w14:paraId="484B39B1" w14:textId="77777777" w:rsidR="007178E9" w:rsidRPr="004B4D23" w:rsidRDefault="007178E9" w:rsidP="00C60612">
            <w:pPr>
              <w:pStyle w:val="TableParagraph"/>
              <w:ind w:right="705"/>
              <w:jc w:val="both"/>
              <w:rPr>
                <w:b/>
                <w:sz w:val="24"/>
                <w:szCs w:val="24"/>
              </w:rPr>
            </w:pPr>
            <w:r w:rsidRPr="004B4D23">
              <w:rPr>
                <w:b/>
                <w:sz w:val="24"/>
                <w:szCs w:val="24"/>
              </w:rPr>
              <w:t>Положение</w:t>
            </w:r>
            <w:r w:rsidRPr="004B4D23">
              <w:rPr>
                <w:b/>
                <w:spacing w:val="-58"/>
                <w:sz w:val="24"/>
                <w:szCs w:val="24"/>
              </w:rPr>
              <w:t xml:space="preserve"> </w:t>
            </w:r>
            <w:r w:rsidRPr="004B4D23">
              <w:rPr>
                <w:b/>
                <w:sz w:val="24"/>
                <w:szCs w:val="24"/>
              </w:rPr>
              <w:t>личности в</w:t>
            </w:r>
            <w:r w:rsidRPr="004B4D23">
              <w:rPr>
                <w:b/>
                <w:spacing w:val="-57"/>
                <w:sz w:val="24"/>
                <w:szCs w:val="24"/>
              </w:rPr>
              <w:t xml:space="preserve"> </w:t>
            </w:r>
            <w:r w:rsidRPr="004B4D23">
              <w:rPr>
                <w:b/>
                <w:sz w:val="24"/>
                <w:szCs w:val="24"/>
              </w:rPr>
              <w:t>обществе</w:t>
            </w:r>
          </w:p>
        </w:tc>
        <w:tc>
          <w:tcPr>
            <w:tcW w:w="10348" w:type="dxa"/>
            <w:tcBorders>
              <w:top w:val="single" w:sz="4" w:space="0" w:color="000000"/>
              <w:left w:val="single" w:sz="4" w:space="0" w:color="000000"/>
              <w:bottom w:val="single" w:sz="4" w:space="0" w:color="000000"/>
              <w:right w:val="single" w:sz="4" w:space="0" w:color="000000"/>
            </w:tcBorders>
          </w:tcPr>
          <w:p w14:paraId="57E2A693" w14:textId="77777777" w:rsidR="007178E9" w:rsidRPr="004B4D23" w:rsidRDefault="007178E9" w:rsidP="00EC0F84">
            <w:pPr>
              <w:pStyle w:val="TableParagraph"/>
              <w:rPr>
                <w:b/>
                <w:sz w:val="24"/>
                <w:szCs w:val="24"/>
              </w:rPr>
            </w:pPr>
            <w:r w:rsidRPr="004B4D23">
              <w:rPr>
                <w:b/>
                <w:sz w:val="24"/>
                <w:szCs w:val="24"/>
              </w:rPr>
              <w:lastRenderedPageBreak/>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13684D8" w14:textId="78BC61E4" w:rsidR="007178E9" w:rsidRPr="004B4D23" w:rsidRDefault="007178E9" w:rsidP="00EC0F84">
            <w:pPr>
              <w:pStyle w:val="TableParagraph"/>
              <w:ind w:left="0"/>
              <w:jc w:val="center"/>
              <w:rPr>
                <w:b/>
                <w:sz w:val="24"/>
                <w:szCs w:val="24"/>
              </w:rPr>
            </w:pPr>
            <w:r w:rsidRPr="004B4D23">
              <w:rPr>
                <w:b/>
                <w:sz w:val="24"/>
                <w:szCs w:val="24"/>
              </w:rPr>
              <w:t>6</w:t>
            </w:r>
          </w:p>
        </w:tc>
        <w:tc>
          <w:tcPr>
            <w:tcW w:w="1985" w:type="dxa"/>
            <w:vMerge/>
            <w:tcBorders>
              <w:left w:val="single" w:sz="4" w:space="0" w:color="000000"/>
              <w:right w:val="single" w:sz="4" w:space="0" w:color="000000"/>
            </w:tcBorders>
          </w:tcPr>
          <w:p w14:paraId="2BC05112" w14:textId="541802B8" w:rsidR="007178E9" w:rsidRPr="004B4D23" w:rsidRDefault="007178E9" w:rsidP="00EC0F84">
            <w:pPr>
              <w:pStyle w:val="TableParagraph"/>
              <w:ind w:left="166"/>
              <w:rPr>
                <w:sz w:val="24"/>
                <w:szCs w:val="24"/>
              </w:rPr>
            </w:pPr>
          </w:p>
        </w:tc>
      </w:tr>
      <w:tr w:rsidR="007178E9" w:rsidRPr="004B4D23" w14:paraId="60B60155" w14:textId="77777777" w:rsidTr="00C60612">
        <w:trPr>
          <w:trHeight w:val="1654"/>
        </w:trPr>
        <w:tc>
          <w:tcPr>
            <w:tcW w:w="2268" w:type="dxa"/>
            <w:vMerge/>
            <w:tcBorders>
              <w:left w:val="single" w:sz="4" w:space="0" w:color="000000"/>
              <w:right w:val="single" w:sz="4" w:space="0" w:color="000000"/>
            </w:tcBorders>
          </w:tcPr>
          <w:p w14:paraId="3513D49A" w14:textId="77777777" w:rsidR="007178E9" w:rsidRPr="004B4D23" w:rsidRDefault="007178E9" w:rsidP="00EC0F84">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CC2BFFC" w14:textId="77777777" w:rsidR="007178E9" w:rsidRPr="004B4D23" w:rsidRDefault="007178E9" w:rsidP="00EC0F84">
            <w:pPr>
              <w:pStyle w:val="TableParagraph"/>
              <w:ind w:right="96"/>
              <w:jc w:val="both"/>
              <w:rPr>
                <w:sz w:val="24"/>
                <w:szCs w:val="24"/>
              </w:rPr>
            </w:pPr>
            <w:r w:rsidRPr="004B4D23">
              <w:rPr>
                <w:b/>
                <w:sz w:val="24"/>
                <w:szCs w:val="24"/>
              </w:rPr>
              <w:t>Социальные</w:t>
            </w:r>
            <w:r w:rsidRPr="004B4D23">
              <w:rPr>
                <w:b/>
                <w:spacing w:val="1"/>
                <w:sz w:val="24"/>
                <w:szCs w:val="24"/>
              </w:rPr>
              <w:t xml:space="preserve"> </w:t>
            </w:r>
            <w:r w:rsidRPr="004B4D23">
              <w:rPr>
                <w:b/>
                <w:sz w:val="24"/>
                <w:szCs w:val="24"/>
              </w:rPr>
              <w:t>общности,</w:t>
            </w:r>
            <w:r w:rsidRPr="004B4D23">
              <w:rPr>
                <w:b/>
                <w:spacing w:val="1"/>
                <w:sz w:val="24"/>
                <w:szCs w:val="24"/>
              </w:rPr>
              <w:t xml:space="preserve"> </w:t>
            </w:r>
            <w:r w:rsidRPr="004B4D23">
              <w:rPr>
                <w:b/>
                <w:sz w:val="24"/>
                <w:szCs w:val="24"/>
              </w:rPr>
              <w:t>группы,</w:t>
            </w:r>
            <w:r w:rsidRPr="004B4D23">
              <w:rPr>
                <w:b/>
                <w:spacing w:val="1"/>
                <w:sz w:val="24"/>
                <w:szCs w:val="24"/>
              </w:rPr>
              <w:t xml:space="preserve"> </w:t>
            </w:r>
            <w:r w:rsidRPr="004B4D23">
              <w:rPr>
                <w:b/>
                <w:sz w:val="24"/>
                <w:szCs w:val="24"/>
              </w:rPr>
              <w:t>их</w:t>
            </w:r>
            <w:r w:rsidRPr="004B4D23">
              <w:rPr>
                <w:b/>
                <w:spacing w:val="1"/>
                <w:sz w:val="24"/>
                <w:szCs w:val="24"/>
              </w:rPr>
              <w:t xml:space="preserve"> </w:t>
            </w:r>
            <w:r w:rsidRPr="004B4D23">
              <w:rPr>
                <w:b/>
                <w:sz w:val="24"/>
                <w:szCs w:val="24"/>
              </w:rPr>
              <w:t>типы.</w:t>
            </w:r>
            <w:r w:rsidRPr="004B4D23">
              <w:rPr>
                <w:b/>
                <w:spacing w:val="1"/>
                <w:sz w:val="24"/>
                <w:szCs w:val="24"/>
              </w:rPr>
              <w:t xml:space="preserve"> </w:t>
            </w:r>
            <w:r w:rsidRPr="004B4D23">
              <w:rPr>
                <w:sz w:val="24"/>
                <w:szCs w:val="24"/>
              </w:rPr>
              <w:t>Социальное</w:t>
            </w:r>
            <w:r w:rsidRPr="004B4D23">
              <w:rPr>
                <w:spacing w:val="1"/>
                <w:sz w:val="24"/>
                <w:szCs w:val="24"/>
              </w:rPr>
              <w:t xml:space="preserve"> </w:t>
            </w:r>
            <w:r w:rsidRPr="004B4D23">
              <w:rPr>
                <w:sz w:val="24"/>
                <w:szCs w:val="24"/>
              </w:rPr>
              <w:t>неравенство.</w:t>
            </w:r>
            <w:r w:rsidRPr="004B4D23">
              <w:rPr>
                <w:spacing w:val="1"/>
                <w:sz w:val="24"/>
                <w:szCs w:val="24"/>
              </w:rPr>
              <w:t xml:space="preserve"> </w:t>
            </w:r>
            <w:r w:rsidRPr="004B4D23">
              <w:rPr>
                <w:sz w:val="24"/>
                <w:szCs w:val="24"/>
              </w:rPr>
              <w:t>Социальная</w:t>
            </w:r>
            <w:r w:rsidRPr="004B4D23">
              <w:rPr>
                <w:spacing w:val="1"/>
                <w:sz w:val="24"/>
                <w:szCs w:val="24"/>
              </w:rPr>
              <w:t xml:space="preserve"> </w:t>
            </w:r>
            <w:r w:rsidRPr="004B4D23">
              <w:rPr>
                <w:sz w:val="24"/>
                <w:szCs w:val="24"/>
              </w:rPr>
              <w:t>структура</w:t>
            </w:r>
            <w:r w:rsidRPr="004B4D23">
              <w:rPr>
                <w:spacing w:val="61"/>
                <w:sz w:val="24"/>
                <w:szCs w:val="24"/>
              </w:rPr>
              <w:t xml:space="preserve"> </w:t>
            </w:r>
            <w:r w:rsidRPr="004B4D23">
              <w:rPr>
                <w:sz w:val="24"/>
                <w:szCs w:val="24"/>
              </w:rPr>
              <w:t>российского</w:t>
            </w:r>
            <w:r w:rsidRPr="004B4D23">
              <w:rPr>
                <w:spacing w:val="1"/>
                <w:sz w:val="24"/>
                <w:szCs w:val="24"/>
              </w:rPr>
              <w:t xml:space="preserve"> </w:t>
            </w:r>
            <w:r w:rsidRPr="004B4D23">
              <w:rPr>
                <w:sz w:val="24"/>
                <w:szCs w:val="24"/>
              </w:rPr>
              <w:t>общества. Государственная поддержка социально незащищенных слоев общества</w:t>
            </w:r>
            <w:r w:rsidRPr="004B4D23">
              <w:rPr>
                <w:spacing w:val="-57"/>
                <w:sz w:val="24"/>
                <w:szCs w:val="24"/>
              </w:rPr>
              <w:t xml:space="preserve">         </w:t>
            </w:r>
            <w:r w:rsidRPr="004B4D23">
              <w:rPr>
                <w:sz w:val="24"/>
                <w:szCs w:val="24"/>
              </w:rPr>
              <w:t>в</w:t>
            </w:r>
            <w:r w:rsidRPr="004B4D23">
              <w:rPr>
                <w:spacing w:val="-2"/>
                <w:sz w:val="24"/>
                <w:szCs w:val="24"/>
              </w:rPr>
              <w:t xml:space="preserve"> </w:t>
            </w:r>
            <w:r w:rsidRPr="004B4D23">
              <w:rPr>
                <w:sz w:val="24"/>
                <w:szCs w:val="24"/>
              </w:rPr>
              <w:t>Российской Федерации.</w:t>
            </w:r>
          </w:p>
          <w:p w14:paraId="4E32F503" w14:textId="77777777" w:rsidR="007178E9" w:rsidRPr="004B4D23" w:rsidRDefault="007178E9" w:rsidP="00EC0F84">
            <w:pPr>
              <w:pStyle w:val="TableParagraph"/>
              <w:ind w:right="96"/>
              <w:jc w:val="both"/>
              <w:rPr>
                <w:sz w:val="24"/>
                <w:szCs w:val="24"/>
              </w:rPr>
            </w:pPr>
            <w:r w:rsidRPr="004B4D23">
              <w:rPr>
                <w:sz w:val="24"/>
                <w:szCs w:val="24"/>
              </w:rPr>
              <w:t>Положение</w:t>
            </w:r>
            <w:r w:rsidRPr="004B4D23">
              <w:rPr>
                <w:spacing w:val="1"/>
                <w:sz w:val="24"/>
                <w:szCs w:val="24"/>
              </w:rPr>
              <w:t xml:space="preserve"> </w:t>
            </w:r>
            <w:r w:rsidRPr="004B4D23">
              <w:rPr>
                <w:sz w:val="24"/>
                <w:szCs w:val="24"/>
              </w:rPr>
              <w:t>индивида</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обществе.</w:t>
            </w:r>
            <w:r w:rsidRPr="004B4D23">
              <w:rPr>
                <w:spacing w:val="1"/>
                <w:sz w:val="24"/>
                <w:szCs w:val="24"/>
              </w:rPr>
              <w:t xml:space="preserve"> </w:t>
            </w:r>
            <w:r w:rsidRPr="004B4D23">
              <w:rPr>
                <w:sz w:val="24"/>
                <w:szCs w:val="24"/>
              </w:rPr>
              <w:t>Социальные</w:t>
            </w:r>
            <w:r w:rsidRPr="004B4D23">
              <w:rPr>
                <w:spacing w:val="1"/>
                <w:sz w:val="24"/>
                <w:szCs w:val="24"/>
              </w:rPr>
              <w:t xml:space="preserve"> </w:t>
            </w:r>
            <w:r w:rsidRPr="004B4D23">
              <w:rPr>
                <w:sz w:val="24"/>
                <w:szCs w:val="24"/>
              </w:rPr>
              <w:t>статусы</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роли.</w:t>
            </w:r>
            <w:r w:rsidRPr="004B4D23">
              <w:rPr>
                <w:spacing w:val="1"/>
                <w:sz w:val="24"/>
                <w:szCs w:val="24"/>
              </w:rPr>
              <w:t xml:space="preserve"> </w:t>
            </w:r>
            <w:r w:rsidRPr="004B4D23">
              <w:rPr>
                <w:sz w:val="24"/>
                <w:szCs w:val="24"/>
              </w:rPr>
              <w:t>Социальная</w:t>
            </w:r>
            <w:r w:rsidRPr="004B4D23">
              <w:rPr>
                <w:spacing w:val="1"/>
                <w:sz w:val="24"/>
                <w:szCs w:val="24"/>
              </w:rPr>
              <w:t xml:space="preserve"> </w:t>
            </w:r>
            <w:r w:rsidRPr="004B4D23">
              <w:rPr>
                <w:sz w:val="24"/>
                <w:szCs w:val="24"/>
              </w:rPr>
              <w:t>мобильность,</w:t>
            </w:r>
            <w:r w:rsidRPr="004B4D23">
              <w:rPr>
                <w:spacing w:val="-1"/>
                <w:sz w:val="24"/>
                <w:szCs w:val="24"/>
              </w:rPr>
              <w:t xml:space="preserve"> </w:t>
            </w:r>
            <w:r w:rsidRPr="004B4D23">
              <w:rPr>
                <w:sz w:val="24"/>
                <w:szCs w:val="24"/>
              </w:rPr>
              <w:t>ее</w:t>
            </w:r>
            <w:r w:rsidRPr="004B4D23">
              <w:rPr>
                <w:spacing w:val="-2"/>
                <w:sz w:val="24"/>
                <w:szCs w:val="24"/>
              </w:rPr>
              <w:t xml:space="preserve"> </w:t>
            </w:r>
            <w:r w:rsidRPr="004B4D23">
              <w:rPr>
                <w:sz w:val="24"/>
                <w:szCs w:val="24"/>
              </w:rPr>
              <w:t>формы</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каналы</w:t>
            </w:r>
            <w:r w:rsidRPr="004B4D23">
              <w:rPr>
                <w:spacing w:val="-2"/>
                <w:sz w:val="24"/>
                <w:szCs w:val="24"/>
              </w:rPr>
              <w:t xml:space="preserve"> </w:t>
            </w:r>
            <w:r w:rsidRPr="004B4D23">
              <w:rPr>
                <w:sz w:val="24"/>
                <w:szCs w:val="24"/>
              </w:rPr>
              <w:t>в</w:t>
            </w:r>
            <w:r w:rsidRPr="004B4D23">
              <w:rPr>
                <w:spacing w:val="-1"/>
                <w:sz w:val="24"/>
                <w:szCs w:val="24"/>
              </w:rPr>
              <w:t xml:space="preserve"> </w:t>
            </w:r>
            <w:r w:rsidRPr="004B4D23">
              <w:rPr>
                <w:sz w:val="24"/>
                <w:szCs w:val="24"/>
              </w:rPr>
              <w:t>современном</w:t>
            </w:r>
            <w:r w:rsidRPr="004B4D23">
              <w:rPr>
                <w:spacing w:val="-2"/>
                <w:sz w:val="24"/>
                <w:szCs w:val="24"/>
              </w:rPr>
              <w:t xml:space="preserve"> </w:t>
            </w:r>
            <w:r w:rsidRPr="004B4D23">
              <w:rPr>
                <w:sz w:val="24"/>
                <w:szCs w:val="24"/>
              </w:rPr>
              <w:t>российском</w:t>
            </w:r>
            <w:r w:rsidRPr="004B4D23">
              <w:rPr>
                <w:spacing w:val="-1"/>
                <w:sz w:val="24"/>
                <w:szCs w:val="24"/>
              </w:rPr>
              <w:t xml:space="preserve"> </w:t>
            </w:r>
            <w:r w:rsidRPr="004B4D23">
              <w:rPr>
                <w:sz w:val="24"/>
                <w:szCs w:val="24"/>
              </w:rPr>
              <w:t>обществе.</w:t>
            </w:r>
          </w:p>
        </w:tc>
        <w:tc>
          <w:tcPr>
            <w:tcW w:w="1134" w:type="dxa"/>
            <w:tcBorders>
              <w:top w:val="single" w:sz="4" w:space="0" w:color="000000"/>
              <w:left w:val="single" w:sz="4" w:space="0" w:color="000000"/>
              <w:bottom w:val="single" w:sz="4" w:space="0" w:color="000000"/>
              <w:right w:val="single" w:sz="4" w:space="0" w:color="000000"/>
            </w:tcBorders>
          </w:tcPr>
          <w:p w14:paraId="5CEE12AC" w14:textId="77777777" w:rsidR="007178E9" w:rsidRPr="004B4D23" w:rsidRDefault="007178E9" w:rsidP="00EC0F84">
            <w:pPr>
              <w:pStyle w:val="TableParagraph"/>
              <w:ind w:left="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2B895397" w14:textId="77777777" w:rsidR="007178E9" w:rsidRPr="004B4D23" w:rsidRDefault="007178E9" w:rsidP="00EC0F84">
            <w:pPr>
              <w:rPr>
                <w:sz w:val="24"/>
                <w:szCs w:val="24"/>
              </w:rPr>
            </w:pPr>
          </w:p>
        </w:tc>
      </w:tr>
      <w:tr w:rsidR="007178E9" w:rsidRPr="004B4D23" w14:paraId="4C89034B" w14:textId="77777777" w:rsidTr="00C60612">
        <w:trPr>
          <w:trHeight w:val="357"/>
        </w:trPr>
        <w:tc>
          <w:tcPr>
            <w:tcW w:w="2268" w:type="dxa"/>
            <w:vMerge/>
            <w:tcBorders>
              <w:left w:val="single" w:sz="4" w:space="0" w:color="000000"/>
              <w:right w:val="single" w:sz="4" w:space="0" w:color="000000"/>
            </w:tcBorders>
          </w:tcPr>
          <w:p w14:paraId="759E22D4" w14:textId="77777777" w:rsidR="007178E9" w:rsidRPr="004B4D23" w:rsidRDefault="007178E9" w:rsidP="00EC0F84">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47908AFF" w14:textId="77777777" w:rsidR="007178E9" w:rsidRPr="004B4D23" w:rsidRDefault="007178E9" w:rsidP="00EC0F84">
            <w:pPr>
              <w:pStyle w:val="TableParagraph"/>
              <w:rPr>
                <w:b/>
                <w:sz w:val="24"/>
                <w:szCs w:val="24"/>
              </w:rPr>
            </w:pPr>
            <w:r w:rsidRPr="004B4D23">
              <w:rPr>
                <w:b/>
                <w:sz w:val="24"/>
                <w:szCs w:val="24"/>
              </w:rPr>
              <w:t>В том числе практических занятий</w:t>
            </w:r>
          </w:p>
        </w:tc>
        <w:tc>
          <w:tcPr>
            <w:tcW w:w="1134" w:type="dxa"/>
            <w:tcBorders>
              <w:top w:val="single" w:sz="4" w:space="0" w:color="000000"/>
              <w:left w:val="single" w:sz="4" w:space="0" w:color="000000"/>
              <w:bottom w:val="single" w:sz="4" w:space="0" w:color="000000"/>
              <w:right w:val="single" w:sz="4" w:space="0" w:color="000000"/>
            </w:tcBorders>
          </w:tcPr>
          <w:p w14:paraId="49C91D9F" w14:textId="77777777" w:rsidR="007178E9" w:rsidRPr="004B4D23" w:rsidRDefault="007178E9" w:rsidP="00EC0F84">
            <w:pPr>
              <w:pStyle w:val="TableParagraph"/>
              <w:ind w:left="148" w:right="143"/>
              <w:jc w:val="center"/>
              <w:rPr>
                <w:b/>
                <w:sz w:val="24"/>
                <w:szCs w:val="24"/>
              </w:rPr>
            </w:pPr>
            <w:r w:rsidRPr="004B4D23">
              <w:rPr>
                <w:b/>
                <w:sz w:val="24"/>
                <w:szCs w:val="24"/>
              </w:rPr>
              <w:t>5</w:t>
            </w:r>
          </w:p>
        </w:tc>
        <w:tc>
          <w:tcPr>
            <w:tcW w:w="1985" w:type="dxa"/>
            <w:vMerge/>
            <w:tcBorders>
              <w:left w:val="single" w:sz="4" w:space="0" w:color="000000"/>
              <w:right w:val="single" w:sz="4" w:space="0" w:color="000000"/>
            </w:tcBorders>
          </w:tcPr>
          <w:p w14:paraId="26D1D8F5" w14:textId="77777777" w:rsidR="007178E9" w:rsidRPr="004B4D23" w:rsidRDefault="007178E9" w:rsidP="00EC0F84">
            <w:pPr>
              <w:rPr>
                <w:sz w:val="24"/>
                <w:szCs w:val="24"/>
              </w:rPr>
            </w:pPr>
          </w:p>
        </w:tc>
      </w:tr>
      <w:tr w:rsidR="007178E9" w:rsidRPr="004B4D23" w14:paraId="1FBC2C88" w14:textId="77777777" w:rsidTr="00C60612">
        <w:trPr>
          <w:trHeight w:val="375"/>
        </w:trPr>
        <w:tc>
          <w:tcPr>
            <w:tcW w:w="2268" w:type="dxa"/>
            <w:vMerge/>
            <w:tcBorders>
              <w:left w:val="single" w:sz="4" w:space="0" w:color="000000"/>
              <w:right w:val="single" w:sz="4" w:space="0" w:color="000000"/>
            </w:tcBorders>
          </w:tcPr>
          <w:p w14:paraId="57C11920" w14:textId="77777777" w:rsidR="007178E9" w:rsidRPr="004B4D23" w:rsidRDefault="007178E9" w:rsidP="00EC0F84">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7A44101C" w14:textId="2D39D83A" w:rsidR="007178E9" w:rsidRPr="004B4D23" w:rsidRDefault="007178E9" w:rsidP="00EC0F84">
            <w:pPr>
              <w:pStyle w:val="TableParagraph"/>
              <w:tabs>
                <w:tab w:val="left" w:pos="1937"/>
                <w:tab w:val="left" w:pos="3067"/>
                <w:tab w:val="left" w:pos="3712"/>
                <w:tab w:val="left" w:pos="4897"/>
                <w:tab w:val="left" w:pos="7132"/>
              </w:tabs>
              <w:rPr>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 17</w:t>
            </w:r>
            <w:r>
              <w:rPr>
                <w:b/>
                <w:sz w:val="24"/>
                <w:szCs w:val="24"/>
              </w:rPr>
              <w:t xml:space="preserve"> </w:t>
            </w:r>
            <w:r w:rsidRPr="004B4D23">
              <w:rPr>
                <w:sz w:val="24"/>
                <w:szCs w:val="24"/>
              </w:rPr>
              <w:t>Престиж</w:t>
            </w:r>
            <w:r>
              <w:rPr>
                <w:sz w:val="24"/>
                <w:szCs w:val="24"/>
              </w:rPr>
              <w:t xml:space="preserve"> </w:t>
            </w:r>
            <w:r w:rsidRPr="004B4D23">
              <w:rPr>
                <w:sz w:val="24"/>
                <w:szCs w:val="24"/>
              </w:rPr>
              <w:t>профессиональной</w:t>
            </w:r>
            <w:r>
              <w:rPr>
                <w:sz w:val="24"/>
                <w:szCs w:val="24"/>
              </w:rPr>
              <w:t xml:space="preserve"> </w:t>
            </w:r>
            <w:r w:rsidRPr="004B4D23">
              <w:rPr>
                <w:sz w:val="24"/>
                <w:szCs w:val="24"/>
              </w:rPr>
              <w:t>деятельности работников РЖД.</w:t>
            </w:r>
          </w:p>
        </w:tc>
        <w:tc>
          <w:tcPr>
            <w:tcW w:w="1134" w:type="dxa"/>
            <w:tcBorders>
              <w:top w:val="single" w:sz="4" w:space="0" w:color="000000"/>
              <w:left w:val="single" w:sz="4" w:space="0" w:color="000000"/>
              <w:bottom w:val="single" w:sz="4" w:space="0" w:color="000000"/>
              <w:right w:val="single" w:sz="4" w:space="0" w:color="000000"/>
            </w:tcBorders>
          </w:tcPr>
          <w:p w14:paraId="23573CE8" w14:textId="77777777" w:rsidR="007178E9" w:rsidRPr="004B4D23" w:rsidRDefault="007178E9" w:rsidP="00EC0F84">
            <w:pPr>
              <w:pStyle w:val="TableParagraph"/>
              <w:ind w:left="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05944AC" w14:textId="77777777" w:rsidR="007178E9" w:rsidRPr="004B4D23" w:rsidRDefault="007178E9" w:rsidP="00EC0F84">
            <w:pPr>
              <w:rPr>
                <w:sz w:val="24"/>
                <w:szCs w:val="24"/>
              </w:rPr>
            </w:pPr>
          </w:p>
        </w:tc>
      </w:tr>
      <w:tr w:rsidR="007178E9" w:rsidRPr="004B4D23" w14:paraId="5224E8B4" w14:textId="77777777" w:rsidTr="00C60612">
        <w:trPr>
          <w:trHeight w:val="125"/>
        </w:trPr>
        <w:tc>
          <w:tcPr>
            <w:tcW w:w="2268" w:type="dxa"/>
            <w:vMerge/>
            <w:tcBorders>
              <w:left w:val="single" w:sz="4" w:space="0" w:color="000000"/>
              <w:right w:val="single" w:sz="4" w:space="0" w:color="000000"/>
            </w:tcBorders>
          </w:tcPr>
          <w:p w14:paraId="653910D3" w14:textId="77777777" w:rsidR="007178E9" w:rsidRPr="004B4D23" w:rsidRDefault="007178E9" w:rsidP="00EC0F84">
            <w:pPr>
              <w:pStyle w:val="TableParagraph"/>
              <w:ind w:right="256"/>
              <w:rPr>
                <w:b/>
                <w:sz w:val="24"/>
                <w:szCs w:val="24"/>
              </w:rPr>
            </w:pPr>
          </w:p>
        </w:tc>
        <w:tc>
          <w:tcPr>
            <w:tcW w:w="10348" w:type="dxa"/>
            <w:tcBorders>
              <w:top w:val="single" w:sz="4" w:space="0" w:color="000000"/>
              <w:left w:val="single" w:sz="4" w:space="0" w:color="000000"/>
              <w:right w:val="single" w:sz="4" w:space="0" w:color="000000"/>
            </w:tcBorders>
          </w:tcPr>
          <w:p w14:paraId="4AFDC532" w14:textId="0A2076FD" w:rsidR="007178E9" w:rsidRPr="004B4D23" w:rsidRDefault="007178E9" w:rsidP="00EC0F84">
            <w:pPr>
              <w:pStyle w:val="TableParagraph"/>
              <w:rPr>
                <w:b/>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 xml:space="preserve">№ 18 </w:t>
            </w:r>
            <w:r w:rsidRPr="004B4D23">
              <w:rPr>
                <w:sz w:val="24"/>
                <w:szCs w:val="24"/>
              </w:rPr>
              <w:t>Семья</w:t>
            </w:r>
            <w:r w:rsidRPr="004B4D23">
              <w:rPr>
                <w:spacing w:val="19"/>
                <w:sz w:val="24"/>
                <w:szCs w:val="24"/>
              </w:rPr>
              <w:t xml:space="preserve"> </w:t>
            </w:r>
            <w:r w:rsidRPr="004B4D23">
              <w:rPr>
                <w:sz w:val="24"/>
                <w:szCs w:val="24"/>
              </w:rPr>
              <w:t>и</w:t>
            </w:r>
            <w:r w:rsidRPr="004B4D23">
              <w:rPr>
                <w:spacing w:val="20"/>
                <w:sz w:val="24"/>
                <w:szCs w:val="24"/>
              </w:rPr>
              <w:t xml:space="preserve"> </w:t>
            </w:r>
            <w:r w:rsidRPr="004B4D23">
              <w:rPr>
                <w:sz w:val="24"/>
                <w:szCs w:val="24"/>
              </w:rPr>
              <w:t>брак.</w:t>
            </w:r>
            <w:r w:rsidRPr="004B4D23">
              <w:rPr>
                <w:b/>
                <w:spacing w:val="14"/>
                <w:sz w:val="24"/>
                <w:szCs w:val="24"/>
              </w:rPr>
              <w:t xml:space="preserve"> </w:t>
            </w:r>
          </w:p>
        </w:tc>
        <w:tc>
          <w:tcPr>
            <w:tcW w:w="1134" w:type="dxa"/>
            <w:tcBorders>
              <w:top w:val="single" w:sz="4" w:space="0" w:color="000000"/>
              <w:left w:val="single" w:sz="4" w:space="0" w:color="000000"/>
              <w:right w:val="single" w:sz="4" w:space="0" w:color="000000"/>
            </w:tcBorders>
          </w:tcPr>
          <w:p w14:paraId="463715AA" w14:textId="77777777" w:rsidR="007178E9" w:rsidRPr="004B4D23" w:rsidRDefault="007178E9" w:rsidP="00EC0F84">
            <w:pPr>
              <w:pStyle w:val="TableParagraph"/>
              <w:ind w:left="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386A736D" w14:textId="77777777" w:rsidR="007178E9" w:rsidRPr="004B4D23" w:rsidRDefault="007178E9" w:rsidP="00EC0F84">
            <w:pPr>
              <w:pStyle w:val="TableParagraph"/>
              <w:ind w:left="154"/>
              <w:rPr>
                <w:sz w:val="24"/>
                <w:szCs w:val="24"/>
              </w:rPr>
            </w:pPr>
          </w:p>
        </w:tc>
      </w:tr>
      <w:tr w:rsidR="007178E9" w:rsidRPr="004B4D23" w14:paraId="46EAF4F7" w14:textId="77777777" w:rsidTr="00C60612">
        <w:trPr>
          <w:trHeight w:val="541"/>
        </w:trPr>
        <w:tc>
          <w:tcPr>
            <w:tcW w:w="2268" w:type="dxa"/>
            <w:vMerge/>
            <w:tcBorders>
              <w:left w:val="single" w:sz="4" w:space="0" w:color="000000"/>
              <w:right w:val="single" w:sz="4" w:space="0" w:color="000000"/>
            </w:tcBorders>
          </w:tcPr>
          <w:p w14:paraId="7EB5B2B1" w14:textId="77777777" w:rsidR="007178E9" w:rsidRPr="004B4D23" w:rsidRDefault="007178E9" w:rsidP="00EC0F84">
            <w:pPr>
              <w:rPr>
                <w:sz w:val="24"/>
                <w:szCs w:val="24"/>
              </w:rPr>
            </w:pPr>
          </w:p>
        </w:tc>
        <w:tc>
          <w:tcPr>
            <w:tcW w:w="10348" w:type="dxa"/>
            <w:tcBorders>
              <w:top w:val="single" w:sz="4" w:space="0" w:color="000000"/>
              <w:left w:val="single" w:sz="4" w:space="0" w:color="000000"/>
              <w:right w:val="single" w:sz="4" w:space="0" w:color="000000"/>
            </w:tcBorders>
          </w:tcPr>
          <w:p w14:paraId="007CADE0" w14:textId="6248F9F3" w:rsidR="007178E9" w:rsidRPr="004B4D23" w:rsidRDefault="007178E9" w:rsidP="00EC0F84">
            <w:pPr>
              <w:pStyle w:val="TableParagraph"/>
              <w:rPr>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 19</w:t>
            </w:r>
            <w:r>
              <w:rPr>
                <w:b/>
                <w:sz w:val="24"/>
                <w:szCs w:val="24"/>
              </w:rPr>
              <w:t xml:space="preserve"> </w:t>
            </w:r>
            <w:r w:rsidRPr="004B4D23">
              <w:rPr>
                <w:sz w:val="24"/>
                <w:szCs w:val="24"/>
              </w:rPr>
              <w:t>Меры</w:t>
            </w:r>
            <w:r w:rsidRPr="004B4D23">
              <w:rPr>
                <w:spacing w:val="1"/>
                <w:sz w:val="24"/>
                <w:szCs w:val="24"/>
              </w:rPr>
              <w:t xml:space="preserve"> </w:t>
            </w:r>
            <w:r w:rsidRPr="004B4D23">
              <w:rPr>
                <w:sz w:val="24"/>
                <w:szCs w:val="24"/>
              </w:rPr>
              <w:t>социальной поддержки</w:t>
            </w:r>
            <w:r w:rsidRPr="004B4D23">
              <w:rPr>
                <w:spacing w:val="37"/>
                <w:sz w:val="24"/>
                <w:szCs w:val="24"/>
              </w:rPr>
              <w:t xml:space="preserve"> </w:t>
            </w:r>
            <w:r w:rsidRPr="004B4D23">
              <w:rPr>
                <w:sz w:val="24"/>
                <w:szCs w:val="24"/>
              </w:rPr>
              <w:t>семьи</w:t>
            </w:r>
            <w:r w:rsidRPr="004B4D23">
              <w:rPr>
                <w:spacing w:val="40"/>
                <w:sz w:val="24"/>
                <w:szCs w:val="24"/>
              </w:rPr>
              <w:t xml:space="preserve"> </w:t>
            </w:r>
            <w:r w:rsidRPr="004B4D23">
              <w:rPr>
                <w:sz w:val="24"/>
                <w:szCs w:val="24"/>
              </w:rPr>
              <w:t>в</w:t>
            </w:r>
            <w:r w:rsidRPr="004B4D23">
              <w:rPr>
                <w:spacing w:val="37"/>
                <w:sz w:val="24"/>
                <w:szCs w:val="24"/>
              </w:rPr>
              <w:t xml:space="preserve"> </w:t>
            </w:r>
            <w:r w:rsidRPr="004B4D23">
              <w:rPr>
                <w:sz w:val="24"/>
                <w:szCs w:val="24"/>
              </w:rPr>
              <w:t>Российской</w:t>
            </w:r>
            <w:r w:rsidRPr="004B4D23">
              <w:rPr>
                <w:spacing w:val="39"/>
                <w:sz w:val="24"/>
                <w:szCs w:val="24"/>
              </w:rPr>
              <w:t xml:space="preserve"> </w:t>
            </w:r>
            <w:r w:rsidRPr="004B4D23">
              <w:rPr>
                <w:sz w:val="24"/>
                <w:szCs w:val="24"/>
              </w:rPr>
              <w:t>Федерации.</w:t>
            </w:r>
            <w:r w:rsidRPr="004B4D23">
              <w:rPr>
                <w:spacing w:val="37"/>
                <w:sz w:val="24"/>
                <w:szCs w:val="24"/>
              </w:rPr>
              <w:t xml:space="preserve"> </w:t>
            </w:r>
            <w:r w:rsidRPr="004B4D23">
              <w:rPr>
                <w:sz w:val="24"/>
                <w:szCs w:val="24"/>
              </w:rPr>
              <w:t>Помощь</w:t>
            </w:r>
            <w:r w:rsidRPr="004B4D23">
              <w:rPr>
                <w:spacing w:val="40"/>
                <w:sz w:val="24"/>
                <w:szCs w:val="24"/>
              </w:rPr>
              <w:t xml:space="preserve"> </w:t>
            </w:r>
            <w:r w:rsidRPr="004B4D23">
              <w:rPr>
                <w:sz w:val="24"/>
                <w:szCs w:val="24"/>
              </w:rPr>
              <w:t>государства</w:t>
            </w:r>
            <w:r w:rsidRPr="004B4D23">
              <w:rPr>
                <w:spacing w:val="38"/>
                <w:sz w:val="24"/>
                <w:szCs w:val="24"/>
              </w:rPr>
              <w:t xml:space="preserve"> </w:t>
            </w:r>
            <w:r w:rsidRPr="004B4D23">
              <w:rPr>
                <w:sz w:val="24"/>
                <w:szCs w:val="24"/>
              </w:rPr>
              <w:t>многодетным</w:t>
            </w:r>
            <w:r w:rsidRPr="004B4D23">
              <w:rPr>
                <w:spacing w:val="-57"/>
                <w:sz w:val="24"/>
                <w:szCs w:val="24"/>
              </w:rPr>
              <w:t xml:space="preserve"> </w:t>
            </w:r>
            <w:r w:rsidRPr="004B4D23">
              <w:rPr>
                <w:sz w:val="24"/>
                <w:szCs w:val="24"/>
              </w:rPr>
              <w:t>семьям</w:t>
            </w:r>
          </w:p>
        </w:tc>
        <w:tc>
          <w:tcPr>
            <w:tcW w:w="1134" w:type="dxa"/>
            <w:tcBorders>
              <w:top w:val="single" w:sz="4" w:space="0" w:color="000000"/>
              <w:left w:val="single" w:sz="4" w:space="0" w:color="000000"/>
              <w:right w:val="single" w:sz="4" w:space="0" w:color="000000"/>
            </w:tcBorders>
            <w:vAlign w:val="center"/>
          </w:tcPr>
          <w:p w14:paraId="04D82D8F" w14:textId="77777777" w:rsidR="007178E9" w:rsidRPr="004B4D23" w:rsidRDefault="007178E9" w:rsidP="00EC0F84">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6973647" w14:textId="77777777" w:rsidR="007178E9" w:rsidRPr="004B4D23" w:rsidRDefault="007178E9" w:rsidP="00EC0F84">
            <w:pPr>
              <w:rPr>
                <w:sz w:val="24"/>
                <w:szCs w:val="24"/>
              </w:rPr>
            </w:pPr>
          </w:p>
        </w:tc>
      </w:tr>
      <w:tr w:rsidR="007178E9" w:rsidRPr="004B4D23" w14:paraId="2896A424" w14:textId="77777777" w:rsidTr="00C60612">
        <w:trPr>
          <w:trHeight w:val="407"/>
        </w:trPr>
        <w:tc>
          <w:tcPr>
            <w:tcW w:w="2268" w:type="dxa"/>
            <w:vMerge/>
            <w:tcBorders>
              <w:left w:val="single" w:sz="4" w:space="0" w:color="000000"/>
              <w:right w:val="single" w:sz="4" w:space="0" w:color="000000"/>
            </w:tcBorders>
          </w:tcPr>
          <w:p w14:paraId="4B9F8708" w14:textId="77777777" w:rsidR="007178E9" w:rsidRPr="004B4D23" w:rsidRDefault="007178E9" w:rsidP="00EC0F84">
            <w:pPr>
              <w:pStyle w:val="TableParagraph"/>
              <w:ind w:right="293"/>
              <w:rPr>
                <w:b/>
                <w:sz w:val="24"/>
                <w:szCs w:val="24"/>
              </w:rPr>
            </w:pPr>
          </w:p>
        </w:tc>
        <w:tc>
          <w:tcPr>
            <w:tcW w:w="10348" w:type="dxa"/>
            <w:tcBorders>
              <w:top w:val="single" w:sz="4" w:space="0" w:color="000000"/>
              <w:left w:val="single" w:sz="4" w:space="0" w:color="000000"/>
              <w:right w:val="single" w:sz="4" w:space="0" w:color="000000"/>
            </w:tcBorders>
          </w:tcPr>
          <w:p w14:paraId="29660C4D" w14:textId="7CA6405C" w:rsidR="007178E9" w:rsidRPr="004B4D23" w:rsidRDefault="007178E9" w:rsidP="00EC0F84">
            <w:pPr>
              <w:pStyle w:val="TableParagraph"/>
              <w:ind w:right="99"/>
              <w:jc w:val="both"/>
              <w:rPr>
                <w:b/>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 20</w:t>
            </w:r>
            <w:r w:rsidRPr="004B4D23">
              <w:rPr>
                <w:sz w:val="24"/>
                <w:szCs w:val="24"/>
              </w:rPr>
              <w:t xml:space="preserve"> Этнические общности. Нации и</w:t>
            </w:r>
            <w:r w:rsidRPr="004B4D23">
              <w:rPr>
                <w:spacing w:val="1"/>
                <w:sz w:val="24"/>
                <w:szCs w:val="24"/>
              </w:rPr>
              <w:t xml:space="preserve"> </w:t>
            </w:r>
            <w:r w:rsidRPr="004B4D23">
              <w:rPr>
                <w:sz w:val="24"/>
                <w:szCs w:val="24"/>
              </w:rPr>
              <w:t>межнациональные</w:t>
            </w:r>
            <w:r w:rsidRPr="004B4D23">
              <w:rPr>
                <w:spacing w:val="1"/>
                <w:sz w:val="24"/>
                <w:szCs w:val="24"/>
              </w:rPr>
              <w:t xml:space="preserve"> </w:t>
            </w:r>
            <w:r w:rsidRPr="004B4D23">
              <w:rPr>
                <w:sz w:val="24"/>
                <w:szCs w:val="24"/>
              </w:rPr>
              <w:t>отношения.</w:t>
            </w:r>
            <w:r w:rsidRPr="004B4D23">
              <w:rPr>
                <w:spacing w:val="1"/>
                <w:sz w:val="24"/>
                <w:szCs w:val="24"/>
              </w:rPr>
              <w:t xml:space="preserve"> </w:t>
            </w:r>
          </w:p>
        </w:tc>
        <w:tc>
          <w:tcPr>
            <w:tcW w:w="1134" w:type="dxa"/>
            <w:tcBorders>
              <w:top w:val="single" w:sz="4" w:space="0" w:color="000000"/>
              <w:left w:val="single" w:sz="4" w:space="0" w:color="000000"/>
              <w:right w:val="single" w:sz="4" w:space="0" w:color="000000"/>
            </w:tcBorders>
          </w:tcPr>
          <w:p w14:paraId="6D32B652" w14:textId="77777777" w:rsidR="007178E9" w:rsidRPr="004B4D23" w:rsidRDefault="007178E9" w:rsidP="00EC0F84">
            <w:pPr>
              <w:pStyle w:val="TableParagraph"/>
              <w:ind w:left="4"/>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39E9336D" w14:textId="77777777" w:rsidR="007178E9" w:rsidRPr="004B4D23" w:rsidRDefault="007178E9" w:rsidP="00EC0F84">
            <w:pPr>
              <w:pStyle w:val="TableParagraph"/>
              <w:ind w:left="154"/>
              <w:rPr>
                <w:sz w:val="24"/>
                <w:szCs w:val="24"/>
              </w:rPr>
            </w:pPr>
          </w:p>
        </w:tc>
      </w:tr>
      <w:tr w:rsidR="007178E9" w:rsidRPr="004B4D23" w14:paraId="1F0FD1DE" w14:textId="77777777" w:rsidTr="00C60612">
        <w:trPr>
          <w:trHeight w:val="426"/>
        </w:trPr>
        <w:tc>
          <w:tcPr>
            <w:tcW w:w="2268" w:type="dxa"/>
            <w:vMerge/>
            <w:tcBorders>
              <w:left w:val="single" w:sz="4" w:space="0" w:color="000000"/>
              <w:right w:val="single" w:sz="4" w:space="0" w:color="000000"/>
            </w:tcBorders>
          </w:tcPr>
          <w:p w14:paraId="0D836AEA" w14:textId="77777777" w:rsidR="007178E9" w:rsidRPr="004B4D23" w:rsidRDefault="007178E9" w:rsidP="00EC0F84">
            <w:pPr>
              <w:rPr>
                <w:sz w:val="24"/>
                <w:szCs w:val="24"/>
              </w:rPr>
            </w:pPr>
          </w:p>
        </w:tc>
        <w:tc>
          <w:tcPr>
            <w:tcW w:w="10348" w:type="dxa"/>
            <w:tcBorders>
              <w:top w:val="single" w:sz="4" w:space="0" w:color="000000"/>
              <w:left w:val="single" w:sz="4" w:space="0" w:color="000000"/>
              <w:right w:val="single" w:sz="4" w:space="0" w:color="000000"/>
            </w:tcBorders>
          </w:tcPr>
          <w:p w14:paraId="5C4D4D76" w14:textId="2DB887E8" w:rsidR="007178E9" w:rsidRPr="004B4D23" w:rsidRDefault="007178E9" w:rsidP="00EC0F84">
            <w:pPr>
              <w:pStyle w:val="TableParagraph"/>
              <w:ind w:right="99"/>
              <w:jc w:val="both"/>
              <w:rPr>
                <w:sz w:val="24"/>
                <w:szCs w:val="24"/>
              </w:rPr>
            </w:pPr>
            <w:r w:rsidRPr="004B4D23">
              <w:rPr>
                <w:b/>
                <w:sz w:val="24"/>
                <w:szCs w:val="24"/>
              </w:rPr>
              <w:t>Практическое</w:t>
            </w:r>
            <w:r>
              <w:rPr>
                <w:b/>
                <w:sz w:val="24"/>
                <w:szCs w:val="24"/>
              </w:rPr>
              <w:t xml:space="preserve"> </w:t>
            </w:r>
            <w:r w:rsidRPr="004B4D23">
              <w:rPr>
                <w:b/>
                <w:sz w:val="24"/>
                <w:szCs w:val="24"/>
              </w:rPr>
              <w:t>занятие</w:t>
            </w:r>
            <w:r>
              <w:rPr>
                <w:b/>
                <w:sz w:val="24"/>
                <w:szCs w:val="24"/>
              </w:rPr>
              <w:t xml:space="preserve"> </w:t>
            </w:r>
            <w:r w:rsidRPr="004B4D23">
              <w:rPr>
                <w:b/>
                <w:sz w:val="24"/>
                <w:szCs w:val="24"/>
              </w:rPr>
              <w:t>№ 21</w:t>
            </w:r>
            <w:r>
              <w:rPr>
                <w:b/>
                <w:sz w:val="24"/>
                <w:szCs w:val="24"/>
              </w:rPr>
              <w:t xml:space="preserve"> </w:t>
            </w:r>
            <w:r w:rsidRPr="004B4D23">
              <w:rPr>
                <w:sz w:val="24"/>
                <w:szCs w:val="24"/>
              </w:rPr>
              <w:t>Конституционные</w:t>
            </w:r>
            <w:r w:rsidRPr="004B4D23">
              <w:rPr>
                <w:spacing w:val="12"/>
                <w:sz w:val="24"/>
                <w:szCs w:val="24"/>
              </w:rPr>
              <w:t xml:space="preserve"> </w:t>
            </w:r>
            <w:r w:rsidRPr="004B4D23">
              <w:rPr>
                <w:sz w:val="24"/>
                <w:szCs w:val="24"/>
              </w:rPr>
              <w:t>принципы</w:t>
            </w:r>
            <w:r w:rsidRPr="004B4D23">
              <w:rPr>
                <w:spacing w:val="12"/>
                <w:sz w:val="24"/>
                <w:szCs w:val="24"/>
              </w:rPr>
              <w:t xml:space="preserve"> </w:t>
            </w:r>
            <w:r w:rsidRPr="004B4D23">
              <w:rPr>
                <w:sz w:val="24"/>
                <w:szCs w:val="24"/>
              </w:rPr>
              <w:t>национальной политики</w:t>
            </w:r>
            <w:r w:rsidRPr="004B4D23">
              <w:rPr>
                <w:spacing w:val="-4"/>
                <w:sz w:val="24"/>
                <w:szCs w:val="24"/>
              </w:rPr>
              <w:t xml:space="preserve"> </w:t>
            </w:r>
            <w:r w:rsidRPr="004B4D23">
              <w:rPr>
                <w:sz w:val="24"/>
                <w:szCs w:val="24"/>
              </w:rPr>
              <w:t>в</w:t>
            </w:r>
            <w:r w:rsidRPr="004B4D23">
              <w:rPr>
                <w:spacing w:val="-4"/>
                <w:sz w:val="24"/>
                <w:szCs w:val="24"/>
              </w:rPr>
              <w:t xml:space="preserve"> </w:t>
            </w:r>
            <w:r w:rsidRPr="004B4D23">
              <w:rPr>
                <w:sz w:val="24"/>
                <w:szCs w:val="24"/>
              </w:rPr>
              <w:t>Российской</w:t>
            </w:r>
            <w:r w:rsidRPr="004B4D23">
              <w:rPr>
                <w:spacing w:val="-6"/>
                <w:sz w:val="24"/>
                <w:szCs w:val="24"/>
              </w:rPr>
              <w:t xml:space="preserve"> </w:t>
            </w:r>
            <w:r w:rsidRPr="004B4D23">
              <w:rPr>
                <w:sz w:val="24"/>
                <w:szCs w:val="24"/>
              </w:rPr>
              <w:t>Федерации</w:t>
            </w:r>
          </w:p>
        </w:tc>
        <w:tc>
          <w:tcPr>
            <w:tcW w:w="1134" w:type="dxa"/>
            <w:tcBorders>
              <w:top w:val="single" w:sz="4" w:space="0" w:color="000000"/>
              <w:left w:val="single" w:sz="4" w:space="0" w:color="000000"/>
              <w:right w:val="single" w:sz="4" w:space="0" w:color="000000"/>
            </w:tcBorders>
            <w:vAlign w:val="center"/>
          </w:tcPr>
          <w:p w14:paraId="4585D85C" w14:textId="77777777" w:rsidR="007178E9" w:rsidRPr="004B4D23" w:rsidRDefault="007178E9" w:rsidP="00EC0F84">
            <w:pPr>
              <w:pStyle w:val="TableParagraph"/>
              <w:ind w:left="0"/>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4F2D30E1" w14:textId="77777777" w:rsidR="007178E9" w:rsidRPr="004B4D23" w:rsidRDefault="007178E9" w:rsidP="00EC0F84">
            <w:pPr>
              <w:rPr>
                <w:sz w:val="24"/>
                <w:szCs w:val="24"/>
              </w:rPr>
            </w:pPr>
          </w:p>
        </w:tc>
      </w:tr>
      <w:tr w:rsidR="00EC0F84" w:rsidRPr="004B4D23" w14:paraId="42BE486A" w14:textId="77777777" w:rsidTr="00C60612">
        <w:trPr>
          <w:trHeight w:val="276"/>
        </w:trPr>
        <w:tc>
          <w:tcPr>
            <w:tcW w:w="2268" w:type="dxa"/>
            <w:vMerge w:val="restart"/>
            <w:tcBorders>
              <w:top w:val="single" w:sz="4" w:space="0" w:color="000000"/>
              <w:left w:val="single" w:sz="4" w:space="0" w:color="000000"/>
              <w:right w:val="single" w:sz="4" w:space="0" w:color="000000"/>
            </w:tcBorders>
          </w:tcPr>
          <w:p w14:paraId="789AF1F2" w14:textId="77777777" w:rsidR="00EC0F84" w:rsidRPr="004B4D23" w:rsidRDefault="00EC0F84" w:rsidP="00EC0F84">
            <w:pPr>
              <w:pStyle w:val="TableParagraph"/>
              <w:rPr>
                <w:b/>
                <w:sz w:val="24"/>
                <w:szCs w:val="24"/>
              </w:rPr>
            </w:pPr>
            <w:r w:rsidRPr="004B4D23">
              <w:rPr>
                <w:b/>
                <w:sz w:val="24"/>
                <w:szCs w:val="24"/>
              </w:rPr>
              <w:t>Тема</w:t>
            </w:r>
            <w:r w:rsidRPr="004B4D23">
              <w:rPr>
                <w:b/>
                <w:spacing w:val="-2"/>
                <w:sz w:val="24"/>
                <w:szCs w:val="24"/>
              </w:rPr>
              <w:t xml:space="preserve"> </w:t>
            </w:r>
            <w:r w:rsidRPr="004B4D23">
              <w:rPr>
                <w:b/>
                <w:sz w:val="24"/>
                <w:szCs w:val="24"/>
              </w:rPr>
              <w:t>4.2.</w:t>
            </w:r>
          </w:p>
          <w:p w14:paraId="6B40CCD8" w14:textId="6D756ADC" w:rsidR="00EC0F84" w:rsidRPr="004B4D23" w:rsidRDefault="00EC0F84" w:rsidP="00C60612">
            <w:pPr>
              <w:pStyle w:val="TableParagraph"/>
              <w:ind w:right="84"/>
              <w:rPr>
                <w:b/>
                <w:sz w:val="24"/>
                <w:szCs w:val="24"/>
              </w:rPr>
            </w:pPr>
            <w:r w:rsidRPr="004B4D23">
              <w:rPr>
                <w:b/>
                <w:sz w:val="24"/>
                <w:szCs w:val="24"/>
              </w:rPr>
              <w:t>Социальные нормы</w:t>
            </w:r>
            <w:r w:rsidR="00C60612">
              <w:rPr>
                <w:b/>
                <w:sz w:val="24"/>
                <w:szCs w:val="24"/>
              </w:rPr>
              <w:t xml:space="preserve"> </w:t>
            </w:r>
            <w:r w:rsidRPr="004B4D23">
              <w:rPr>
                <w:b/>
                <w:spacing w:val="-57"/>
                <w:sz w:val="24"/>
                <w:szCs w:val="24"/>
              </w:rPr>
              <w:t xml:space="preserve"> </w:t>
            </w:r>
            <w:r w:rsidRPr="004B4D23">
              <w:rPr>
                <w:b/>
                <w:sz w:val="24"/>
                <w:szCs w:val="24"/>
              </w:rPr>
              <w:t>и социальный</w:t>
            </w:r>
            <w:r w:rsidRPr="004B4D23">
              <w:rPr>
                <w:b/>
                <w:spacing w:val="1"/>
                <w:sz w:val="24"/>
                <w:szCs w:val="24"/>
              </w:rPr>
              <w:t xml:space="preserve"> </w:t>
            </w:r>
            <w:r w:rsidRPr="004B4D23">
              <w:rPr>
                <w:b/>
                <w:sz w:val="24"/>
                <w:szCs w:val="24"/>
              </w:rPr>
              <w:t>контроль.</w:t>
            </w:r>
          </w:p>
          <w:p w14:paraId="5E90AF35" w14:textId="0240C3CF" w:rsidR="00EC0F84" w:rsidRPr="004B4D23" w:rsidRDefault="00EC0F84" w:rsidP="00C60612">
            <w:pPr>
              <w:pStyle w:val="TableParagraph"/>
              <w:ind w:right="-3"/>
              <w:rPr>
                <w:b/>
                <w:sz w:val="24"/>
                <w:szCs w:val="24"/>
              </w:rPr>
            </w:pPr>
            <w:r w:rsidRPr="004B4D23">
              <w:rPr>
                <w:b/>
                <w:sz w:val="24"/>
                <w:szCs w:val="24"/>
              </w:rPr>
              <w:t>Социальный</w:t>
            </w:r>
            <w:r w:rsidRPr="004B4D23">
              <w:rPr>
                <w:b/>
                <w:spacing w:val="-57"/>
                <w:sz w:val="24"/>
                <w:szCs w:val="24"/>
              </w:rPr>
              <w:t xml:space="preserve"> </w:t>
            </w:r>
            <w:r w:rsidRPr="004B4D23">
              <w:rPr>
                <w:b/>
                <w:sz w:val="24"/>
                <w:szCs w:val="24"/>
              </w:rPr>
              <w:t>конфликт и</w:t>
            </w:r>
            <w:r w:rsidRPr="004B4D23">
              <w:rPr>
                <w:b/>
                <w:spacing w:val="1"/>
                <w:sz w:val="24"/>
                <w:szCs w:val="24"/>
              </w:rPr>
              <w:t xml:space="preserve"> </w:t>
            </w:r>
            <w:r w:rsidRPr="004B4D23">
              <w:rPr>
                <w:b/>
                <w:sz w:val="24"/>
                <w:szCs w:val="24"/>
              </w:rPr>
              <w:t>способы</w:t>
            </w:r>
            <w:r w:rsidR="00C60612">
              <w:rPr>
                <w:b/>
                <w:sz w:val="24"/>
                <w:szCs w:val="24"/>
              </w:rPr>
              <w:t xml:space="preserve"> </w:t>
            </w:r>
            <w:r w:rsidRPr="004B4D23">
              <w:rPr>
                <w:b/>
                <w:sz w:val="24"/>
                <w:szCs w:val="24"/>
              </w:rPr>
              <w:t>его</w:t>
            </w:r>
            <w:r w:rsidRPr="004B4D23">
              <w:rPr>
                <w:b/>
                <w:spacing w:val="1"/>
                <w:sz w:val="24"/>
                <w:szCs w:val="24"/>
              </w:rPr>
              <w:t xml:space="preserve"> </w:t>
            </w:r>
            <w:r w:rsidRPr="004B4D23">
              <w:rPr>
                <w:b/>
                <w:sz w:val="24"/>
                <w:szCs w:val="24"/>
              </w:rPr>
              <w:t>разрешения</w:t>
            </w:r>
          </w:p>
        </w:tc>
        <w:tc>
          <w:tcPr>
            <w:tcW w:w="10348" w:type="dxa"/>
            <w:tcBorders>
              <w:top w:val="single" w:sz="4" w:space="0" w:color="000000"/>
              <w:left w:val="single" w:sz="4" w:space="0" w:color="000000"/>
              <w:bottom w:val="single" w:sz="4" w:space="0" w:color="000000"/>
              <w:right w:val="single" w:sz="4" w:space="0" w:color="000000"/>
            </w:tcBorders>
          </w:tcPr>
          <w:p w14:paraId="7EA5941B" w14:textId="77777777" w:rsidR="00EC0F84" w:rsidRPr="004B4D23" w:rsidRDefault="00EC0F84" w:rsidP="00EC0F84">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3A05B752" w14:textId="77777777" w:rsidR="00EC0F84" w:rsidRPr="004B4D23" w:rsidRDefault="00EC0F84" w:rsidP="00EC0F84">
            <w:pPr>
              <w:pStyle w:val="TableParagraph"/>
              <w:ind w:left="148" w:right="143"/>
              <w:jc w:val="center"/>
              <w:rPr>
                <w:b/>
                <w:sz w:val="24"/>
                <w:szCs w:val="24"/>
              </w:rPr>
            </w:pPr>
            <w:r w:rsidRPr="004B4D23">
              <w:rPr>
                <w:b/>
                <w:sz w:val="24"/>
                <w:szCs w:val="24"/>
              </w:rPr>
              <w:t>2</w:t>
            </w:r>
          </w:p>
        </w:tc>
        <w:tc>
          <w:tcPr>
            <w:tcW w:w="1985" w:type="dxa"/>
            <w:vMerge w:val="restart"/>
            <w:tcBorders>
              <w:top w:val="single" w:sz="4" w:space="0" w:color="000000"/>
              <w:left w:val="single" w:sz="4" w:space="0" w:color="000000"/>
              <w:right w:val="single" w:sz="4" w:space="0" w:color="000000"/>
            </w:tcBorders>
          </w:tcPr>
          <w:p w14:paraId="772382D4" w14:textId="77777777" w:rsidR="00EC0F84" w:rsidRPr="004B4D23" w:rsidRDefault="00EC0F84" w:rsidP="00EC0F84">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04, ОК</w:t>
            </w:r>
            <w:r w:rsidRPr="004B4D23">
              <w:rPr>
                <w:spacing w:val="-2"/>
                <w:sz w:val="24"/>
                <w:szCs w:val="24"/>
              </w:rPr>
              <w:t xml:space="preserve"> </w:t>
            </w:r>
            <w:r w:rsidRPr="004B4D23">
              <w:rPr>
                <w:sz w:val="24"/>
                <w:szCs w:val="24"/>
              </w:rPr>
              <w:t>05</w:t>
            </w:r>
          </w:p>
        </w:tc>
      </w:tr>
      <w:tr w:rsidR="00EC0F84" w:rsidRPr="004B4D23" w14:paraId="65CE1953" w14:textId="77777777" w:rsidTr="00C60612">
        <w:trPr>
          <w:trHeight w:val="1120"/>
        </w:trPr>
        <w:tc>
          <w:tcPr>
            <w:tcW w:w="2268" w:type="dxa"/>
            <w:vMerge/>
            <w:tcBorders>
              <w:left w:val="single" w:sz="4" w:space="0" w:color="000000"/>
              <w:right w:val="single" w:sz="4" w:space="0" w:color="000000"/>
            </w:tcBorders>
          </w:tcPr>
          <w:p w14:paraId="30FC8ECD" w14:textId="1CEE2F58" w:rsidR="00EC0F84" w:rsidRPr="004B4D23" w:rsidRDefault="00EC0F84" w:rsidP="004B4D23">
            <w:pPr>
              <w:pStyle w:val="TableParagraph"/>
              <w:ind w:right="855"/>
              <w:rPr>
                <w:b/>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D463665" w14:textId="77777777" w:rsidR="00EC0F84" w:rsidRPr="004B4D23" w:rsidRDefault="00EC0F84" w:rsidP="004B4D23">
            <w:pPr>
              <w:pStyle w:val="TableParagraph"/>
              <w:ind w:right="102"/>
              <w:jc w:val="both"/>
              <w:rPr>
                <w:sz w:val="24"/>
                <w:szCs w:val="24"/>
              </w:rPr>
            </w:pPr>
            <w:r w:rsidRPr="004B4D23">
              <w:rPr>
                <w:sz w:val="24"/>
                <w:szCs w:val="24"/>
              </w:rPr>
              <w:t>Социальные</w:t>
            </w:r>
            <w:r w:rsidRPr="004B4D23">
              <w:rPr>
                <w:spacing w:val="1"/>
                <w:sz w:val="24"/>
                <w:szCs w:val="24"/>
              </w:rPr>
              <w:t xml:space="preserve"> </w:t>
            </w:r>
            <w:r w:rsidRPr="004B4D23">
              <w:rPr>
                <w:sz w:val="24"/>
                <w:szCs w:val="24"/>
              </w:rPr>
              <w:t>нормы</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отклоняющееся</w:t>
            </w:r>
            <w:r w:rsidRPr="004B4D23">
              <w:rPr>
                <w:spacing w:val="1"/>
                <w:sz w:val="24"/>
                <w:szCs w:val="24"/>
              </w:rPr>
              <w:t xml:space="preserve"> </w:t>
            </w:r>
            <w:r w:rsidRPr="004B4D23">
              <w:rPr>
                <w:sz w:val="24"/>
                <w:szCs w:val="24"/>
              </w:rPr>
              <w:t>(девиантное)</w:t>
            </w:r>
            <w:r w:rsidRPr="004B4D23">
              <w:rPr>
                <w:spacing w:val="1"/>
                <w:sz w:val="24"/>
                <w:szCs w:val="24"/>
              </w:rPr>
              <w:t xml:space="preserve"> </w:t>
            </w:r>
            <w:r w:rsidRPr="004B4D23">
              <w:rPr>
                <w:sz w:val="24"/>
                <w:szCs w:val="24"/>
              </w:rPr>
              <w:t>поведение.</w:t>
            </w:r>
            <w:r w:rsidRPr="004B4D23">
              <w:rPr>
                <w:spacing w:val="1"/>
                <w:sz w:val="24"/>
                <w:szCs w:val="24"/>
              </w:rPr>
              <w:t xml:space="preserve"> </w:t>
            </w:r>
            <w:r w:rsidRPr="004B4D23">
              <w:rPr>
                <w:sz w:val="24"/>
                <w:szCs w:val="24"/>
              </w:rPr>
              <w:t>Формы</w:t>
            </w:r>
            <w:r w:rsidRPr="004B4D23">
              <w:rPr>
                <w:spacing w:val="1"/>
                <w:sz w:val="24"/>
                <w:szCs w:val="24"/>
              </w:rPr>
              <w:t xml:space="preserve"> </w:t>
            </w:r>
            <w:r w:rsidRPr="004B4D23">
              <w:rPr>
                <w:sz w:val="24"/>
                <w:szCs w:val="24"/>
              </w:rPr>
              <w:t>социальных девиаций.</w:t>
            </w:r>
            <w:r w:rsidRPr="004B4D23">
              <w:rPr>
                <w:spacing w:val="-5"/>
                <w:sz w:val="24"/>
                <w:szCs w:val="24"/>
              </w:rPr>
              <w:t xml:space="preserve"> </w:t>
            </w:r>
            <w:r w:rsidRPr="004B4D23">
              <w:rPr>
                <w:sz w:val="24"/>
                <w:szCs w:val="24"/>
              </w:rPr>
              <w:t>Конформизм.</w:t>
            </w:r>
            <w:r w:rsidRPr="004B4D23">
              <w:rPr>
                <w:spacing w:val="-1"/>
                <w:sz w:val="24"/>
                <w:szCs w:val="24"/>
              </w:rPr>
              <w:t xml:space="preserve"> </w:t>
            </w:r>
            <w:r w:rsidRPr="004B4D23">
              <w:rPr>
                <w:sz w:val="24"/>
                <w:szCs w:val="24"/>
              </w:rPr>
              <w:t>Социальный</w:t>
            </w:r>
            <w:r w:rsidRPr="004B4D23">
              <w:rPr>
                <w:spacing w:val="-2"/>
                <w:sz w:val="24"/>
                <w:szCs w:val="24"/>
              </w:rPr>
              <w:t xml:space="preserve"> </w:t>
            </w:r>
            <w:r w:rsidRPr="004B4D23">
              <w:rPr>
                <w:sz w:val="24"/>
                <w:szCs w:val="24"/>
              </w:rPr>
              <w:t>контроль</w:t>
            </w:r>
            <w:r w:rsidRPr="004B4D23">
              <w:rPr>
                <w:spacing w:val="-1"/>
                <w:sz w:val="24"/>
                <w:szCs w:val="24"/>
              </w:rPr>
              <w:t xml:space="preserve"> </w:t>
            </w:r>
            <w:r w:rsidRPr="004B4D23">
              <w:rPr>
                <w:sz w:val="24"/>
                <w:szCs w:val="24"/>
              </w:rPr>
              <w:t>и</w:t>
            </w:r>
            <w:r w:rsidRPr="004B4D23">
              <w:rPr>
                <w:spacing w:val="-2"/>
                <w:sz w:val="24"/>
                <w:szCs w:val="24"/>
              </w:rPr>
              <w:t xml:space="preserve"> </w:t>
            </w:r>
            <w:r w:rsidRPr="004B4D23">
              <w:rPr>
                <w:sz w:val="24"/>
                <w:szCs w:val="24"/>
              </w:rPr>
              <w:t>самоконтроль.</w:t>
            </w:r>
          </w:p>
          <w:p w14:paraId="09748B85" w14:textId="77777777" w:rsidR="00EC0F84" w:rsidRPr="004B4D23" w:rsidRDefault="00EC0F84" w:rsidP="004B4D23">
            <w:pPr>
              <w:pStyle w:val="TableParagraph"/>
              <w:ind w:right="96"/>
              <w:jc w:val="both"/>
              <w:rPr>
                <w:sz w:val="24"/>
                <w:szCs w:val="24"/>
              </w:rPr>
            </w:pPr>
            <w:r w:rsidRPr="004B4D23">
              <w:rPr>
                <w:sz w:val="24"/>
                <w:szCs w:val="24"/>
              </w:rPr>
              <w:t>Социальный</w:t>
            </w:r>
            <w:r w:rsidRPr="004B4D23">
              <w:rPr>
                <w:spacing w:val="1"/>
                <w:sz w:val="24"/>
                <w:szCs w:val="24"/>
              </w:rPr>
              <w:t xml:space="preserve"> </w:t>
            </w:r>
            <w:r w:rsidRPr="004B4D23">
              <w:rPr>
                <w:sz w:val="24"/>
                <w:szCs w:val="24"/>
              </w:rPr>
              <w:t>конфликт.</w:t>
            </w:r>
            <w:r w:rsidRPr="004B4D23">
              <w:rPr>
                <w:spacing w:val="1"/>
                <w:sz w:val="24"/>
                <w:szCs w:val="24"/>
              </w:rPr>
              <w:t xml:space="preserve"> </w:t>
            </w:r>
            <w:r w:rsidRPr="004B4D23">
              <w:rPr>
                <w:sz w:val="24"/>
                <w:szCs w:val="24"/>
              </w:rPr>
              <w:t>Виды</w:t>
            </w:r>
            <w:r w:rsidRPr="004B4D23">
              <w:rPr>
                <w:spacing w:val="1"/>
                <w:sz w:val="24"/>
                <w:szCs w:val="24"/>
              </w:rPr>
              <w:t xml:space="preserve"> </w:t>
            </w:r>
            <w:r w:rsidRPr="004B4D23">
              <w:rPr>
                <w:sz w:val="24"/>
                <w:szCs w:val="24"/>
              </w:rPr>
              <w:t>социальных</w:t>
            </w:r>
            <w:r w:rsidRPr="004B4D23">
              <w:rPr>
                <w:spacing w:val="1"/>
                <w:sz w:val="24"/>
                <w:szCs w:val="24"/>
              </w:rPr>
              <w:t xml:space="preserve"> </w:t>
            </w:r>
            <w:r w:rsidRPr="004B4D23">
              <w:rPr>
                <w:sz w:val="24"/>
                <w:szCs w:val="24"/>
              </w:rPr>
              <w:t>конфликтов,</w:t>
            </w:r>
            <w:r w:rsidRPr="004B4D23">
              <w:rPr>
                <w:spacing w:val="1"/>
                <w:sz w:val="24"/>
                <w:szCs w:val="24"/>
              </w:rPr>
              <w:t xml:space="preserve"> </w:t>
            </w:r>
            <w:r w:rsidRPr="004B4D23">
              <w:rPr>
                <w:sz w:val="24"/>
                <w:szCs w:val="24"/>
              </w:rPr>
              <w:t>их</w:t>
            </w:r>
            <w:r w:rsidRPr="004B4D23">
              <w:rPr>
                <w:spacing w:val="1"/>
                <w:sz w:val="24"/>
                <w:szCs w:val="24"/>
              </w:rPr>
              <w:t xml:space="preserve"> </w:t>
            </w:r>
            <w:r w:rsidRPr="004B4D23">
              <w:rPr>
                <w:sz w:val="24"/>
                <w:szCs w:val="24"/>
              </w:rPr>
              <w:t>причины.</w:t>
            </w:r>
            <w:r w:rsidRPr="004B4D23">
              <w:rPr>
                <w:spacing w:val="1"/>
                <w:sz w:val="24"/>
                <w:szCs w:val="24"/>
              </w:rPr>
              <w:t xml:space="preserve"> </w:t>
            </w:r>
            <w:r w:rsidRPr="004B4D23">
              <w:rPr>
                <w:sz w:val="24"/>
                <w:szCs w:val="24"/>
              </w:rPr>
              <w:t>Способы</w:t>
            </w:r>
            <w:r w:rsidRPr="004B4D23">
              <w:rPr>
                <w:spacing w:val="-57"/>
                <w:sz w:val="24"/>
                <w:szCs w:val="24"/>
              </w:rPr>
              <w:t xml:space="preserve"> </w:t>
            </w:r>
            <w:r w:rsidRPr="004B4D23">
              <w:rPr>
                <w:sz w:val="24"/>
                <w:szCs w:val="24"/>
              </w:rPr>
              <w:t>разрешения</w:t>
            </w:r>
            <w:r w:rsidRPr="004B4D23">
              <w:rPr>
                <w:spacing w:val="1"/>
                <w:sz w:val="24"/>
                <w:szCs w:val="24"/>
              </w:rPr>
              <w:t xml:space="preserve"> </w:t>
            </w:r>
            <w:r w:rsidRPr="004B4D23">
              <w:rPr>
                <w:sz w:val="24"/>
                <w:szCs w:val="24"/>
              </w:rPr>
              <w:t>социальных</w:t>
            </w:r>
            <w:r w:rsidRPr="004B4D23">
              <w:rPr>
                <w:spacing w:val="1"/>
                <w:sz w:val="24"/>
                <w:szCs w:val="24"/>
              </w:rPr>
              <w:t xml:space="preserve"> </w:t>
            </w:r>
            <w:r w:rsidRPr="004B4D23">
              <w:rPr>
                <w:sz w:val="24"/>
                <w:szCs w:val="24"/>
              </w:rPr>
              <w:t>конфликтов.</w:t>
            </w:r>
            <w:r w:rsidRPr="004B4D23">
              <w:rPr>
                <w:spacing w:val="1"/>
                <w:sz w:val="24"/>
                <w:szCs w:val="24"/>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27FCE900" w14:textId="77777777" w:rsidR="00EC0F84" w:rsidRPr="00EC0F84" w:rsidRDefault="00EC0F84" w:rsidP="00EC0F84">
            <w:pPr>
              <w:pStyle w:val="TableParagraph"/>
              <w:tabs>
                <w:tab w:val="left" w:pos="496"/>
              </w:tabs>
              <w:ind w:left="0"/>
              <w:jc w:val="center"/>
              <w:rPr>
                <w:b/>
                <w:sz w:val="24"/>
                <w:szCs w:val="24"/>
              </w:rPr>
            </w:pPr>
            <w:r w:rsidRPr="00EC0F84">
              <w:rPr>
                <w:b/>
                <w:sz w:val="24"/>
                <w:szCs w:val="24"/>
              </w:rPr>
              <w:t>1</w:t>
            </w:r>
          </w:p>
        </w:tc>
        <w:tc>
          <w:tcPr>
            <w:tcW w:w="1985" w:type="dxa"/>
            <w:vMerge/>
            <w:tcBorders>
              <w:left w:val="single" w:sz="4" w:space="0" w:color="000000"/>
              <w:right w:val="single" w:sz="4" w:space="0" w:color="000000"/>
            </w:tcBorders>
          </w:tcPr>
          <w:p w14:paraId="77B7DEAA" w14:textId="77777777" w:rsidR="00EC0F84" w:rsidRPr="004B4D23" w:rsidRDefault="00EC0F84" w:rsidP="004B4D23">
            <w:pPr>
              <w:pStyle w:val="TableParagraph"/>
              <w:ind w:left="0"/>
              <w:rPr>
                <w:sz w:val="24"/>
                <w:szCs w:val="24"/>
              </w:rPr>
            </w:pPr>
          </w:p>
        </w:tc>
      </w:tr>
      <w:tr w:rsidR="00EC0F84" w:rsidRPr="004B4D23" w14:paraId="2C1EAAA4" w14:textId="77777777" w:rsidTr="00C60612">
        <w:trPr>
          <w:trHeight w:val="285"/>
        </w:trPr>
        <w:tc>
          <w:tcPr>
            <w:tcW w:w="2268" w:type="dxa"/>
            <w:vMerge/>
            <w:tcBorders>
              <w:left w:val="single" w:sz="4" w:space="0" w:color="000000"/>
              <w:right w:val="single" w:sz="4" w:space="0" w:color="000000"/>
            </w:tcBorders>
          </w:tcPr>
          <w:p w14:paraId="3BB2F0C8"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1CE4A30C" w14:textId="77777777" w:rsidR="00EC0F84" w:rsidRPr="004B4D23" w:rsidRDefault="00EC0F84"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17B5A67E" w14:textId="137A7E13" w:rsidR="00EC0F84" w:rsidRPr="00EC0F84" w:rsidRDefault="00EC0F84" w:rsidP="00EC0F84">
            <w:pPr>
              <w:pStyle w:val="TableParagraph"/>
              <w:tabs>
                <w:tab w:val="left" w:pos="496"/>
              </w:tabs>
              <w:ind w:left="0" w:firstLine="137"/>
              <w:jc w:val="center"/>
              <w:rPr>
                <w:b/>
                <w:sz w:val="24"/>
                <w:szCs w:val="24"/>
              </w:rPr>
            </w:pPr>
            <w:r w:rsidRPr="00EC0F84">
              <w:rPr>
                <w:b/>
                <w:sz w:val="24"/>
                <w:szCs w:val="24"/>
              </w:rPr>
              <w:t>1</w:t>
            </w:r>
          </w:p>
        </w:tc>
        <w:tc>
          <w:tcPr>
            <w:tcW w:w="1985" w:type="dxa"/>
            <w:vMerge/>
            <w:tcBorders>
              <w:left w:val="single" w:sz="4" w:space="0" w:color="000000"/>
              <w:right w:val="single" w:sz="4" w:space="0" w:color="000000"/>
            </w:tcBorders>
          </w:tcPr>
          <w:p w14:paraId="71CC1AFB" w14:textId="77777777" w:rsidR="00EC0F84" w:rsidRPr="004B4D23" w:rsidRDefault="00EC0F84" w:rsidP="004B4D23">
            <w:pPr>
              <w:rPr>
                <w:sz w:val="24"/>
                <w:szCs w:val="24"/>
              </w:rPr>
            </w:pPr>
          </w:p>
        </w:tc>
      </w:tr>
      <w:tr w:rsidR="00EC0F84" w:rsidRPr="004B4D23" w14:paraId="01E97708" w14:textId="77777777" w:rsidTr="00C60612">
        <w:trPr>
          <w:trHeight w:val="575"/>
        </w:trPr>
        <w:tc>
          <w:tcPr>
            <w:tcW w:w="2268" w:type="dxa"/>
            <w:vMerge/>
            <w:tcBorders>
              <w:left w:val="single" w:sz="4" w:space="0" w:color="000000"/>
              <w:bottom w:val="single" w:sz="4" w:space="0" w:color="000000"/>
              <w:right w:val="single" w:sz="4" w:space="0" w:color="000000"/>
            </w:tcBorders>
          </w:tcPr>
          <w:p w14:paraId="61A481E8"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1EE02861" w14:textId="77777777" w:rsidR="00EC0F84" w:rsidRPr="004B4D23" w:rsidRDefault="00EC0F84" w:rsidP="004B4D23">
            <w:pPr>
              <w:pStyle w:val="TableParagraph"/>
              <w:rPr>
                <w:sz w:val="24"/>
                <w:szCs w:val="24"/>
              </w:rPr>
            </w:pPr>
            <w:r w:rsidRPr="004B4D23">
              <w:rPr>
                <w:b/>
                <w:sz w:val="24"/>
                <w:szCs w:val="24"/>
              </w:rPr>
              <w:t>Практическое</w:t>
            </w:r>
            <w:r w:rsidRPr="004B4D23">
              <w:rPr>
                <w:b/>
                <w:spacing w:val="-3"/>
                <w:sz w:val="24"/>
                <w:szCs w:val="24"/>
              </w:rPr>
              <w:t xml:space="preserve"> </w:t>
            </w:r>
            <w:r w:rsidRPr="004B4D23">
              <w:rPr>
                <w:b/>
                <w:sz w:val="24"/>
                <w:szCs w:val="24"/>
              </w:rPr>
              <w:t>занятие</w:t>
            </w:r>
            <w:r w:rsidRPr="004B4D23">
              <w:rPr>
                <w:b/>
                <w:spacing w:val="-6"/>
                <w:sz w:val="24"/>
                <w:szCs w:val="24"/>
              </w:rPr>
              <w:t xml:space="preserve"> </w:t>
            </w:r>
            <w:r w:rsidRPr="004B4D23">
              <w:rPr>
                <w:b/>
                <w:sz w:val="24"/>
                <w:szCs w:val="24"/>
              </w:rPr>
              <w:t>№</w:t>
            </w:r>
            <w:r w:rsidRPr="004B4D23">
              <w:rPr>
                <w:b/>
                <w:spacing w:val="-3"/>
                <w:sz w:val="24"/>
                <w:szCs w:val="24"/>
              </w:rPr>
              <w:t xml:space="preserve"> </w:t>
            </w:r>
            <w:r w:rsidRPr="004B4D23">
              <w:rPr>
                <w:b/>
                <w:sz w:val="24"/>
                <w:szCs w:val="24"/>
              </w:rPr>
              <w:t>22.</w:t>
            </w:r>
            <w:r w:rsidRPr="004B4D23">
              <w:rPr>
                <w:b/>
                <w:spacing w:val="-2"/>
                <w:sz w:val="24"/>
                <w:szCs w:val="24"/>
              </w:rPr>
              <w:t xml:space="preserve"> </w:t>
            </w:r>
            <w:r w:rsidRPr="004B4D23">
              <w:rPr>
                <w:sz w:val="24"/>
                <w:szCs w:val="24"/>
              </w:rPr>
              <w:t>Конфликты</w:t>
            </w:r>
            <w:r w:rsidRPr="004B4D23">
              <w:rPr>
                <w:spacing w:val="-2"/>
                <w:sz w:val="24"/>
                <w:szCs w:val="24"/>
              </w:rPr>
              <w:t xml:space="preserve"> </w:t>
            </w:r>
            <w:r w:rsidRPr="004B4D23">
              <w:rPr>
                <w:sz w:val="24"/>
                <w:szCs w:val="24"/>
              </w:rPr>
              <w:t>в</w:t>
            </w:r>
            <w:r w:rsidRPr="004B4D23">
              <w:rPr>
                <w:spacing w:val="-2"/>
                <w:sz w:val="24"/>
                <w:szCs w:val="24"/>
              </w:rPr>
              <w:t xml:space="preserve"> </w:t>
            </w:r>
            <w:r w:rsidRPr="004B4D23">
              <w:rPr>
                <w:sz w:val="24"/>
                <w:szCs w:val="24"/>
              </w:rPr>
              <w:t>трудовых коллективах</w:t>
            </w:r>
            <w:r w:rsidRPr="004B4D23">
              <w:rPr>
                <w:spacing w:val="-3"/>
                <w:sz w:val="24"/>
                <w:szCs w:val="24"/>
              </w:rPr>
              <w:t xml:space="preserve"> </w:t>
            </w:r>
            <w:r w:rsidRPr="004B4D23">
              <w:rPr>
                <w:sz w:val="24"/>
                <w:szCs w:val="24"/>
              </w:rPr>
              <w:t>и</w:t>
            </w:r>
            <w:r w:rsidRPr="004B4D23">
              <w:rPr>
                <w:spacing w:val="-1"/>
                <w:sz w:val="24"/>
                <w:szCs w:val="24"/>
              </w:rPr>
              <w:t xml:space="preserve"> </w:t>
            </w:r>
            <w:r w:rsidRPr="004B4D23">
              <w:rPr>
                <w:sz w:val="24"/>
                <w:szCs w:val="24"/>
              </w:rPr>
              <w:t>пути</w:t>
            </w:r>
            <w:r w:rsidRPr="004B4D23">
              <w:rPr>
                <w:spacing w:val="-1"/>
                <w:sz w:val="24"/>
                <w:szCs w:val="24"/>
              </w:rPr>
              <w:t xml:space="preserve"> </w:t>
            </w:r>
            <w:r w:rsidRPr="004B4D23">
              <w:rPr>
                <w:sz w:val="24"/>
                <w:szCs w:val="24"/>
              </w:rPr>
              <w:t>их</w:t>
            </w:r>
            <w:r w:rsidRPr="004B4D23">
              <w:rPr>
                <w:spacing w:val="-57"/>
                <w:sz w:val="24"/>
                <w:szCs w:val="24"/>
              </w:rPr>
              <w:t xml:space="preserve"> </w:t>
            </w:r>
            <w:r w:rsidRPr="004B4D23">
              <w:rPr>
                <w:sz w:val="24"/>
                <w:szCs w:val="24"/>
              </w:rPr>
              <w:t>преодоления.</w:t>
            </w:r>
            <w:r w:rsidRPr="004B4D23">
              <w:rPr>
                <w:spacing w:val="-1"/>
                <w:sz w:val="24"/>
                <w:szCs w:val="24"/>
              </w:rPr>
              <w:t xml:space="preserve"> </w:t>
            </w:r>
            <w:r w:rsidRPr="004B4D23">
              <w:rPr>
                <w:sz w:val="24"/>
                <w:szCs w:val="24"/>
              </w:rPr>
              <w:t>Стратегии</w:t>
            </w:r>
            <w:r w:rsidRPr="004B4D23">
              <w:rPr>
                <w:spacing w:val="-1"/>
                <w:sz w:val="24"/>
                <w:szCs w:val="24"/>
              </w:rPr>
              <w:t xml:space="preserve"> </w:t>
            </w:r>
            <w:r w:rsidRPr="004B4D23">
              <w:rPr>
                <w:sz w:val="24"/>
                <w:szCs w:val="24"/>
              </w:rPr>
              <w:t>поведения в</w:t>
            </w:r>
            <w:r w:rsidRPr="004B4D23">
              <w:rPr>
                <w:spacing w:val="-2"/>
                <w:sz w:val="24"/>
                <w:szCs w:val="24"/>
              </w:rPr>
              <w:t xml:space="preserve"> </w:t>
            </w:r>
            <w:r w:rsidRPr="004B4D23">
              <w:rPr>
                <w:sz w:val="24"/>
                <w:szCs w:val="24"/>
              </w:rPr>
              <w:t>конфликтной ситуации</w:t>
            </w:r>
          </w:p>
        </w:tc>
        <w:tc>
          <w:tcPr>
            <w:tcW w:w="1134" w:type="dxa"/>
            <w:tcBorders>
              <w:top w:val="single" w:sz="4" w:space="0" w:color="000000"/>
              <w:left w:val="single" w:sz="4" w:space="0" w:color="000000"/>
              <w:bottom w:val="single" w:sz="4" w:space="0" w:color="000000"/>
              <w:right w:val="single" w:sz="4" w:space="0" w:color="000000"/>
            </w:tcBorders>
          </w:tcPr>
          <w:p w14:paraId="61009E95" w14:textId="77777777" w:rsidR="00EC0F84" w:rsidRPr="00EC0F84" w:rsidRDefault="00EC0F84" w:rsidP="00EC0F84">
            <w:pPr>
              <w:pStyle w:val="TableParagraph"/>
              <w:tabs>
                <w:tab w:val="left" w:pos="496"/>
              </w:tabs>
              <w:ind w:left="4"/>
              <w:jc w:val="center"/>
              <w:rPr>
                <w:b/>
                <w:sz w:val="24"/>
                <w:szCs w:val="24"/>
              </w:rPr>
            </w:pPr>
            <w:r w:rsidRPr="00EC0F84">
              <w:rPr>
                <w:b/>
                <w:sz w:val="24"/>
                <w:szCs w:val="24"/>
              </w:rPr>
              <w:t>1</w:t>
            </w:r>
          </w:p>
        </w:tc>
        <w:tc>
          <w:tcPr>
            <w:tcW w:w="1985" w:type="dxa"/>
            <w:vMerge/>
            <w:tcBorders>
              <w:left w:val="single" w:sz="4" w:space="0" w:color="000000"/>
              <w:bottom w:val="single" w:sz="4" w:space="0" w:color="000000"/>
              <w:right w:val="single" w:sz="4" w:space="0" w:color="000000"/>
            </w:tcBorders>
          </w:tcPr>
          <w:p w14:paraId="7D7085F4" w14:textId="77777777" w:rsidR="00EC0F84" w:rsidRPr="004B4D23" w:rsidRDefault="00EC0F84" w:rsidP="004B4D23">
            <w:pPr>
              <w:pStyle w:val="TableParagraph"/>
              <w:ind w:left="0"/>
              <w:rPr>
                <w:sz w:val="24"/>
                <w:szCs w:val="24"/>
              </w:rPr>
            </w:pPr>
          </w:p>
        </w:tc>
      </w:tr>
      <w:tr w:rsidR="00EC0F84" w:rsidRPr="004B4D23" w14:paraId="7C940FF7" w14:textId="77777777" w:rsidTr="00C60612">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690CB171" w14:textId="77777777" w:rsidR="00EC0F84" w:rsidRPr="004B4D23" w:rsidRDefault="00EC0F84" w:rsidP="004B4D23">
            <w:pPr>
              <w:pStyle w:val="TableParagraph"/>
              <w:rPr>
                <w:b/>
                <w:sz w:val="24"/>
                <w:szCs w:val="24"/>
              </w:rPr>
            </w:pPr>
            <w:r w:rsidRPr="004B4D23">
              <w:rPr>
                <w:b/>
                <w:sz w:val="24"/>
                <w:szCs w:val="24"/>
              </w:rPr>
              <w:t>Раздел</w:t>
            </w:r>
            <w:r w:rsidRPr="004B4D23">
              <w:rPr>
                <w:b/>
                <w:spacing w:val="-3"/>
                <w:sz w:val="24"/>
                <w:szCs w:val="24"/>
              </w:rPr>
              <w:t xml:space="preserve"> </w:t>
            </w:r>
            <w:r w:rsidRPr="004B4D23">
              <w:rPr>
                <w:b/>
                <w:sz w:val="24"/>
                <w:szCs w:val="24"/>
              </w:rPr>
              <w:t>5.</w:t>
            </w:r>
            <w:r w:rsidRPr="004B4D23">
              <w:rPr>
                <w:b/>
                <w:spacing w:val="-2"/>
                <w:sz w:val="24"/>
                <w:szCs w:val="24"/>
              </w:rPr>
              <w:t xml:space="preserve"> </w:t>
            </w:r>
            <w:r w:rsidRPr="004B4D23">
              <w:rPr>
                <w:b/>
                <w:sz w:val="24"/>
                <w:szCs w:val="24"/>
              </w:rPr>
              <w:t>Политическая</w:t>
            </w:r>
            <w:r w:rsidRPr="004B4D23">
              <w:rPr>
                <w:b/>
                <w:spacing w:val="-1"/>
                <w:sz w:val="24"/>
                <w:szCs w:val="24"/>
              </w:rPr>
              <w:t xml:space="preserve"> </w:t>
            </w:r>
            <w:r w:rsidRPr="004B4D23">
              <w:rPr>
                <w:b/>
                <w:sz w:val="24"/>
                <w:szCs w:val="24"/>
              </w:rPr>
              <w:t>сфера</w:t>
            </w:r>
          </w:p>
        </w:tc>
        <w:tc>
          <w:tcPr>
            <w:tcW w:w="1134" w:type="dxa"/>
            <w:tcBorders>
              <w:top w:val="single" w:sz="4" w:space="0" w:color="000000"/>
              <w:left w:val="single" w:sz="4" w:space="0" w:color="000000"/>
              <w:bottom w:val="single" w:sz="4" w:space="0" w:color="000000"/>
              <w:right w:val="single" w:sz="4" w:space="0" w:color="000000"/>
            </w:tcBorders>
          </w:tcPr>
          <w:p w14:paraId="26893C3A" w14:textId="77777777" w:rsidR="00EC0F84" w:rsidRPr="004B4D23" w:rsidRDefault="00EC0F84" w:rsidP="004B4D23">
            <w:pPr>
              <w:pStyle w:val="TableParagraph"/>
              <w:ind w:left="634"/>
              <w:rPr>
                <w:b/>
                <w:sz w:val="24"/>
                <w:szCs w:val="24"/>
              </w:rPr>
            </w:pPr>
            <w:r w:rsidRPr="004B4D23">
              <w:rPr>
                <w:b/>
                <w:sz w:val="24"/>
                <w:szCs w:val="24"/>
              </w:rPr>
              <w:t>4/2</w:t>
            </w:r>
          </w:p>
        </w:tc>
        <w:tc>
          <w:tcPr>
            <w:tcW w:w="1985" w:type="dxa"/>
            <w:vMerge w:val="restart"/>
            <w:tcBorders>
              <w:top w:val="single" w:sz="4" w:space="0" w:color="000000"/>
              <w:left w:val="single" w:sz="4" w:space="0" w:color="000000"/>
              <w:right w:val="single" w:sz="4" w:space="0" w:color="000000"/>
            </w:tcBorders>
          </w:tcPr>
          <w:p w14:paraId="1CB8FEF2" w14:textId="732565D0" w:rsidR="00EC0F84" w:rsidRPr="004B4D23" w:rsidRDefault="00EC0F84" w:rsidP="004B4D23">
            <w:pPr>
              <w:pStyle w:val="TableParagraph"/>
              <w:ind w:left="154"/>
              <w:rPr>
                <w:sz w:val="24"/>
                <w:szCs w:val="24"/>
              </w:rPr>
            </w:pPr>
            <w:r w:rsidRPr="004B4D23">
              <w:rPr>
                <w:sz w:val="24"/>
                <w:szCs w:val="24"/>
              </w:rPr>
              <w:t>ОК</w:t>
            </w:r>
            <w:r w:rsidRPr="004B4D23">
              <w:rPr>
                <w:spacing w:val="-2"/>
                <w:sz w:val="24"/>
                <w:szCs w:val="24"/>
              </w:rPr>
              <w:t xml:space="preserve"> </w:t>
            </w:r>
            <w:r w:rsidRPr="004B4D23">
              <w:rPr>
                <w:sz w:val="24"/>
                <w:szCs w:val="24"/>
              </w:rPr>
              <w:t>05, ОК</w:t>
            </w:r>
            <w:r w:rsidRPr="004B4D23">
              <w:rPr>
                <w:spacing w:val="-2"/>
                <w:sz w:val="24"/>
                <w:szCs w:val="24"/>
              </w:rPr>
              <w:t xml:space="preserve"> </w:t>
            </w:r>
            <w:r w:rsidRPr="004B4D23">
              <w:rPr>
                <w:sz w:val="24"/>
                <w:szCs w:val="24"/>
              </w:rPr>
              <w:t>06</w:t>
            </w:r>
          </w:p>
        </w:tc>
      </w:tr>
      <w:tr w:rsidR="00EC0F84" w:rsidRPr="004B4D23" w14:paraId="49EC5C92" w14:textId="77777777" w:rsidTr="00C60612">
        <w:trPr>
          <w:trHeight w:val="275"/>
        </w:trPr>
        <w:tc>
          <w:tcPr>
            <w:tcW w:w="2268" w:type="dxa"/>
            <w:vMerge w:val="restart"/>
            <w:tcBorders>
              <w:top w:val="single" w:sz="4" w:space="0" w:color="000000"/>
              <w:left w:val="single" w:sz="4" w:space="0" w:color="000000"/>
              <w:bottom w:val="single" w:sz="4" w:space="0" w:color="000000"/>
              <w:right w:val="single" w:sz="4" w:space="0" w:color="000000"/>
            </w:tcBorders>
          </w:tcPr>
          <w:p w14:paraId="66706D95" w14:textId="77777777" w:rsidR="00EC0F84" w:rsidRPr="004B4D23" w:rsidRDefault="00EC0F84" w:rsidP="004B4D23">
            <w:pPr>
              <w:pStyle w:val="TableParagraph"/>
              <w:rPr>
                <w:b/>
                <w:sz w:val="24"/>
                <w:szCs w:val="24"/>
              </w:rPr>
            </w:pPr>
            <w:r w:rsidRPr="004B4D23">
              <w:rPr>
                <w:b/>
                <w:sz w:val="24"/>
                <w:szCs w:val="24"/>
              </w:rPr>
              <w:t>Тема</w:t>
            </w:r>
            <w:r w:rsidRPr="004B4D23">
              <w:rPr>
                <w:b/>
                <w:spacing w:val="-2"/>
                <w:sz w:val="24"/>
                <w:szCs w:val="24"/>
              </w:rPr>
              <w:t xml:space="preserve"> </w:t>
            </w:r>
            <w:r w:rsidRPr="004B4D23">
              <w:rPr>
                <w:b/>
                <w:sz w:val="24"/>
                <w:szCs w:val="24"/>
              </w:rPr>
              <w:t>5.1.</w:t>
            </w:r>
          </w:p>
          <w:p w14:paraId="14572B70" w14:textId="77777777" w:rsidR="00EC0F84" w:rsidRPr="004B4D23" w:rsidRDefault="00EC0F84" w:rsidP="004B4D23">
            <w:pPr>
              <w:pStyle w:val="TableParagraph"/>
              <w:ind w:right="123"/>
              <w:rPr>
                <w:b/>
                <w:sz w:val="24"/>
                <w:szCs w:val="24"/>
              </w:rPr>
            </w:pPr>
            <w:r w:rsidRPr="004B4D23">
              <w:rPr>
                <w:b/>
                <w:sz w:val="24"/>
                <w:szCs w:val="24"/>
              </w:rPr>
              <w:t>Политика и власть.</w:t>
            </w:r>
            <w:r w:rsidRPr="004B4D23">
              <w:rPr>
                <w:b/>
                <w:spacing w:val="-57"/>
                <w:sz w:val="24"/>
                <w:szCs w:val="24"/>
              </w:rPr>
              <w:t xml:space="preserve"> </w:t>
            </w:r>
            <w:r w:rsidRPr="004B4D23">
              <w:rPr>
                <w:b/>
                <w:sz w:val="24"/>
                <w:szCs w:val="24"/>
              </w:rPr>
              <w:t>Политическая</w:t>
            </w:r>
            <w:r w:rsidRPr="004B4D23">
              <w:rPr>
                <w:b/>
                <w:spacing w:val="1"/>
                <w:sz w:val="24"/>
                <w:szCs w:val="24"/>
              </w:rPr>
              <w:t xml:space="preserve"> </w:t>
            </w:r>
            <w:r w:rsidRPr="004B4D23">
              <w:rPr>
                <w:b/>
                <w:sz w:val="24"/>
                <w:szCs w:val="24"/>
              </w:rPr>
              <w:t>система</w:t>
            </w:r>
          </w:p>
        </w:tc>
        <w:tc>
          <w:tcPr>
            <w:tcW w:w="10348" w:type="dxa"/>
            <w:tcBorders>
              <w:top w:val="single" w:sz="4" w:space="0" w:color="000000"/>
              <w:left w:val="single" w:sz="4" w:space="0" w:color="000000"/>
              <w:bottom w:val="single" w:sz="4" w:space="0" w:color="000000"/>
              <w:right w:val="single" w:sz="4" w:space="0" w:color="000000"/>
            </w:tcBorders>
          </w:tcPr>
          <w:p w14:paraId="1DBC958C" w14:textId="77777777" w:rsidR="00EC0F84" w:rsidRPr="004B4D23" w:rsidRDefault="00EC0F84"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1AC62ED8" w14:textId="77777777" w:rsidR="00EC0F84" w:rsidRPr="004B4D23" w:rsidRDefault="00EC0F84" w:rsidP="004B4D23">
            <w:pPr>
              <w:pStyle w:val="TableParagraph"/>
              <w:ind w:left="694"/>
              <w:rPr>
                <w:b/>
                <w:sz w:val="24"/>
                <w:szCs w:val="24"/>
              </w:rPr>
            </w:pPr>
            <w:r w:rsidRPr="004B4D23">
              <w:rPr>
                <w:b/>
                <w:sz w:val="24"/>
                <w:szCs w:val="24"/>
              </w:rPr>
              <w:t>2</w:t>
            </w:r>
          </w:p>
        </w:tc>
        <w:tc>
          <w:tcPr>
            <w:tcW w:w="1985" w:type="dxa"/>
            <w:vMerge/>
            <w:tcBorders>
              <w:left w:val="single" w:sz="4" w:space="0" w:color="000000"/>
              <w:right w:val="single" w:sz="4" w:space="0" w:color="000000"/>
            </w:tcBorders>
          </w:tcPr>
          <w:p w14:paraId="1CDC878D" w14:textId="1EBA7BA0" w:rsidR="00EC0F84" w:rsidRPr="004B4D23" w:rsidRDefault="00EC0F84" w:rsidP="004B4D23">
            <w:pPr>
              <w:pStyle w:val="TableParagraph"/>
              <w:ind w:left="154"/>
              <w:rPr>
                <w:sz w:val="24"/>
                <w:szCs w:val="24"/>
              </w:rPr>
            </w:pPr>
          </w:p>
        </w:tc>
      </w:tr>
      <w:tr w:rsidR="00EC0F84" w:rsidRPr="004B4D23" w14:paraId="6A8A057B" w14:textId="77777777" w:rsidTr="00C60612">
        <w:trPr>
          <w:trHeight w:val="2208"/>
        </w:trPr>
        <w:tc>
          <w:tcPr>
            <w:tcW w:w="2268" w:type="dxa"/>
            <w:vMerge/>
            <w:tcBorders>
              <w:top w:val="single" w:sz="4" w:space="0" w:color="000000"/>
              <w:left w:val="single" w:sz="4" w:space="0" w:color="000000"/>
              <w:bottom w:val="single" w:sz="4" w:space="0" w:color="000000"/>
              <w:right w:val="single" w:sz="4" w:space="0" w:color="000000"/>
            </w:tcBorders>
          </w:tcPr>
          <w:p w14:paraId="32D767CA"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2378F4CC" w14:textId="77777777" w:rsidR="00EC0F84" w:rsidRPr="004B4D23" w:rsidRDefault="00EC0F84" w:rsidP="004B4D23">
            <w:pPr>
              <w:pStyle w:val="TableParagraph"/>
              <w:rPr>
                <w:b/>
                <w:sz w:val="24"/>
                <w:szCs w:val="24"/>
              </w:rPr>
            </w:pPr>
            <w:r w:rsidRPr="004B4D23">
              <w:rPr>
                <w:b/>
                <w:sz w:val="24"/>
                <w:szCs w:val="24"/>
              </w:rPr>
              <w:t>Политическая</w:t>
            </w:r>
            <w:r w:rsidRPr="004B4D23">
              <w:rPr>
                <w:b/>
                <w:spacing w:val="57"/>
                <w:sz w:val="24"/>
                <w:szCs w:val="24"/>
              </w:rPr>
              <w:t xml:space="preserve"> </w:t>
            </w:r>
            <w:r w:rsidRPr="004B4D23">
              <w:rPr>
                <w:b/>
                <w:sz w:val="24"/>
                <w:szCs w:val="24"/>
              </w:rPr>
              <w:t>власть</w:t>
            </w:r>
            <w:r w:rsidRPr="004B4D23">
              <w:rPr>
                <w:b/>
                <w:spacing w:val="117"/>
                <w:sz w:val="24"/>
                <w:szCs w:val="24"/>
              </w:rPr>
              <w:t xml:space="preserve"> </w:t>
            </w:r>
            <w:r w:rsidRPr="004B4D23">
              <w:rPr>
                <w:b/>
                <w:sz w:val="24"/>
                <w:szCs w:val="24"/>
              </w:rPr>
              <w:t>и</w:t>
            </w:r>
            <w:r w:rsidRPr="004B4D23">
              <w:rPr>
                <w:b/>
                <w:spacing w:val="119"/>
                <w:sz w:val="24"/>
                <w:szCs w:val="24"/>
              </w:rPr>
              <w:t xml:space="preserve"> </w:t>
            </w:r>
            <w:r w:rsidRPr="004B4D23">
              <w:rPr>
                <w:b/>
                <w:sz w:val="24"/>
                <w:szCs w:val="24"/>
              </w:rPr>
              <w:t>субъекты</w:t>
            </w:r>
            <w:r w:rsidRPr="004B4D23">
              <w:rPr>
                <w:b/>
                <w:spacing w:val="116"/>
                <w:sz w:val="24"/>
                <w:szCs w:val="24"/>
              </w:rPr>
              <w:t xml:space="preserve"> </w:t>
            </w:r>
            <w:r w:rsidRPr="004B4D23">
              <w:rPr>
                <w:b/>
                <w:sz w:val="24"/>
                <w:szCs w:val="24"/>
              </w:rPr>
              <w:t>политики</w:t>
            </w:r>
            <w:r w:rsidRPr="004B4D23">
              <w:rPr>
                <w:b/>
                <w:spacing w:val="117"/>
                <w:sz w:val="24"/>
                <w:szCs w:val="24"/>
              </w:rPr>
              <w:t xml:space="preserve"> </w:t>
            </w:r>
            <w:r w:rsidRPr="004B4D23">
              <w:rPr>
                <w:b/>
                <w:sz w:val="24"/>
                <w:szCs w:val="24"/>
              </w:rPr>
              <w:t>в</w:t>
            </w:r>
            <w:r w:rsidRPr="004B4D23">
              <w:rPr>
                <w:b/>
                <w:spacing w:val="116"/>
                <w:sz w:val="24"/>
                <w:szCs w:val="24"/>
              </w:rPr>
              <w:t xml:space="preserve"> </w:t>
            </w:r>
            <w:r w:rsidRPr="004B4D23">
              <w:rPr>
                <w:b/>
                <w:sz w:val="24"/>
                <w:szCs w:val="24"/>
              </w:rPr>
              <w:t>современном</w:t>
            </w:r>
            <w:r w:rsidRPr="004B4D23">
              <w:rPr>
                <w:b/>
                <w:spacing w:val="115"/>
                <w:sz w:val="24"/>
                <w:szCs w:val="24"/>
              </w:rPr>
              <w:t xml:space="preserve"> </w:t>
            </w:r>
            <w:r w:rsidRPr="004B4D23">
              <w:rPr>
                <w:b/>
                <w:sz w:val="24"/>
                <w:szCs w:val="24"/>
              </w:rPr>
              <w:t>обществе.</w:t>
            </w:r>
          </w:p>
          <w:p w14:paraId="68A4C275" w14:textId="77777777" w:rsidR="00EC0F84" w:rsidRPr="004B4D23" w:rsidRDefault="00EC0F84" w:rsidP="004B4D23">
            <w:pPr>
              <w:pStyle w:val="TableParagraph"/>
              <w:rPr>
                <w:sz w:val="24"/>
                <w:szCs w:val="24"/>
              </w:rPr>
            </w:pPr>
            <w:r w:rsidRPr="004B4D23">
              <w:rPr>
                <w:sz w:val="24"/>
                <w:szCs w:val="24"/>
              </w:rPr>
              <w:t>Политические</w:t>
            </w:r>
            <w:r w:rsidRPr="004B4D23">
              <w:rPr>
                <w:spacing w:val="-5"/>
                <w:sz w:val="24"/>
                <w:szCs w:val="24"/>
              </w:rPr>
              <w:t xml:space="preserve"> </w:t>
            </w:r>
            <w:r w:rsidRPr="004B4D23">
              <w:rPr>
                <w:sz w:val="24"/>
                <w:szCs w:val="24"/>
              </w:rPr>
              <w:t>институты.</w:t>
            </w:r>
            <w:r w:rsidRPr="004B4D23">
              <w:rPr>
                <w:spacing w:val="-3"/>
                <w:sz w:val="24"/>
                <w:szCs w:val="24"/>
              </w:rPr>
              <w:t xml:space="preserve"> </w:t>
            </w:r>
            <w:r w:rsidRPr="004B4D23">
              <w:rPr>
                <w:sz w:val="24"/>
                <w:szCs w:val="24"/>
              </w:rPr>
              <w:t>Политическая</w:t>
            </w:r>
            <w:r w:rsidRPr="004B4D23">
              <w:rPr>
                <w:spacing w:val="-4"/>
                <w:sz w:val="24"/>
                <w:szCs w:val="24"/>
              </w:rPr>
              <w:t xml:space="preserve"> </w:t>
            </w:r>
            <w:r w:rsidRPr="004B4D23">
              <w:rPr>
                <w:sz w:val="24"/>
                <w:szCs w:val="24"/>
              </w:rPr>
              <w:t>деятельность.</w:t>
            </w:r>
          </w:p>
          <w:p w14:paraId="14B6A6E4" w14:textId="77777777" w:rsidR="00EC0F84" w:rsidRPr="004B4D23" w:rsidRDefault="00EC0F84" w:rsidP="004B4D23">
            <w:pPr>
              <w:pStyle w:val="TableParagraph"/>
              <w:rPr>
                <w:sz w:val="24"/>
                <w:szCs w:val="24"/>
              </w:rPr>
            </w:pPr>
            <w:r w:rsidRPr="004B4D23">
              <w:rPr>
                <w:sz w:val="24"/>
                <w:szCs w:val="24"/>
              </w:rPr>
              <w:t>Политическая</w:t>
            </w:r>
            <w:r w:rsidRPr="004B4D23">
              <w:rPr>
                <w:spacing w:val="7"/>
                <w:sz w:val="24"/>
                <w:szCs w:val="24"/>
              </w:rPr>
              <w:t xml:space="preserve"> </w:t>
            </w:r>
            <w:r w:rsidRPr="004B4D23">
              <w:rPr>
                <w:sz w:val="24"/>
                <w:szCs w:val="24"/>
              </w:rPr>
              <w:t>система</w:t>
            </w:r>
            <w:r w:rsidRPr="004B4D23">
              <w:rPr>
                <w:spacing w:val="9"/>
                <w:sz w:val="24"/>
                <w:szCs w:val="24"/>
              </w:rPr>
              <w:t xml:space="preserve"> </w:t>
            </w:r>
            <w:r w:rsidRPr="004B4D23">
              <w:rPr>
                <w:sz w:val="24"/>
                <w:szCs w:val="24"/>
              </w:rPr>
              <w:t>общества,</w:t>
            </w:r>
            <w:r w:rsidRPr="004B4D23">
              <w:rPr>
                <w:spacing w:val="7"/>
                <w:sz w:val="24"/>
                <w:szCs w:val="24"/>
              </w:rPr>
              <w:t xml:space="preserve"> </w:t>
            </w:r>
            <w:r w:rsidRPr="004B4D23">
              <w:rPr>
                <w:sz w:val="24"/>
                <w:szCs w:val="24"/>
              </w:rPr>
              <w:t>ее</w:t>
            </w:r>
            <w:r w:rsidRPr="004B4D23">
              <w:rPr>
                <w:spacing w:val="6"/>
                <w:sz w:val="24"/>
                <w:szCs w:val="24"/>
              </w:rPr>
              <w:t xml:space="preserve"> </w:t>
            </w:r>
            <w:r w:rsidRPr="004B4D23">
              <w:rPr>
                <w:sz w:val="24"/>
                <w:szCs w:val="24"/>
              </w:rPr>
              <w:t>структура</w:t>
            </w:r>
            <w:r w:rsidRPr="004B4D23">
              <w:rPr>
                <w:spacing w:val="8"/>
                <w:sz w:val="24"/>
                <w:szCs w:val="24"/>
              </w:rPr>
              <w:t xml:space="preserve"> </w:t>
            </w:r>
            <w:r w:rsidRPr="004B4D23">
              <w:rPr>
                <w:sz w:val="24"/>
                <w:szCs w:val="24"/>
              </w:rPr>
              <w:t>и</w:t>
            </w:r>
            <w:r w:rsidRPr="004B4D23">
              <w:rPr>
                <w:spacing w:val="8"/>
                <w:sz w:val="24"/>
                <w:szCs w:val="24"/>
              </w:rPr>
              <w:t xml:space="preserve"> </w:t>
            </w:r>
            <w:r w:rsidRPr="004B4D23">
              <w:rPr>
                <w:sz w:val="24"/>
                <w:szCs w:val="24"/>
              </w:rPr>
              <w:t>функции.</w:t>
            </w:r>
            <w:r w:rsidRPr="004B4D23">
              <w:rPr>
                <w:spacing w:val="5"/>
                <w:sz w:val="24"/>
                <w:szCs w:val="24"/>
              </w:rPr>
              <w:t xml:space="preserve"> </w:t>
            </w:r>
            <w:r w:rsidRPr="004B4D23">
              <w:rPr>
                <w:sz w:val="24"/>
                <w:szCs w:val="24"/>
              </w:rPr>
              <w:t>Политическая</w:t>
            </w:r>
            <w:r w:rsidRPr="004B4D23">
              <w:rPr>
                <w:spacing w:val="7"/>
                <w:sz w:val="24"/>
                <w:szCs w:val="24"/>
              </w:rPr>
              <w:t xml:space="preserve"> </w:t>
            </w:r>
            <w:r w:rsidRPr="004B4D23">
              <w:rPr>
                <w:sz w:val="24"/>
                <w:szCs w:val="24"/>
              </w:rPr>
              <w:t>система</w:t>
            </w:r>
            <w:r w:rsidRPr="004B4D23">
              <w:rPr>
                <w:spacing w:val="-57"/>
                <w:sz w:val="24"/>
                <w:szCs w:val="24"/>
              </w:rPr>
              <w:t xml:space="preserve"> </w:t>
            </w:r>
            <w:r w:rsidRPr="004B4D23">
              <w:rPr>
                <w:sz w:val="24"/>
                <w:szCs w:val="24"/>
              </w:rPr>
              <w:t>Российской</w:t>
            </w:r>
            <w:r w:rsidRPr="004B4D23">
              <w:rPr>
                <w:spacing w:val="-1"/>
                <w:sz w:val="24"/>
                <w:szCs w:val="24"/>
              </w:rPr>
              <w:t xml:space="preserve"> </w:t>
            </w:r>
            <w:r w:rsidRPr="004B4D23">
              <w:rPr>
                <w:sz w:val="24"/>
                <w:szCs w:val="24"/>
              </w:rPr>
              <w:t>Федерации</w:t>
            </w:r>
            <w:r w:rsidRPr="004B4D23">
              <w:rPr>
                <w:spacing w:val="-2"/>
                <w:sz w:val="24"/>
                <w:szCs w:val="24"/>
              </w:rPr>
              <w:t xml:space="preserve"> </w:t>
            </w:r>
            <w:r w:rsidRPr="004B4D23">
              <w:rPr>
                <w:sz w:val="24"/>
                <w:szCs w:val="24"/>
              </w:rPr>
              <w:t>на</w:t>
            </w:r>
            <w:r w:rsidRPr="004B4D23">
              <w:rPr>
                <w:spacing w:val="-1"/>
                <w:sz w:val="24"/>
                <w:szCs w:val="24"/>
              </w:rPr>
              <w:t xml:space="preserve"> </w:t>
            </w:r>
            <w:r w:rsidRPr="004B4D23">
              <w:rPr>
                <w:sz w:val="24"/>
                <w:szCs w:val="24"/>
              </w:rPr>
              <w:t>современном</w:t>
            </w:r>
            <w:r w:rsidRPr="004B4D23">
              <w:rPr>
                <w:spacing w:val="-1"/>
                <w:sz w:val="24"/>
                <w:szCs w:val="24"/>
              </w:rPr>
              <w:t xml:space="preserve"> </w:t>
            </w:r>
            <w:r w:rsidRPr="004B4D23">
              <w:rPr>
                <w:sz w:val="24"/>
                <w:szCs w:val="24"/>
              </w:rPr>
              <w:t>этапе.</w:t>
            </w:r>
          </w:p>
          <w:p w14:paraId="7E1F32F4" w14:textId="77777777" w:rsidR="00EC0F84" w:rsidRPr="004B4D23" w:rsidRDefault="00EC0F84" w:rsidP="004B4D23">
            <w:pPr>
              <w:pStyle w:val="TableParagraph"/>
              <w:rPr>
                <w:sz w:val="24"/>
                <w:szCs w:val="24"/>
              </w:rPr>
            </w:pPr>
            <w:r w:rsidRPr="004B4D23">
              <w:rPr>
                <w:sz w:val="24"/>
                <w:szCs w:val="24"/>
              </w:rPr>
              <w:t>Государство</w:t>
            </w:r>
            <w:r w:rsidRPr="004B4D23">
              <w:rPr>
                <w:spacing w:val="1"/>
                <w:sz w:val="24"/>
                <w:szCs w:val="24"/>
              </w:rPr>
              <w:t xml:space="preserve"> </w:t>
            </w:r>
            <w:r w:rsidRPr="004B4D23">
              <w:rPr>
                <w:sz w:val="24"/>
                <w:szCs w:val="24"/>
              </w:rPr>
              <w:t>как</w:t>
            </w:r>
            <w:r w:rsidRPr="004B4D23">
              <w:rPr>
                <w:spacing w:val="2"/>
                <w:sz w:val="24"/>
                <w:szCs w:val="24"/>
              </w:rPr>
              <w:t xml:space="preserve"> </w:t>
            </w:r>
            <w:r w:rsidRPr="004B4D23">
              <w:rPr>
                <w:sz w:val="24"/>
                <w:szCs w:val="24"/>
              </w:rPr>
              <w:t>основной</w:t>
            </w:r>
            <w:r w:rsidRPr="004B4D23">
              <w:rPr>
                <w:spacing w:val="2"/>
                <w:sz w:val="24"/>
                <w:szCs w:val="24"/>
              </w:rPr>
              <w:t xml:space="preserve"> </w:t>
            </w:r>
            <w:r w:rsidRPr="004B4D23">
              <w:rPr>
                <w:sz w:val="24"/>
                <w:szCs w:val="24"/>
              </w:rPr>
              <w:t>институт</w:t>
            </w:r>
            <w:r w:rsidRPr="004B4D23">
              <w:rPr>
                <w:spacing w:val="2"/>
                <w:sz w:val="24"/>
                <w:szCs w:val="24"/>
              </w:rPr>
              <w:t xml:space="preserve"> </w:t>
            </w:r>
            <w:r w:rsidRPr="004B4D23">
              <w:rPr>
                <w:sz w:val="24"/>
                <w:szCs w:val="24"/>
              </w:rPr>
              <w:t>политической</w:t>
            </w:r>
            <w:r w:rsidRPr="004B4D23">
              <w:rPr>
                <w:spacing w:val="2"/>
                <w:sz w:val="24"/>
                <w:szCs w:val="24"/>
              </w:rPr>
              <w:t xml:space="preserve"> </w:t>
            </w:r>
            <w:r w:rsidRPr="004B4D23">
              <w:rPr>
                <w:sz w:val="24"/>
                <w:szCs w:val="24"/>
              </w:rPr>
              <w:t>системы.</w:t>
            </w:r>
            <w:r w:rsidRPr="004B4D23">
              <w:rPr>
                <w:spacing w:val="3"/>
                <w:sz w:val="24"/>
                <w:szCs w:val="24"/>
              </w:rPr>
              <w:t xml:space="preserve"> </w:t>
            </w:r>
            <w:r w:rsidRPr="004B4D23">
              <w:rPr>
                <w:sz w:val="24"/>
                <w:szCs w:val="24"/>
              </w:rPr>
              <w:t>Государственный</w:t>
            </w:r>
            <w:r w:rsidRPr="004B4D23">
              <w:rPr>
                <w:spacing w:val="-57"/>
                <w:sz w:val="24"/>
                <w:szCs w:val="24"/>
              </w:rPr>
              <w:t xml:space="preserve"> </w:t>
            </w:r>
            <w:r w:rsidRPr="004B4D23">
              <w:rPr>
                <w:sz w:val="24"/>
                <w:szCs w:val="24"/>
              </w:rPr>
              <w:t>суверенитет.</w:t>
            </w:r>
            <w:r w:rsidRPr="004B4D23">
              <w:rPr>
                <w:spacing w:val="6"/>
                <w:sz w:val="24"/>
                <w:szCs w:val="24"/>
              </w:rPr>
              <w:t xml:space="preserve"> </w:t>
            </w:r>
            <w:r w:rsidRPr="004B4D23">
              <w:rPr>
                <w:sz w:val="24"/>
                <w:szCs w:val="24"/>
              </w:rPr>
              <w:t>Функции</w:t>
            </w:r>
            <w:r w:rsidRPr="004B4D23">
              <w:rPr>
                <w:spacing w:val="4"/>
                <w:sz w:val="24"/>
                <w:szCs w:val="24"/>
              </w:rPr>
              <w:t xml:space="preserve"> </w:t>
            </w:r>
            <w:r w:rsidRPr="004B4D23">
              <w:rPr>
                <w:sz w:val="24"/>
                <w:szCs w:val="24"/>
              </w:rPr>
              <w:t>государства.</w:t>
            </w:r>
            <w:r w:rsidRPr="004B4D23">
              <w:rPr>
                <w:spacing w:val="8"/>
                <w:sz w:val="24"/>
                <w:szCs w:val="24"/>
              </w:rPr>
              <w:t xml:space="preserve"> </w:t>
            </w:r>
            <w:r w:rsidRPr="004B4D23">
              <w:rPr>
                <w:sz w:val="24"/>
                <w:szCs w:val="24"/>
              </w:rPr>
              <w:t>Форма</w:t>
            </w:r>
            <w:r w:rsidRPr="004B4D23">
              <w:rPr>
                <w:spacing w:val="5"/>
                <w:sz w:val="24"/>
                <w:szCs w:val="24"/>
              </w:rPr>
              <w:t xml:space="preserve"> </w:t>
            </w:r>
            <w:r w:rsidRPr="004B4D23">
              <w:rPr>
                <w:sz w:val="24"/>
                <w:szCs w:val="24"/>
              </w:rPr>
              <w:t>государства:</w:t>
            </w:r>
            <w:r w:rsidRPr="004B4D23">
              <w:rPr>
                <w:spacing w:val="6"/>
                <w:sz w:val="24"/>
                <w:szCs w:val="24"/>
              </w:rPr>
              <w:t xml:space="preserve"> </w:t>
            </w:r>
            <w:r w:rsidRPr="004B4D23">
              <w:rPr>
                <w:sz w:val="24"/>
                <w:szCs w:val="24"/>
              </w:rPr>
              <w:t>форма</w:t>
            </w:r>
            <w:r w:rsidRPr="004B4D23">
              <w:rPr>
                <w:spacing w:val="7"/>
                <w:sz w:val="24"/>
                <w:szCs w:val="24"/>
              </w:rPr>
              <w:t xml:space="preserve"> </w:t>
            </w:r>
            <w:r w:rsidRPr="004B4D23">
              <w:rPr>
                <w:sz w:val="24"/>
                <w:szCs w:val="24"/>
              </w:rPr>
              <w:t>правления,</w:t>
            </w:r>
            <w:r w:rsidRPr="004B4D23">
              <w:rPr>
                <w:spacing w:val="7"/>
                <w:sz w:val="24"/>
                <w:szCs w:val="24"/>
              </w:rPr>
              <w:t xml:space="preserve"> </w:t>
            </w:r>
            <w:r w:rsidRPr="004B4D23">
              <w:rPr>
                <w:sz w:val="24"/>
                <w:szCs w:val="24"/>
              </w:rPr>
              <w:t>форма</w:t>
            </w:r>
          </w:p>
          <w:p w14:paraId="37FF7038" w14:textId="2B221CAF" w:rsidR="00EC0F84" w:rsidRPr="004B4D23" w:rsidRDefault="00EC0F84" w:rsidP="004B4D23">
            <w:pPr>
              <w:pStyle w:val="TableParagraph"/>
              <w:tabs>
                <w:tab w:val="left" w:pos="2249"/>
                <w:tab w:val="left" w:pos="4592"/>
                <w:tab w:val="left" w:pos="6102"/>
                <w:tab w:val="left" w:pos="7864"/>
              </w:tabs>
              <w:ind w:right="98"/>
              <w:rPr>
                <w:sz w:val="24"/>
                <w:szCs w:val="24"/>
              </w:rPr>
            </w:pPr>
            <w:r w:rsidRPr="004B4D23">
              <w:rPr>
                <w:sz w:val="24"/>
                <w:szCs w:val="24"/>
              </w:rPr>
              <w:t>Государственного</w:t>
            </w:r>
            <w:r>
              <w:rPr>
                <w:sz w:val="24"/>
                <w:szCs w:val="24"/>
              </w:rPr>
              <w:t xml:space="preserve"> </w:t>
            </w:r>
            <w:r w:rsidRPr="004B4D23">
              <w:rPr>
                <w:sz w:val="24"/>
                <w:szCs w:val="24"/>
              </w:rPr>
              <w:t>(территориального)</w:t>
            </w:r>
            <w:r>
              <w:rPr>
                <w:sz w:val="24"/>
                <w:szCs w:val="24"/>
              </w:rPr>
              <w:t xml:space="preserve"> </w:t>
            </w:r>
            <w:r w:rsidRPr="004B4D23">
              <w:rPr>
                <w:sz w:val="24"/>
                <w:szCs w:val="24"/>
              </w:rPr>
              <w:t>устройства,</w:t>
            </w:r>
            <w:r>
              <w:rPr>
                <w:sz w:val="24"/>
                <w:szCs w:val="24"/>
              </w:rPr>
              <w:t xml:space="preserve"> </w:t>
            </w:r>
            <w:r w:rsidRPr="004B4D23">
              <w:rPr>
                <w:sz w:val="24"/>
                <w:szCs w:val="24"/>
              </w:rPr>
              <w:t>политический</w:t>
            </w:r>
            <w:r>
              <w:rPr>
                <w:sz w:val="24"/>
                <w:szCs w:val="24"/>
              </w:rPr>
              <w:t xml:space="preserve"> </w:t>
            </w:r>
            <w:r w:rsidRPr="004B4D23">
              <w:rPr>
                <w:spacing w:val="-1"/>
                <w:sz w:val="24"/>
                <w:szCs w:val="24"/>
              </w:rPr>
              <w:t>режим</w:t>
            </w:r>
            <w:r>
              <w:rPr>
                <w:spacing w:val="-1"/>
                <w:sz w:val="24"/>
                <w:szCs w:val="24"/>
              </w:rPr>
              <w:t>.</w:t>
            </w:r>
            <w:r w:rsidR="00C60612">
              <w:rPr>
                <w:spacing w:val="-1"/>
                <w:sz w:val="24"/>
                <w:szCs w:val="24"/>
              </w:rPr>
              <w:t xml:space="preserve"> </w:t>
            </w:r>
            <w:r w:rsidRPr="004B4D23">
              <w:rPr>
                <w:sz w:val="24"/>
                <w:szCs w:val="24"/>
              </w:rPr>
              <w:t>Типология</w:t>
            </w:r>
            <w:r w:rsidRPr="004B4D23">
              <w:rPr>
                <w:spacing w:val="-4"/>
                <w:sz w:val="24"/>
                <w:szCs w:val="24"/>
              </w:rPr>
              <w:t xml:space="preserve"> </w:t>
            </w:r>
            <w:r w:rsidRPr="004B4D23">
              <w:rPr>
                <w:sz w:val="24"/>
                <w:szCs w:val="24"/>
              </w:rPr>
              <w:t>форм государства</w:t>
            </w:r>
          </w:p>
        </w:tc>
        <w:tc>
          <w:tcPr>
            <w:tcW w:w="1134" w:type="dxa"/>
            <w:tcBorders>
              <w:top w:val="single" w:sz="4" w:space="0" w:color="000000"/>
              <w:left w:val="single" w:sz="4" w:space="0" w:color="000000"/>
              <w:bottom w:val="single" w:sz="4" w:space="0" w:color="000000"/>
              <w:right w:val="single" w:sz="4" w:space="0" w:color="000000"/>
            </w:tcBorders>
          </w:tcPr>
          <w:p w14:paraId="07ADB205" w14:textId="77777777" w:rsidR="00EC0F84" w:rsidRPr="004B4D23" w:rsidRDefault="00EC0F84" w:rsidP="00EC0F84">
            <w:pPr>
              <w:pStyle w:val="TableParagraph"/>
              <w:ind w:left="0"/>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22D33EB2" w14:textId="77777777" w:rsidR="00EC0F84" w:rsidRPr="004B4D23" w:rsidRDefault="00EC0F84" w:rsidP="004B4D23">
            <w:pPr>
              <w:rPr>
                <w:sz w:val="24"/>
                <w:szCs w:val="24"/>
              </w:rPr>
            </w:pPr>
          </w:p>
        </w:tc>
      </w:tr>
      <w:tr w:rsidR="00EC0F84" w:rsidRPr="004B4D23" w14:paraId="0F116EB3" w14:textId="77777777" w:rsidTr="00C60612">
        <w:trPr>
          <w:trHeight w:val="70"/>
        </w:trPr>
        <w:tc>
          <w:tcPr>
            <w:tcW w:w="2268" w:type="dxa"/>
            <w:vMerge/>
            <w:tcBorders>
              <w:top w:val="single" w:sz="4" w:space="0" w:color="000000"/>
              <w:left w:val="single" w:sz="4" w:space="0" w:color="000000"/>
              <w:bottom w:val="single" w:sz="4" w:space="0" w:color="000000"/>
              <w:right w:val="single" w:sz="4" w:space="0" w:color="000000"/>
            </w:tcBorders>
          </w:tcPr>
          <w:p w14:paraId="3BE6994C"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98A126D" w14:textId="77777777" w:rsidR="00EC0F84" w:rsidRPr="004B4D23" w:rsidRDefault="00EC0F84"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03AD7179" w14:textId="77777777" w:rsidR="00EC0F84" w:rsidRPr="004B4D23" w:rsidRDefault="00EC0F84"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21D1A357" w14:textId="77777777" w:rsidR="00EC0F84" w:rsidRPr="004B4D23" w:rsidRDefault="00EC0F84" w:rsidP="004B4D23">
            <w:pPr>
              <w:rPr>
                <w:sz w:val="24"/>
                <w:szCs w:val="24"/>
              </w:rPr>
            </w:pPr>
          </w:p>
        </w:tc>
      </w:tr>
      <w:tr w:rsidR="00EC0F84" w:rsidRPr="004B4D23" w14:paraId="2ACC20E3" w14:textId="77777777" w:rsidTr="00C60612">
        <w:trPr>
          <w:trHeight w:val="209"/>
        </w:trPr>
        <w:tc>
          <w:tcPr>
            <w:tcW w:w="2268" w:type="dxa"/>
            <w:vMerge/>
            <w:tcBorders>
              <w:top w:val="single" w:sz="4" w:space="0" w:color="000000"/>
              <w:left w:val="single" w:sz="4" w:space="0" w:color="000000"/>
              <w:bottom w:val="single" w:sz="4" w:space="0" w:color="000000"/>
              <w:right w:val="single" w:sz="4" w:space="0" w:color="000000"/>
            </w:tcBorders>
          </w:tcPr>
          <w:p w14:paraId="1A100B80" w14:textId="77777777" w:rsidR="00EC0F84" w:rsidRPr="004B4D23" w:rsidRDefault="00EC0F84"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7ED7F8E7" w14:textId="77777777" w:rsidR="00EC0F84" w:rsidRPr="004B4D23" w:rsidRDefault="00EC0F84" w:rsidP="004B4D23">
            <w:pPr>
              <w:pStyle w:val="TableParagraph"/>
              <w:ind w:right="99"/>
              <w:jc w:val="both"/>
              <w:rPr>
                <w:sz w:val="24"/>
                <w:szCs w:val="24"/>
              </w:rPr>
            </w:pPr>
            <w:r w:rsidRPr="004B4D23">
              <w:rPr>
                <w:b/>
                <w:sz w:val="24"/>
                <w:szCs w:val="24"/>
              </w:rPr>
              <w:t>Практическое</w:t>
            </w:r>
            <w:r w:rsidRPr="004B4D23">
              <w:rPr>
                <w:b/>
                <w:spacing w:val="-3"/>
                <w:sz w:val="24"/>
                <w:szCs w:val="24"/>
              </w:rPr>
              <w:t xml:space="preserve"> </w:t>
            </w:r>
            <w:r w:rsidRPr="004B4D23">
              <w:rPr>
                <w:b/>
                <w:sz w:val="24"/>
                <w:szCs w:val="24"/>
              </w:rPr>
              <w:t>занятие</w:t>
            </w:r>
            <w:r w:rsidRPr="004B4D23">
              <w:rPr>
                <w:b/>
                <w:spacing w:val="-6"/>
                <w:sz w:val="24"/>
                <w:szCs w:val="24"/>
              </w:rPr>
              <w:t xml:space="preserve"> </w:t>
            </w:r>
            <w:r w:rsidRPr="004B4D23">
              <w:rPr>
                <w:b/>
                <w:sz w:val="24"/>
                <w:szCs w:val="24"/>
              </w:rPr>
              <w:t>№</w:t>
            </w:r>
            <w:r w:rsidRPr="004B4D23">
              <w:rPr>
                <w:b/>
                <w:spacing w:val="-3"/>
                <w:sz w:val="24"/>
                <w:szCs w:val="24"/>
              </w:rPr>
              <w:t xml:space="preserve"> </w:t>
            </w:r>
            <w:r w:rsidRPr="004B4D23">
              <w:rPr>
                <w:b/>
                <w:sz w:val="24"/>
                <w:szCs w:val="24"/>
              </w:rPr>
              <w:t>23.</w:t>
            </w:r>
            <w:r w:rsidRPr="004B4D23">
              <w:rPr>
                <w:b/>
                <w:spacing w:val="-2"/>
                <w:sz w:val="24"/>
                <w:szCs w:val="24"/>
              </w:rPr>
              <w:t xml:space="preserve"> </w:t>
            </w:r>
            <w:r w:rsidRPr="004B4D23">
              <w:rPr>
                <w:sz w:val="24"/>
                <w:szCs w:val="24"/>
              </w:rPr>
              <w:t>Федеративное устройство Российской Федерации.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81DD77A" w14:textId="77777777" w:rsidR="00EC0F84" w:rsidRPr="004B4D23" w:rsidRDefault="00EC0F84"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bottom w:val="single" w:sz="4" w:space="0" w:color="000000"/>
              <w:right w:val="single" w:sz="4" w:space="0" w:color="000000"/>
            </w:tcBorders>
          </w:tcPr>
          <w:p w14:paraId="0DA012CB" w14:textId="77777777" w:rsidR="00EC0F84" w:rsidRPr="004B4D23" w:rsidRDefault="00EC0F84" w:rsidP="004B4D23">
            <w:pPr>
              <w:rPr>
                <w:sz w:val="24"/>
                <w:szCs w:val="24"/>
              </w:rPr>
            </w:pPr>
          </w:p>
        </w:tc>
      </w:tr>
      <w:tr w:rsidR="007178E9" w:rsidRPr="004B4D23" w14:paraId="7A856C9B" w14:textId="77777777" w:rsidTr="00217BE4">
        <w:trPr>
          <w:trHeight w:val="386"/>
        </w:trPr>
        <w:tc>
          <w:tcPr>
            <w:tcW w:w="2268" w:type="dxa"/>
            <w:vMerge w:val="restart"/>
            <w:tcBorders>
              <w:top w:val="single" w:sz="4" w:space="0" w:color="000000"/>
              <w:left w:val="single" w:sz="4" w:space="0" w:color="000000"/>
              <w:right w:val="single" w:sz="4" w:space="0" w:color="000000"/>
            </w:tcBorders>
          </w:tcPr>
          <w:p w14:paraId="230379FE" w14:textId="77777777" w:rsidR="007178E9" w:rsidRPr="004B4D23" w:rsidRDefault="007178E9" w:rsidP="004B4D23">
            <w:pPr>
              <w:pStyle w:val="TableParagraph"/>
              <w:rPr>
                <w:b/>
                <w:sz w:val="24"/>
                <w:szCs w:val="24"/>
              </w:rPr>
            </w:pPr>
            <w:r w:rsidRPr="004B4D23">
              <w:rPr>
                <w:b/>
                <w:sz w:val="24"/>
                <w:szCs w:val="24"/>
              </w:rPr>
              <w:lastRenderedPageBreak/>
              <w:t>Тема</w:t>
            </w:r>
            <w:r w:rsidRPr="004B4D23">
              <w:rPr>
                <w:b/>
                <w:spacing w:val="-2"/>
                <w:sz w:val="24"/>
                <w:szCs w:val="24"/>
              </w:rPr>
              <w:t xml:space="preserve"> </w:t>
            </w:r>
            <w:r w:rsidRPr="004B4D23">
              <w:rPr>
                <w:b/>
                <w:sz w:val="24"/>
                <w:szCs w:val="24"/>
              </w:rPr>
              <w:t>5.2.</w:t>
            </w:r>
          </w:p>
          <w:p w14:paraId="6D43DED6" w14:textId="77777777" w:rsidR="007178E9" w:rsidRPr="004B4D23" w:rsidRDefault="007178E9" w:rsidP="00C60612">
            <w:pPr>
              <w:pStyle w:val="TableParagraph"/>
              <w:tabs>
                <w:tab w:val="left" w:pos="1740"/>
                <w:tab w:val="left" w:pos="2089"/>
              </w:tabs>
              <w:ind w:right="176"/>
              <w:rPr>
                <w:b/>
                <w:sz w:val="24"/>
                <w:szCs w:val="24"/>
              </w:rPr>
            </w:pPr>
            <w:r w:rsidRPr="004B4D23">
              <w:rPr>
                <w:b/>
                <w:sz w:val="24"/>
                <w:szCs w:val="24"/>
              </w:rPr>
              <w:t>Политическая</w:t>
            </w:r>
            <w:r w:rsidRPr="004B4D23">
              <w:rPr>
                <w:b/>
                <w:spacing w:val="1"/>
                <w:sz w:val="24"/>
                <w:szCs w:val="24"/>
              </w:rPr>
              <w:t xml:space="preserve"> </w:t>
            </w:r>
            <w:r w:rsidRPr="004B4D23">
              <w:rPr>
                <w:b/>
                <w:sz w:val="24"/>
                <w:szCs w:val="24"/>
              </w:rPr>
              <w:t>культура общества</w:t>
            </w:r>
            <w:r w:rsidRPr="004B4D23">
              <w:rPr>
                <w:b/>
                <w:spacing w:val="-58"/>
                <w:sz w:val="24"/>
                <w:szCs w:val="24"/>
              </w:rPr>
              <w:t xml:space="preserve"> </w:t>
            </w:r>
            <w:r w:rsidRPr="004B4D23">
              <w:rPr>
                <w:b/>
                <w:sz w:val="24"/>
                <w:szCs w:val="24"/>
              </w:rPr>
              <w:t>и</w:t>
            </w:r>
            <w:r w:rsidRPr="004B4D23">
              <w:rPr>
                <w:b/>
                <w:spacing w:val="-1"/>
                <w:sz w:val="24"/>
                <w:szCs w:val="24"/>
              </w:rPr>
              <w:t xml:space="preserve"> </w:t>
            </w:r>
            <w:r w:rsidRPr="004B4D23">
              <w:rPr>
                <w:b/>
                <w:sz w:val="24"/>
                <w:szCs w:val="24"/>
              </w:rPr>
              <w:t>личности.</w:t>
            </w:r>
          </w:p>
          <w:p w14:paraId="341CAA1C" w14:textId="5D09F720" w:rsidR="007178E9" w:rsidRPr="004B4D23" w:rsidRDefault="007178E9" w:rsidP="00C60612">
            <w:pPr>
              <w:pStyle w:val="TableParagraph"/>
              <w:tabs>
                <w:tab w:val="left" w:pos="1740"/>
                <w:tab w:val="left" w:pos="2089"/>
              </w:tabs>
              <w:ind w:right="-287"/>
              <w:rPr>
                <w:b/>
                <w:sz w:val="24"/>
                <w:szCs w:val="24"/>
              </w:rPr>
            </w:pPr>
            <w:r w:rsidRPr="004B4D23">
              <w:rPr>
                <w:b/>
                <w:sz w:val="24"/>
                <w:szCs w:val="24"/>
              </w:rPr>
              <w:t>Политический</w:t>
            </w:r>
            <w:r w:rsidRPr="004B4D23">
              <w:rPr>
                <w:b/>
                <w:spacing w:val="-58"/>
                <w:sz w:val="24"/>
                <w:szCs w:val="24"/>
              </w:rPr>
              <w:t xml:space="preserve"> </w:t>
            </w:r>
            <w:r w:rsidRPr="004B4D23">
              <w:rPr>
                <w:b/>
                <w:sz w:val="24"/>
                <w:szCs w:val="24"/>
              </w:rPr>
              <w:t>процесс и его</w:t>
            </w:r>
            <w:r>
              <w:rPr>
                <w:b/>
                <w:spacing w:val="1"/>
                <w:sz w:val="24"/>
                <w:szCs w:val="24"/>
              </w:rPr>
              <w:t xml:space="preserve"> </w:t>
            </w:r>
            <w:r w:rsidRPr="004B4D23">
              <w:rPr>
                <w:b/>
                <w:sz w:val="24"/>
                <w:szCs w:val="24"/>
              </w:rPr>
              <w:t>участники</w:t>
            </w:r>
          </w:p>
        </w:tc>
        <w:tc>
          <w:tcPr>
            <w:tcW w:w="10348" w:type="dxa"/>
            <w:tcBorders>
              <w:top w:val="single" w:sz="4" w:space="0" w:color="000000"/>
              <w:left w:val="single" w:sz="4" w:space="0" w:color="000000"/>
              <w:bottom w:val="single" w:sz="4" w:space="0" w:color="000000"/>
              <w:right w:val="single" w:sz="4" w:space="0" w:color="000000"/>
            </w:tcBorders>
          </w:tcPr>
          <w:p w14:paraId="5AAC74C6" w14:textId="77777777" w:rsidR="007178E9" w:rsidRPr="004B4D23" w:rsidRDefault="007178E9"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4C3691BB" w14:textId="77777777" w:rsidR="007178E9" w:rsidRPr="004B4D23" w:rsidRDefault="007178E9" w:rsidP="004B4D23">
            <w:pPr>
              <w:pStyle w:val="TableParagraph"/>
              <w:ind w:left="694"/>
              <w:rPr>
                <w:b/>
                <w:sz w:val="24"/>
                <w:szCs w:val="24"/>
              </w:rPr>
            </w:pPr>
            <w:r w:rsidRPr="004B4D23">
              <w:rPr>
                <w:b/>
                <w:sz w:val="24"/>
                <w:szCs w:val="24"/>
              </w:rPr>
              <w:t xml:space="preserve"> 2</w:t>
            </w:r>
          </w:p>
        </w:tc>
        <w:tc>
          <w:tcPr>
            <w:tcW w:w="1985" w:type="dxa"/>
            <w:vMerge w:val="restart"/>
            <w:tcBorders>
              <w:top w:val="single" w:sz="4" w:space="0" w:color="000000"/>
              <w:left w:val="single" w:sz="4" w:space="0" w:color="000000"/>
              <w:right w:val="single" w:sz="4" w:space="0" w:color="000000"/>
            </w:tcBorders>
          </w:tcPr>
          <w:p w14:paraId="3D738F3B" w14:textId="77777777" w:rsidR="007178E9" w:rsidRPr="004B4D23" w:rsidRDefault="007178E9"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03, ОК</w:t>
            </w:r>
            <w:r w:rsidRPr="004B4D23">
              <w:rPr>
                <w:spacing w:val="-2"/>
                <w:sz w:val="24"/>
                <w:szCs w:val="24"/>
              </w:rPr>
              <w:t xml:space="preserve"> </w:t>
            </w:r>
            <w:r w:rsidRPr="004B4D23">
              <w:rPr>
                <w:sz w:val="24"/>
                <w:szCs w:val="24"/>
              </w:rPr>
              <w:t>04</w:t>
            </w:r>
          </w:p>
        </w:tc>
      </w:tr>
      <w:tr w:rsidR="007178E9" w:rsidRPr="004B4D23" w14:paraId="393809C3" w14:textId="77777777" w:rsidTr="00217BE4">
        <w:trPr>
          <w:trHeight w:val="1161"/>
        </w:trPr>
        <w:tc>
          <w:tcPr>
            <w:tcW w:w="2268" w:type="dxa"/>
            <w:vMerge/>
            <w:tcBorders>
              <w:left w:val="single" w:sz="4" w:space="0" w:color="000000"/>
              <w:right w:val="single" w:sz="4" w:space="0" w:color="000000"/>
            </w:tcBorders>
          </w:tcPr>
          <w:p w14:paraId="33F10D4B"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56A1ACD5" w14:textId="77777777" w:rsidR="007178E9" w:rsidRPr="004B4D23" w:rsidRDefault="007178E9" w:rsidP="004B4D23">
            <w:pPr>
              <w:pStyle w:val="TableParagraph"/>
              <w:ind w:right="99"/>
              <w:jc w:val="both"/>
              <w:rPr>
                <w:sz w:val="24"/>
                <w:szCs w:val="24"/>
              </w:rPr>
            </w:pPr>
            <w:r w:rsidRPr="004B4D23">
              <w:rPr>
                <w:b/>
                <w:sz w:val="24"/>
                <w:szCs w:val="24"/>
              </w:rPr>
              <w:t>Политическая</w:t>
            </w:r>
            <w:r w:rsidRPr="004B4D23">
              <w:rPr>
                <w:b/>
                <w:spacing w:val="1"/>
                <w:sz w:val="24"/>
                <w:szCs w:val="24"/>
              </w:rPr>
              <w:t xml:space="preserve"> </w:t>
            </w:r>
            <w:r w:rsidRPr="004B4D23">
              <w:rPr>
                <w:b/>
                <w:sz w:val="24"/>
                <w:szCs w:val="24"/>
              </w:rPr>
              <w:t>культура</w:t>
            </w:r>
            <w:r w:rsidRPr="004B4D23">
              <w:rPr>
                <w:b/>
                <w:spacing w:val="1"/>
                <w:sz w:val="24"/>
                <w:szCs w:val="24"/>
              </w:rPr>
              <w:t xml:space="preserve"> </w:t>
            </w:r>
            <w:r w:rsidRPr="004B4D23">
              <w:rPr>
                <w:b/>
                <w:sz w:val="24"/>
                <w:szCs w:val="24"/>
              </w:rPr>
              <w:t>общества</w:t>
            </w:r>
            <w:r w:rsidRPr="004B4D23">
              <w:rPr>
                <w:b/>
                <w:spacing w:val="1"/>
                <w:sz w:val="24"/>
                <w:szCs w:val="24"/>
              </w:rPr>
              <w:t xml:space="preserve"> </w:t>
            </w:r>
            <w:r w:rsidRPr="004B4D23">
              <w:rPr>
                <w:b/>
                <w:sz w:val="24"/>
                <w:szCs w:val="24"/>
              </w:rPr>
              <w:t>и</w:t>
            </w:r>
            <w:r w:rsidRPr="004B4D23">
              <w:rPr>
                <w:b/>
                <w:spacing w:val="1"/>
                <w:sz w:val="24"/>
                <w:szCs w:val="24"/>
              </w:rPr>
              <w:t xml:space="preserve"> </w:t>
            </w:r>
            <w:r w:rsidRPr="004B4D23">
              <w:rPr>
                <w:b/>
                <w:sz w:val="24"/>
                <w:szCs w:val="24"/>
              </w:rPr>
              <w:t>личности.</w:t>
            </w:r>
            <w:r w:rsidRPr="004B4D23">
              <w:rPr>
                <w:b/>
                <w:spacing w:val="1"/>
                <w:sz w:val="24"/>
                <w:szCs w:val="24"/>
              </w:rPr>
              <w:t xml:space="preserve"> </w:t>
            </w:r>
            <w:r w:rsidRPr="004B4D23">
              <w:rPr>
                <w:sz w:val="24"/>
                <w:szCs w:val="24"/>
              </w:rPr>
              <w:t>Политическое</w:t>
            </w:r>
            <w:r w:rsidRPr="004B4D23">
              <w:rPr>
                <w:spacing w:val="1"/>
                <w:sz w:val="24"/>
                <w:szCs w:val="24"/>
              </w:rPr>
              <w:t xml:space="preserve"> </w:t>
            </w:r>
            <w:r w:rsidRPr="004B4D23">
              <w:rPr>
                <w:sz w:val="24"/>
                <w:szCs w:val="24"/>
              </w:rPr>
              <w:t>поведение.</w:t>
            </w:r>
            <w:r w:rsidRPr="004B4D23">
              <w:rPr>
                <w:spacing w:val="1"/>
                <w:sz w:val="24"/>
                <w:szCs w:val="24"/>
              </w:rPr>
              <w:t xml:space="preserve"> </w:t>
            </w:r>
            <w:r w:rsidRPr="004B4D23">
              <w:rPr>
                <w:sz w:val="24"/>
                <w:szCs w:val="24"/>
              </w:rPr>
              <w:t>Политическое участие. Политическая идеология, ее роль в</w:t>
            </w:r>
            <w:r w:rsidRPr="004B4D23">
              <w:rPr>
                <w:spacing w:val="-57"/>
                <w:sz w:val="24"/>
                <w:szCs w:val="24"/>
              </w:rPr>
              <w:t xml:space="preserve"> </w:t>
            </w:r>
            <w:r w:rsidRPr="004B4D23">
              <w:rPr>
                <w:sz w:val="24"/>
                <w:szCs w:val="24"/>
              </w:rPr>
              <w:t>обществе.</w:t>
            </w:r>
            <w:r w:rsidRPr="004B4D23">
              <w:rPr>
                <w:spacing w:val="-1"/>
                <w:sz w:val="24"/>
                <w:szCs w:val="24"/>
              </w:rPr>
              <w:t xml:space="preserve"> </w:t>
            </w:r>
            <w:r w:rsidRPr="004B4D23">
              <w:rPr>
                <w:sz w:val="24"/>
                <w:szCs w:val="24"/>
              </w:rPr>
              <w:t>Основные</w:t>
            </w:r>
            <w:r w:rsidRPr="004B4D23">
              <w:rPr>
                <w:spacing w:val="-2"/>
                <w:sz w:val="24"/>
                <w:szCs w:val="24"/>
              </w:rPr>
              <w:t xml:space="preserve"> </w:t>
            </w:r>
            <w:r w:rsidRPr="004B4D23">
              <w:rPr>
                <w:sz w:val="24"/>
                <w:szCs w:val="24"/>
              </w:rPr>
              <w:t>идейно-политические</w:t>
            </w:r>
            <w:r w:rsidRPr="004B4D23">
              <w:rPr>
                <w:spacing w:val="-2"/>
                <w:sz w:val="24"/>
                <w:szCs w:val="24"/>
              </w:rPr>
              <w:t xml:space="preserve"> </w:t>
            </w:r>
            <w:r w:rsidRPr="004B4D23">
              <w:rPr>
                <w:sz w:val="24"/>
                <w:szCs w:val="24"/>
              </w:rPr>
              <w:t>течения современности.</w:t>
            </w:r>
          </w:p>
          <w:p w14:paraId="09AA0385" w14:textId="77777777" w:rsidR="007178E9" w:rsidRPr="004B4D23" w:rsidRDefault="007178E9" w:rsidP="004B4D23">
            <w:pPr>
              <w:pStyle w:val="TableParagraph"/>
              <w:ind w:right="102"/>
              <w:jc w:val="both"/>
              <w:rPr>
                <w:sz w:val="24"/>
                <w:szCs w:val="24"/>
              </w:rPr>
            </w:pPr>
            <w:r w:rsidRPr="004B4D23">
              <w:rPr>
                <w:sz w:val="24"/>
                <w:szCs w:val="24"/>
              </w:rPr>
              <w:t>Политический</w:t>
            </w:r>
            <w:r w:rsidRPr="004B4D23">
              <w:rPr>
                <w:spacing w:val="1"/>
                <w:sz w:val="24"/>
                <w:szCs w:val="24"/>
              </w:rPr>
              <w:t xml:space="preserve"> </w:t>
            </w:r>
            <w:r w:rsidRPr="004B4D23">
              <w:rPr>
                <w:sz w:val="24"/>
                <w:szCs w:val="24"/>
              </w:rPr>
              <w:t>процесс</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участие</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нем</w:t>
            </w:r>
            <w:r w:rsidRPr="004B4D23">
              <w:rPr>
                <w:spacing w:val="1"/>
                <w:sz w:val="24"/>
                <w:szCs w:val="24"/>
              </w:rPr>
              <w:t xml:space="preserve"> </w:t>
            </w:r>
            <w:r w:rsidRPr="004B4D23">
              <w:rPr>
                <w:sz w:val="24"/>
                <w:szCs w:val="24"/>
              </w:rPr>
              <w:t>субъектов</w:t>
            </w:r>
            <w:r w:rsidRPr="004B4D23">
              <w:rPr>
                <w:spacing w:val="1"/>
                <w:sz w:val="24"/>
                <w:szCs w:val="24"/>
              </w:rPr>
              <w:t xml:space="preserve"> </w:t>
            </w:r>
            <w:r w:rsidRPr="004B4D23">
              <w:rPr>
                <w:sz w:val="24"/>
                <w:szCs w:val="24"/>
              </w:rPr>
              <w:t>политики.</w:t>
            </w:r>
            <w:r w:rsidRPr="004B4D23">
              <w:rPr>
                <w:spacing w:val="1"/>
                <w:sz w:val="24"/>
                <w:szCs w:val="24"/>
              </w:rPr>
              <w:t xml:space="preserve"> </w:t>
            </w:r>
            <w:r w:rsidRPr="004B4D23">
              <w:rPr>
                <w:sz w:val="24"/>
                <w:szCs w:val="24"/>
              </w:rPr>
              <w:t>Формы</w:t>
            </w:r>
            <w:r w:rsidRPr="004B4D23">
              <w:rPr>
                <w:spacing w:val="1"/>
                <w:sz w:val="24"/>
                <w:szCs w:val="24"/>
              </w:rPr>
              <w:t xml:space="preserve"> </w:t>
            </w:r>
            <w:r w:rsidRPr="004B4D23">
              <w:rPr>
                <w:sz w:val="24"/>
                <w:szCs w:val="24"/>
              </w:rPr>
              <w:t>участия</w:t>
            </w:r>
            <w:r w:rsidRPr="004B4D23">
              <w:rPr>
                <w:spacing w:val="-57"/>
                <w:sz w:val="24"/>
                <w:szCs w:val="24"/>
              </w:rPr>
              <w:t xml:space="preserve"> </w:t>
            </w:r>
            <w:r w:rsidRPr="004B4D23">
              <w:rPr>
                <w:sz w:val="24"/>
                <w:szCs w:val="24"/>
              </w:rPr>
              <w:t>граждан</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политике.</w:t>
            </w:r>
          </w:p>
        </w:tc>
        <w:tc>
          <w:tcPr>
            <w:tcW w:w="1134" w:type="dxa"/>
            <w:tcBorders>
              <w:top w:val="single" w:sz="4" w:space="0" w:color="000000"/>
              <w:left w:val="single" w:sz="4" w:space="0" w:color="000000"/>
              <w:bottom w:val="single" w:sz="4" w:space="0" w:color="000000"/>
              <w:right w:val="single" w:sz="4" w:space="0" w:color="000000"/>
            </w:tcBorders>
          </w:tcPr>
          <w:p w14:paraId="3F86A4B1" w14:textId="77777777"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2B5D09E" w14:textId="77777777" w:rsidR="007178E9" w:rsidRPr="004B4D23" w:rsidRDefault="007178E9" w:rsidP="004B4D23">
            <w:pPr>
              <w:rPr>
                <w:sz w:val="24"/>
                <w:szCs w:val="24"/>
              </w:rPr>
            </w:pPr>
          </w:p>
        </w:tc>
      </w:tr>
      <w:tr w:rsidR="007178E9" w:rsidRPr="004B4D23" w14:paraId="75E5351B" w14:textId="77777777" w:rsidTr="00217BE4">
        <w:trPr>
          <w:trHeight w:val="269"/>
        </w:trPr>
        <w:tc>
          <w:tcPr>
            <w:tcW w:w="2268" w:type="dxa"/>
            <w:vMerge/>
            <w:tcBorders>
              <w:left w:val="single" w:sz="4" w:space="0" w:color="000000"/>
              <w:right w:val="single" w:sz="4" w:space="0" w:color="000000"/>
            </w:tcBorders>
          </w:tcPr>
          <w:p w14:paraId="09F44B07" w14:textId="77777777" w:rsidR="007178E9" w:rsidRPr="004B4D23" w:rsidRDefault="007178E9" w:rsidP="004B4D23">
            <w:pPr>
              <w:pStyle w:val="TableParagraph"/>
              <w:ind w:left="0"/>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5552267" w14:textId="77777777" w:rsidR="007178E9" w:rsidRPr="004B4D23" w:rsidRDefault="007178E9" w:rsidP="004B4D23">
            <w:pPr>
              <w:pStyle w:val="TableParagrap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tcPr>
          <w:p w14:paraId="26D3BB75" w14:textId="77777777" w:rsidR="007178E9" w:rsidRPr="004B4D23" w:rsidRDefault="007178E9" w:rsidP="00C60612">
            <w:pPr>
              <w:pStyle w:val="TableParagraph"/>
              <w:ind w:left="694" w:hanging="551"/>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23D09A6" w14:textId="77777777" w:rsidR="007178E9" w:rsidRPr="004B4D23" w:rsidRDefault="007178E9" w:rsidP="004B4D23">
            <w:pPr>
              <w:pStyle w:val="TableParagraph"/>
              <w:ind w:left="0"/>
              <w:rPr>
                <w:sz w:val="24"/>
                <w:szCs w:val="24"/>
              </w:rPr>
            </w:pPr>
          </w:p>
        </w:tc>
      </w:tr>
      <w:tr w:rsidR="007178E9" w:rsidRPr="004B4D23" w14:paraId="5E23B0F2" w14:textId="77777777" w:rsidTr="00217BE4">
        <w:trPr>
          <w:trHeight w:val="563"/>
        </w:trPr>
        <w:tc>
          <w:tcPr>
            <w:tcW w:w="2268" w:type="dxa"/>
            <w:vMerge/>
            <w:tcBorders>
              <w:left w:val="single" w:sz="4" w:space="0" w:color="000000"/>
              <w:bottom w:val="single" w:sz="4" w:space="0" w:color="000000"/>
              <w:right w:val="single" w:sz="4" w:space="0" w:color="000000"/>
            </w:tcBorders>
          </w:tcPr>
          <w:p w14:paraId="7D4DEBA7"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6E2C28DF" w14:textId="77777777" w:rsidR="007178E9" w:rsidRPr="004B4D23" w:rsidRDefault="007178E9" w:rsidP="004B4D23">
            <w:pPr>
              <w:pStyle w:val="TableParagraph"/>
              <w:ind w:right="98"/>
              <w:jc w:val="both"/>
              <w:rPr>
                <w:sz w:val="24"/>
                <w:szCs w:val="24"/>
              </w:rPr>
            </w:pPr>
            <w:r w:rsidRPr="004B4D23">
              <w:rPr>
                <w:b/>
                <w:sz w:val="24"/>
                <w:szCs w:val="24"/>
              </w:rPr>
              <w:t>Практическое</w:t>
            </w:r>
            <w:r w:rsidRPr="004B4D23">
              <w:rPr>
                <w:b/>
                <w:spacing w:val="1"/>
                <w:sz w:val="24"/>
                <w:szCs w:val="24"/>
              </w:rPr>
              <w:t xml:space="preserve"> </w:t>
            </w:r>
            <w:r w:rsidRPr="004B4D23">
              <w:rPr>
                <w:b/>
                <w:sz w:val="24"/>
                <w:szCs w:val="24"/>
              </w:rPr>
              <w:t>занятие</w:t>
            </w:r>
            <w:r w:rsidRPr="004B4D23">
              <w:rPr>
                <w:b/>
                <w:spacing w:val="1"/>
                <w:sz w:val="24"/>
                <w:szCs w:val="24"/>
              </w:rPr>
              <w:t xml:space="preserve"> </w:t>
            </w:r>
            <w:r w:rsidRPr="004B4D23">
              <w:rPr>
                <w:b/>
                <w:sz w:val="24"/>
                <w:szCs w:val="24"/>
              </w:rPr>
              <w:t>№</w:t>
            </w:r>
            <w:r w:rsidRPr="004B4D23">
              <w:rPr>
                <w:b/>
                <w:spacing w:val="1"/>
                <w:sz w:val="24"/>
                <w:szCs w:val="24"/>
              </w:rPr>
              <w:t xml:space="preserve"> </w:t>
            </w:r>
            <w:r w:rsidRPr="004B4D23">
              <w:rPr>
                <w:b/>
                <w:sz w:val="24"/>
                <w:szCs w:val="24"/>
              </w:rPr>
              <w:t>24</w:t>
            </w:r>
            <w:r w:rsidRPr="004B4D23">
              <w:rPr>
                <w:b/>
                <w:spacing w:val="1"/>
                <w:sz w:val="24"/>
                <w:szCs w:val="24"/>
              </w:rPr>
              <w:t xml:space="preserve"> </w:t>
            </w:r>
            <w:r w:rsidRPr="004B4D23">
              <w:rPr>
                <w:sz w:val="24"/>
                <w:szCs w:val="24"/>
              </w:rPr>
              <w:t>Роль средств массовой информации в политической жизни общества. Интернет в</w:t>
            </w:r>
            <w:r w:rsidRPr="004B4D23">
              <w:rPr>
                <w:spacing w:val="1"/>
                <w:sz w:val="24"/>
                <w:szCs w:val="24"/>
              </w:rPr>
              <w:t xml:space="preserve"> </w:t>
            </w:r>
            <w:r w:rsidRPr="004B4D23">
              <w:rPr>
                <w:sz w:val="24"/>
                <w:szCs w:val="24"/>
              </w:rPr>
              <w:t>современной</w:t>
            </w:r>
            <w:r w:rsidRPr="004B4D23">
              <w:rPr>
                <w:spacing w:val="-1"/>
                <w:sz w:val="24"/>
                <w:szCs w:val="24"/>
              </w:rPr>
              <w:t xml:space="preserve"> </w:t>
            </w:r>
            <w:r w:rsidRPr="004B4D23">
              <w:rPr>
                <w:sz w:val="24"/>
                <w:szCs w:val="24"/>
              </w:rPr>
              <w:t>политической коммуникации.</w:t>
            </w:r>
          </w:p>
        </w:tc>
        <w:tc>
          <w:tcPr>
            <w:tcW w:w="1134" w:type="dxa"/>
            <w:tcBorders>
              <w:top w:val="single" w:sz="4" w:space="0" w:color="000000"/>
              <w:left w:val="single" w:sz="4" w:space="0" w:color="000000"/>
              <w:bottom w:val="single" w:sz="4" w:space="0" w:color="000000"/>
              <w:right w:val="single" w:sz="4" w:space="0" w:color="000000"/>
            </w:tcBorders>
          </w:tcPr>
          <w:p w14:paraId="3857B4C6" w14:textId="1E43D712"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bottom w:val="single" w:sz="4" w:space="0" w:color="000000"/>
              <w:right w:val="single" w:sz="4" w:space="0" w:color="000000"/>
            </w:tcBorders>
          </w:tcPr>
          <w:p w14:paraId="2D17EACC" w14:textId="77777777" w:rsidR="007178E9" w:rsidRPr="004B4D23" w:rsidRDefault="007178E9" w:rsidP="004B4D23">
            <w:pPr>
              <w:rPr>
                <w:sz w:val="24"/>
                <w:szCs w:val="24"/>
              </w:rPr>
            </w:pPr>
          </w:p>
        </w:tc>
      </w:tr>
      <w:tr w:rsidR="007178E9" w:rsidRPr="004B4D23" w14:paraId="699E9C8B" w14:textId="77777777" w:rsidTr="00EC4DEF">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37D57866" w14:textId="77777777" w:rsidR="007178E9" w:rsidRPr="004B4D23" w:rsidRDefault="007178E9" w:rsidP="004B4D23">
            <w:pPr>
              <w:pStyle w:val="TableParagraph"/>
              <w:rPr>
                <w:b/>
                <w:sz w:val="24"/>
                <w:szCs w:val="24"/>
              </w:rPr>
            </w:pPr>
            <w:r w:rsidRPr="004B4D23">
              <w:rPr>
                <w:b/>
                <w:sz w:val="24"/>
                <w:szCs w:val="24"/>
              </w:rPr>
              <w:t>Раздел</w:t>
            </w:r>
            <w:r w:rsidRPr="004B4D23">
              <w:rPr>
                <w:b/>
                <w:spacing w:val="-3"/>
                <w:sz w:val="24"/>
                <w:szCs w:val="24"/>
              </w:rPr>
              <w:t xml:space="preserve"> </w:t>
            </w:r>
            <w:r w:rsidRPr="004B4D23">
              <w:rPr>
                <w:b/>
                <w:sz w:val="24"/>
                <w:szCs w:val="24"/>
              </w:rPr>
              <w:t>6.</w:t>
            </w:r>
            <w:r w:rsidRPr="004B4D23">
              <w:rPr>
                <w:b/>
                <w:spacing w:val="-2"/>
                <w:sz w:val="24"/>
                <w:szCs w:val="24"/>
              </w:rPr>
              <w:t xml:space="preserve"> </w:t>
            </w:r>
            <w:r w:rsidRPr="004B4D23">
              <w:rPr>
                <w:b/>
                <w:sz w:val="24"/>
                <w:szCs w:val="24"/>
              </w:rPr>
              <w:t>Правовое</w:t>
            </w:r>
            <w:r w:rsidRPr="004B4D23">
              <w:rPr>
                <w:b/>
                <w:spacing w:val="-3"/>
                <w:sz w:val="24"/>
                <w:szCs w:val="24"/>
              </w:rPr>
              <w:t xml:space="preserve"> </w:t>
            </w:r>
            <w:r w:rsidRPr="004B4D23">
              <w:rPr>
                <w:b/>
                <w:sz w:val="24"/>
                <w:szCs w:val="24"/>
              </w:rPr>
              <w:t>регулирование</w:t>
            </w:r>
            <w:r w:rsidRPr="004B4D23">
              <w:rPr>
                <w:b/>
                <w:spacing w:val="-3"/>
                <w:sz w:val="24"/>
                <w:szCs w:val="24"/>
              </w:rPr>
              <w:t xml:space="preserve"> </w:t>
            </w:r>
            <w:r w:rsidRPr="004B4D23">
              <w:rPr>
                <w:b/>
                <w:sz w:val="24"/>
                <w:szCs w:val="24"/>
              </w:rPr>
              <w:t>общественных</w:t>
            </w:r>
            <w:r w:rsidRPr="004B4D23">
              <w:rPr>
                <w:b/>
                <w:spacing w:val="-2"/>
                <w:sz w:val="24"/>
                <w:szCs w:val="24"/>
              </w:rPr>
              <w:t xml:space="preserve"> </w:t>
            </w:r>
            <w:r w:rsidRPr="004B4D23">
              <w:rPr>
                <w:b/>
                <w:sz w:val="24"/>
                <w:szCs w:val="24"/>
              </w:rPr>
              <w:t>отношений</w:t>
            </w:r>
            <w:r w:rsidRPr="004B4D23">
              <w:rPr>
                <w:b/>
                <w:spacing w:val="-2"/>
                <w:sz w:val="24"/>
                <w:szCs w:val="24"/>
              </w:rPr>
              <w:t xml:space="preserve"> </w:t>
            </w:r>
            <w:r w:rsidRPr="004B4D23">
              <w:rPr>
                <w:b/>
                <w:sz w:val="24"/>
                <w:szCs w:val="24"/>
              </w:rPr>
              <w:t>в</w:t>
            </w:r>
            <w:r w:rsidRPr="004B4D23">
              <w:rPr>
                <w:b/>
                <w:spacing w:val="-3"/>
                <w:sz w:val="24"/>
                <w:szCs w:val="24"/>
              </w:rPr>
              <w:t xml:space="preserve"> </w:t>
            </w:r>
            <w:r w:rsidRPr="004B4D23">
              <w:rPr>
                <w:b/>
                <w:sz w:val="24"/>
                <w:szCs w:val="24"/>
              </w:rPr>
              <w:t>Российской</w:t>
            </w:r>
            <w:r w:rsidRPr="004B4D23">
              <w:rPr>
                <w:b/>
                <w:spacing w:val="-2"/>
                <w:sz w:val="24"/>
                <w:szCs w:val="24"/>
              </w:rPr>
              <w:t xml:space="preserve"> </w:t>
            </w:r>
            <w:r w:rsidRPr="004B4D23">
              <w:rPr>
                <w:b/>
                <w:sz w:val="24"/>
                <w:szCs w:val="24"/>
              </w:rPr>
              <w:t>Федерации</w:t>
            </w:r>
          </w:p>
        </w:tc>
        <w:tc>
          <w:tcPr>
            <w:tcW w:w="1134" w:type="dxa"/>
            <w:tcBorders>
              <w:top w:val="single" w:sz="4" w:space="0" w:color="000000"/>
              <w:left w:val="single" w:sz="4" w:space="0" w:color="000000"/>
              <w:bottom w:val="single" w:sz="4" w:space="0" w:color="000000"/>
              <w:right w:val="single" w:sz="4" w:space="0" w:color="000000"/>
            </w:tcBorders>
          </w:tcPr>
          <w:p w14:paraId="3D6A16BB" w14:textId="77777777" w:rsidR="007178E9" w:rsidRPr="004B4D23" w:rsidRDefault="007178E9" w:rsidP="00C60612">
            <w:pPr>
              <w:pStyle w:val="TableParagraph"/>
              <w:ind w:left="634" w:hanging="491"/>
              <w:jc w:val="center"/>
              <w:rPr>
                <w:b/>
                <w:sz w:val="24"/>
                <w:szCs w:val="24"/>
              </w:rPr>
            </w:pPr>
            <w:r w:rsidRPr="004B4D23">
              <w:rPr>
                <w:b/>
                <w:sz w:val="24"/>
                <w:szCs w:val="24"/>
              </w:rPr>
              <w:t>14/12</w:t>
            </w:r>
          </w:p>
        </w:tc>
        <w:tc>
          <w:tcPr>
            <w:tcW w:w="1985" w:type="dxa"/>
            <w:vMerge w:val="restart"/>
            <w:tcBorders>
              <w:top w:val="single" w:sz="4" w:space="0" w:color="000000"/>
              <w:left w:val="single" w:sz="4" w:space="0" w:color="000000"/>
              <w:right w:val="single" w:sz="4" w:space="0" w:color="000000"/>
            </w:tcBorders>
          </w:tcPr>
          <w:p w14:paraId="28DE8CD9" w14:textId="7B292F81" w:rsidR="007178E9" w:rsidRPr="004B4D23" w:rsidRDefault="007178E9"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01, ОК 02, ОК</w:t>
            </w:r>
            <w:r w:rsidRPr="004B4D23">
              <w:rPr>
                <w:spacing w:val="-2"/>
                <w:sz w:val="24"/>
                <w:szCs w:val="24"/>
              </w:rPr>
              <w:t xml:space="preserve"> </w:t>
            </w:r>
            <w:r w:rsidRPr="004B4D23">
              <w:rPr>
                <w:sz w:val="24"/>
                <w:szCs w:val="24"/>
              </w:rPr>
              <w:t>05, ОК 06, ОК 07,</w:t>
            </w:r>
            <w:r>
              <w:rPr>
                <w:sz w:val="24"/>
                <w:szCs w:val="24"/>
              </w:rPr>
              <w:t xml:space="preserve"> </w:t>
            </w:r>
            <w:r w:rsidRPr="004B4D23">
              <w:rPr>
                <w:sz w:val="24"/>
                <w:szCs w:val="24"/>
              </w:rPr>
              <w:t>ОК</w:t>
            </w:r>
            <w:r w:rsidRPr="004B4D23">
              <w:rPr>
                <w:spacing w:val="-2"/>
                <w:sz w:val="24"/>
                <w:szCs w:val="24"/>
              </w:rPr>
              <w:t xml:space="preserve"> </w:t>
            </w:r>
            <w:r w:rsidRPr="004B4D23">
              <w:rPr>
                <w:sz w:val="24"/>
                <w:szCs w:val="24"/>
              </w:rPr>
              <w:t>09</w:t>
            </w:r>
          </w:p>
        </w:tc>
      </w:tr>
      <w:tr w:rsidR="007178E9" w:rsidRPr="004B4D23" w14:paraId="28B49EC8" w14:textId="77777777" w:rsidTr="00EC4DEF">
        <w:trPr>
          <w:trHeight w:val="275"/>
        </w:trPr>
        <w:tc>
          <w:tcPr>
            <w:tcW w:w="2268" w:type="dxa"/>
            <w:vMerge w:val="restart"/>
            <w:tcBorders>
              <w:top w:val="single" w:sz="4" w:space="0" w:color="000000"/>
              <w:left w:val="single" w:sz="4" w:space="0" w:color="000000"/>
              <w:right w:val="single" w:sz="4" w:space="0" w:color="000000"/>
            </w:tcBorders>
          </w:tcPr>
          <w:p w14:paraId="3F264422" w14:textId="77777777" w:rsidR="007178E9" w:rsidRPr="004B4D23" w:rsidRDefault="007178E9" w:rsidP="004B4D23">
            <w:pPr>
              <w:pStyle w:val="TableParagraph"/>
              <w:rPr>
                <w:b/>
                <w:sz w:val="24"/>
                <w:szCs w:val="24"/>
              </w:rPr>
            </w:pPr>
            <w:r w:rsidRPr="004B4D23">
              <w:rPr>
                <w:b/>
                <w:sz w:val="24"/>
                <w:szCs w:val="24"/>
              </w:rPr>
              <w:t>Тема</w:t>
            </w:r>
            <w:r w:rsidRPr="004B4D23">
              <w:rPr>
                <w:b/>
                <w:spacing w:val="-2"/>
                <w:sz w:val="24"/>
                <w:szCs w:val="24"/>
              </w:rPr>
              <w:t xml:space="preserve"> </w:t>
            </w:r>
            <w:r w:rsidRPr="004B4D23">
              <w:rPr>
                <w:b/>
                <w:sz w:val="24"/>
                <w:szCs w:val="24"/>
              </w:rPr>
              <w:t>6.1.</w:t>
            </w:r>
          </w:p>
          <w:p w14:paraId="080D31D7" w14:textId="77777777" w:rsidR="007178E9" w:rsidRPr="004B4D23" w:rsidRDefault="007178E9" w:rsidP="004B4D23">
            <w:pPr>
              <w:pStyle w:val="TableParagraph"/>
              <w:ind w:right="336"/>
              <w:rPr>
                <w:b/>
                <w:sz w:val="24"/>
                <w:szCs w:val="24"/>
              </w:rPr>
            </w:pPr>
            <w:r w:rsidRPr="004B4D23">
              <w:rPr>
                <w:b/>
                <w:sz w:val="24"/>
                <w:szCs w:val="24"/>
              </w:rPr>
              <w:t>Право в системе</w:t>
            </w:r>
            <w:r w:rsidRPr="004B4D23">
              <w:rPr>
                <w:b/>
                <w:spacing w:val="1"/>
                <w:sz w:val="24"/>
                <w:szCs w:val="24"/>
              </w:rPr>
              <w:t xml:space="preserve"> </w:t>
            </w:r>
            <w:r w:rsidRPr="004B4D23">
              <w:rPr>
                <w:b/>
                <w:sz w:val="24"/>
                <w:szCs w:val="24"/>
              </w:rPr>
              <w:t>социальных</w:t>
            </w:r>
            <w:r w:rsidRPr="004B4D23">
              <w:rPr>
                <w:b/>
                <w:spacing w:val="-11"/>
                <w:sz w:val="24"/>
                <w:szCs w:val="24"/>
              </w:rPr>
              <w:t xml:space="preserve"> </w:t>
            </w:r>
            <w:r w:rsidRPr="004B4D23">
              <w:rPr>
                <w:b/>
                <w:sz w:val="24"/>
                <w:szCs w:val="24"/>
              </w:rPr>
              <w:t>норм. Основы конституционного права Российской Федерации</w:t>
            </w:r>
          </w:p>
        </w:tc>
        <w:tc>
          <w:tcPr>
            <w:tcW w:w="10348" w:type="dxa"/>
            <w:tcBorders>
              <w:top w:val="single" w:sz="4" w:space="0" w:color="000000"/>
              <w:left w:val="single" w:sz="4" w:space="0" w:color="000000"/>
              <w:bottom w:val="single" w:sz="4" w:space="0" w:color="000000"/>
              <w:right w:val="single" w:sz="4" w:space="0" w:color="000000"/>
            </w:tcBorders>
          </w:tcPr>
          <w:p w14:paraId="4018CC9D" w14:textId="77777777" w:rsidR="007178E9" w:rsidRPr="004B4D23" w:rsidRDefault="007178E9"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6F26DABE" w14:textId="77777777" w:rsidR="007178E9" w:rsidRPr="004B4D23" w:rsidRDefault="007178E9" w:rsidP="004B4D23">
            <w:pPr>
              <w:pStyle w:val="TableParagraph"/>
              <w:ind w:left="694"/>
              <w:rPr>
                <w:b/>
                <w:sz w:val="24"/>
                <w:szCs w:val="24"/>
              </w:rPr>
            </w:pPr>
            <w:r w:rsidRPr="004B4D23">
              <w:rPr>
                <w:b/>
                <w:sz w:val="24"/>
                <w:szCs w:val="24"/>
              </w:rPr>
              <w:t>4</w:t>
            </w:r>
          </w:p>
        </w:tc>
        <w:tc>
          <w:tcPr>
            <w:tcW w:w="1985" w:type="dxa"/>
            <w:vMerge/>
            <w:tcBorders>
              <w:left w:val="single" w:sz="4" w:space="0" w:color="000000"/>
              <w:right w:val="single" w:sz="4" w:space="0" w:color="000000"/>
            </w:tcBorders>
          </w:tcPr>
          <w:p w14:paraId="2C42BA8B" w14:textId="1DE87DA7" w:rsidR="007178E9" w:rsidRPr="004B4D23" w:rsidRDefault="007178E9" w:rsidP="004B4D23">
            <w:pPr>
              <w:pStyle w:val="TableParagraph"/>
              <w:ind w:left="106"/>
              <w:rPr>
                <w:sz w:val="24"/>
                <w:szCs w:val="24"/>
              </w:rPr>
            </w:pPr>
          </w:p>
        </w:tc>
      </w:tr>
      <w:tr w:rsidR="007178E9" w:rsidRPr="004B4D23" w14:paraId="0D6CA1BB" w14:textId="77777777" w:rsidTr="00C60612">
        <w:trPr>
          <w:trHeight w:val="1543"/>
        </w:trPr>
        <w:tc>
          <w:tcPr>
            <w:tcW w:w="2268" w:type="dxa"/>
            <w:vMerge/>
            <w:tcBorders>
              <w:left w:val="single" w:sz="4" w:space="0" w:color="000000"/>
              <w:right w:val="single" w:sz="4" w:space="0" w:color="000000"/>
            </w:tcBorders>
          </w:tcPr>
          <w:p w14:paraId="1E0A071C"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78228BCB" w14:textId="77777777" w:rsidR="007178E9" w:rsidRPr="004B4D23" w:rsidRDefault="007178E9" w:rsidP="004B4D23">
            <w:pPr>
              <w:pStyle w:val="TableParagraph"/>
              <w:ind w:right="99"/>
              <w:jc w:val="both"/>
              <w:rPr>
                <w:sz w:val="24"/>
                <w:szCs w:val="24"/>
              </w:rPr>
            </w:pPr>
            <w:r w:rsidRPr="004B4D23">
              <w:rPr>
                <w:b/>
                <w:sz w:val="24"/>
                <w:szCs w:val="24"/>
              </w:rPr>
              <w:t>Правовое</w:t>
            </w:r>
            <w:r w:rsidRPr="004B4D23">
              <w:rPr>
                <w:b/>
                <w:spacing w:val="1"/>
                <w:sz w:val="24"/>
                <w:szCs w:val="24"/>
              </w:rPr>
              <w:t xml:space="preserve"> </w:t>
            </w:r>
            <w:r w:rsidRPr="004B4D23">
              <w:rPr>
                <w:b/>
                <w:sz w:val="24"/>
                <w:szCs w:val="24"/>
              </w:rPr>
              <w:t>регулирование</w:t>
            </w:r>
            <w:r w:rsidRPr="004B4D23">
              <w:rPr>
                <w:b/>
                <w:spacing w:val="1"/>
                <w:sz w:val="24"/>
                <w:szCs w:val="24"/>
              </w:rPr>
              <w:t xml:space="preserve"> </w:t>
            </w:r>
            <w:r w:rsidRPr="004B4D23">
              <w:rPr>
                <w:b/>
                <w:sz w:val="24"/>
                <w:szCs w:val="24"/>
              </w:rPr>
              <w:t>общественных</w:t>
            </w:r>
            <w:r w:rsidRPr="004B4D23">
              <w:rPr>
                <w:b/>
                <w:spacing w:val="1"/>
                <w:sz w:val="24"/>
                <w:szCs w:val="24"/>
              </w:rPr>
              <w:t xml:space="preserve"> </w:t>
            </w:r>
            <w:r w:rsidRPr="004B4D23">
              <w:rPr>
                <w:b/>
                <w:sz w:val="24"/>
                <w:szCs w:val="24"/>
              </w:rPr>
              <w:t>отношений</w:t>
            </w:r>
            <w:r w:rsidRPr="004B4D23">
              <w:rPr>
                <w:b/>
                <w:spacing w:val="1"/>
                <w:sz w:val="24"/>
                <w:szCs w:val="24"/>
              </w:rPr>
              <w:t xml:space="preserve"> </w:t>
            </w:r>
            <w:r w:rsidRPr="004B4D23">
              <w:rPr>
                <w:b/>
                <w:sz w:val="24"/>
                <w:szCs w:val="24"/>
              </w:rPr>
              <w:t>в</w:t>
            </w:r>
            <w:r w:rsidRPr="004B4D23">
              <w:rPr>
                <w:b/>
                <w:spacing w:val="1"/>
                <w:sz w:val="24"/>
                <w:szCs w:val="24"/>
              </w:rPr>
              <w:t xml:space="preserve"> </w:t>
            </w:r>
            <w:r w:rsidRPr="004B4D23">
              <w:rPr>
                <w:b/>
                <w:sz w:val="24"/>
                <w:szCs w:val="24"/>
              </w:rPr>
              <w:t>Российской</w:t>
            </w:r>
            <w:r w:rsidRPr="004B4D23">
              <w:rPr>
                <w:b/>
                <w:spacing w:val="-57"/>
                <w:sz w:val="24"/>
                <w:szCs w:val="24"/>
              </w:rPr>
              <w:t xml:space="preserve"> </w:t>
            </w:r>
            <w:r w:rsidRPr="004B4D23">
              <w:rPr>
                <w:b/>
                <w:sz w:val="24"/>
                <w:szCs w:val="24"/>
              </w:rPr>
              <w:t>Федерации.</w:t>
            </w:r>
            <w:r w:rsidRPr="004B4D23">
              <w:rPr>
                <w:b/>
                <w:spacing w:val="1"/>
                <w:sz w:val="24"/>
                <w:szCs w:val="24"/>
              </w:rPr>
              <w:t xml:space="preserve"> </w:t>
            </w:r>
            <w:r w:rsidRPr="004B4D23">
              <w:rPr>
                <w:b/>
                <w:sz w:val="24"/>
                <w:szCs w:val="24"/>
              </w:rPr>
              <w:t>Право</w:t>
            </w:r>
            <w:r w:rsidRPr="004B4D23">
              <w:rPr>
                <w:b/>
                <w:spacing w:val="1"/>
                <w:sz w:val="24"/>
                <w:szCs w:val="24"/>
              </w:rPr>
              <w:t xml:space="preserve"> </w:t>
            </w:r>
            <w:r w:rsidRPr="004B4D23">
              <w:rPr>
                <w:b/>
                <w:sz w:val="24"/>
                <w:szCs w:val="24"/>
              </w:rPr>
              <w:t>в</w:t>
            </w:r>
            <w:r w:rsidRPr="004B4D23">
              <w:rPr>
                <w:b/>
                <w:spacing w:val="1"/>
                <w:sz w:val="24"/>
                <w:szCs w:val="24"/>
              </w:rPr>
              <w:t xml:space="preserve"> </w:t>
            </w:r>
            <w:r w:rsidRPr="004B4D23">
              <w:rPr>
                <w:b/>
                <w:sz w:val="24"/>
                <w:szCs w:val="24"/>
              </w:rPr>
              <w:t>системе</w:t>
            </w:r>
            <w:r w:rsidRPr="004B4D23">
              <w:rPr>
                <w:b/>
                <w:spacing w:val="1"/>
                <w:sz w:val="24"/>
                <w:szCs w:val="24"/>
              </w:rPr>
              <w:t xml:space="preserve"> </w:t>
            </w:r>
            <w:r w:rsidRPr="004B4D23">
              <w:rPr>
                <w:b/>
                <w:sz w:val="24"/>
                <w:szCs w:val="24"/>
              </w:rPr>
              <w:t>социальных</w:t>
            </w:r>
            <w:r w:rsidRPr="004B4D23">
              <w:rPr>
                <w:b/>
                <w:spacing w:val="1"/>
                <w:sz w:val="24"/>
                <w:szCs w:val="24"/>
              </w:rPr>
              <w:t xml:space="preserve"> </w:t>
            </w:r>
            <w:r w:rsidRPr="004B4D23">
              <w:rPr>
                <w:b/>
                <w:sz w:val="24"/>
                <w:szCs w:val="24"/>
              </w:rPr>
              <w:t>норм.</w:t>
            </w:r>
            <w:r w:rsidRPr="004B4D23">
              <w:rPr>
                <w:b/>
                <w:spacing w:val="1"/>
                <w:sz w:val="24"/>
                <w:szCs w:val="24"/>
              </w:rPr>
              <w:t xml:space="preserve"> </w:t>
            </w:r>
            <w:r w:rsidRPr="004B4D23">
              <w:rPr>
                <w:sz w:val="24"/>
                <w:szCs w:val="24"/>
              </w:rPr>
              <w:t>Источники</w:t>
            </w:r>
            <w:r w:rsidRPr="004B4D23">
              <w:rPr>
                <w:spacing w:val="1"/>
                <w:sz w:val="24"/>
                <w:szCs w:val="24"/>
              </w:rPr>
              <w:t xml:space="preserve"> </w:t>
            </w:r>
            <w:r w:rsidRPr="004B4D23">
              <w:rPr>
                <w:sz w:val="24"/>
                <w:szCs w:val="24"/>
              </w:rPr>
              <w:t>права.</w:t>
            </w:r>
            <w:r w:rsidRPr="004B4D23">
              <w:rPr>
                <w:spacing w:val="1"/>
                <w:sz w:val="24"/>
                <w:szCs w:val="24"/>
              </w:rPr>
              <w:t xml:space="preserve"> </w:t>
            </w:r>
            <w:r w:rsidRPr="004B4D23">
              <w:rPr>
                <w:sz w:val="24"/>
                <w:szCs w:val="24"/>
              </w:rPr>
              <w:t>Нормативные правовые акты,</w:t>
            </w:r>
            <w:r w:rsidRPr="004B4D23">
              <w:rPr>
                <w:spacing w:val="1"/>
                <w:sz w:val="24"/>
                <w:szCs w:val="24"/>
              </w:rPr>
              <w:t xml:space="preserve"> </w:t>
            </w:r>
            <w:r w:rsidRPr="004B4D23">
              <w:rPr>
                <w:sz w:val="24"/>
                <w:szCs w:val="24"/>
              </w:rPr>
              <w:t>их</w:t>
            </w:r>
            <w:r w:rsidRPr="004B4D23">
              <w:rPr>
                <w:spacing w:val="1"/>
                <w:sz w:val="24"/>
                <w:szCs w:val="24"/>
              </w:rPr>
              <w:t xml:space="preserve"> </w:t>
            </w:r>
            <w:r w:rsidRPr="004B4D23">
              <w:rPr>
                <w:sz w:val="24"/>
                <w:szCs w:val="24"/>
              </w:rPr>
              <w:t>виды.</w:t>
            </w:r>
            <w:r w:rsidRPr="004B4D23">
              <w:rPr>
                <w:spacing w:val="1"/>
                <w:sz w:val="24"/>
                <w:szCs w:val="24"/>
              </w:rPr>
              <w:t xml:space="preserve"> </w:t>
            </w:r>
            <w:r w:rsidRPr="004B4D23">
              <w:rPr>
                <w:sz w:val="24"/>
                <w:szCs w:val="24"/>
              </w:rPr>
              <w:t>Законы</w:t>
            </w:r>
            <w:r w:rsidRPr="004B4D23">
              <w:rPr>
                <w:spacing w:val="1"/>
                <w:sz w:val="24"/>
                <w:szCs w:val="24"/>
              </w:rPr>
              <w:t xml:space="preserve"> </w:t>
            </w:r>
            <w:r w:rsidRPr="004B4D23">
              <w:rPr>
                <w:sz w:val="24"/>
                <w:szCs w:val="24"/>
              </w:rPr>
              <w:t>и</w:t>
            </w:r>
            <w:r w:rsidRPr="004B4D23">
              <w:rPr>
                <w:spacing w:val="1"/>
                <w:sz w:val="24"/>
                <w:szCs w:val="24"/>
              </w:rPr>
              <w:t xml:space="preserve"> </w:t>
            </w:r>
            <w:r w:rsidRPr="004B4D23">
              <w:rPr>
                <w:sz w:val="24"/>
                <w:szCs w:val="24"/>
              </w:rPr>
              <w:t>законодательный процесс в</w:t>
            </w:r>
            <w:r w:rsidRPr="004B4D23">
              <w:rPr>
                <w:spacing w:val="1"/>
                <w:sz w:val="24"/>
                <w:szCs w:val="24"/>
              </w:rPr>
              <w:t xml:space="preserve"> </w:t>
            </w:r>
            <w:r w:rsidRPr="004B4D23">
              <w:rPr>
                <w:sz w:val="24"/>
                <w:szCs w:val="24"/>
              </w:rPr>
              <w:t>Российской</w:t>
            </w:r>
            <w:r w:rsidRPr="004B4D23">
              <w:rPr>
                <w:spacing w:val="1"/>
                <w:sz w:val="24"/>
                <w:szCs w:val="24"/>
              </w:rPr>
              <w:t xml:space="preserve"> </w:t>
            </w:r>
            <w:r w:rsidRPr="004B4D23">
              <w:rPr>
                <w:sz w:val="24"/>
                <w:szCs w:val="24"/>
              </w:rPr>
              <w:t>Федерации.</w:t>
            </w:r>
            <w:r w:rsidRPr="004B4D23">
              <w:rPr>
                <w:spacing w:val="1"/>
                <w:sz w:val="24"/>
                <w:szCs w:val="24"/>
              </w:rPr>
              <w:t xml:space="preserve"> </w:t>
            </w:r>
            <w:r w:rsidRPr="004B4D23">
              <w:rPr>
                <w:sz w:val="24"/>
                <w:szCs w:val="24"/>
              </w:rPr>
              <w:t>Система</w:t>
            </w:r>
            <w:r w:rsidRPr="004B4D23">
              <w:rPr>
                <w:spacing w:val="1"/>
                <w:sz w:val="24"/>
                <w:szCs w:val="24"/>
              </w:rPr>
              <w:t xml:space="preserve"> </w:t>
            </w:r>
            <w:r w:rsidRPr="004B4D23">
              <w:rPr>
                <w:sz w:val="24"/>
                <w:szCs w:val="24"/>
              </w:rPr>
              <w:t>российского</w:t>
            </w:r>
            <w:r w:rsidRPr="004B4D23">
              <w:rPr>
                <w:spacing w:val="1"/>
                <w:sz w:val="24"/>
                <w:szCs w:val="24"/>
              </w:rPr>
              <w:t xml:space="preserve"> </w:t>
            </w:r>
            <w:r w:rsidRPr="004B4D23">
              <w:rPr>
                <w:sz w:val="24"/>
                <w:szCs w:val="24"/>
              </w:rPr>
              <w:t>права.</w:t>
            </w:r>
            <w:r w:rsidRPr="004B4D23">
              <w:rPr>
                <w:spacing w:val="1"/>
                <w:sz w:val="24"/>
                <w:szCs w:val="24"/>
              </w:rPr>
              <w:t xml:space="preserve"> </w:t>
            </w:r>
            <w:r w:rsidRPr="004B4D23">
              <w:rPr>
                <w:sz w:val="24"/>
                <w:szCs w:val="24"/>
              </w:rPr>
              <w:t>Правоотношения,</w:t>
            </w:r>
            <w:r w:rsidRPr="004B4D23">
              <w:rPr>
                <w:spacing w:val="1"/>
                <w:sz w:val="24"/>
                <w:szCs w:val="24"/>
              </w:rPr>
              <w:t xml:space="preserve"> </w:t>
            </w:r>
            <w:r w:rsidRPr="004B4D23">
              <w:rPr>
                <w:sz w:val="24"/>
                <w:szCs w:val="24"/>
              </w:rPr>
              <w:t>их</w:t>
            </w:r>
            <w:r w:rsidRPr="004B4D23">
              <w:rPr>
                <w:spacing w:val="1"/>
                <w:sz w:val="24"/>
                <w:szCs w:val="24"/>
              </w:rPr>
              <w:t xml:space="preserve"> </w:t>
            </w:r>
            <w:r w:rsidRPr="004B4D23">
              <w:rPr>
                <w:sz w:val="24"/>
                <w:szCs w:val="24"/>
              </w:rPr>
              <w:t>субъекты.</w:t>
            </w:r>
            <w:r w:rsidRPr="004B4D23">
              <w:rPr>
                <w:spacing w:val="1"/>
                <w:sz w:val="24"/>
                <w:szCs w:val="24"/>
              </w:rPr>
              <w:t xml:space="preserve"> </w:t>
            </w:r>
            <w:r w:rsidRPr="004B4D23">
              <w:rPr>
                <w:sz w:val="24"/>
                <w:szCs w:val="24"/>
              </w:rPr>
              <w:t>Особенности</w:t>
            </w:r>
            <w:r w:rsidRPr="004B4D23">
              <w:rPr>
                <w:spacing w:val="1"/>
                <w:sz w:val="24"/>
                <w:szCs w:val="24"/>
              </w:rPr>
              <w:t xml:space="preserve"> </w:t>
            </w:r>
            <w:r w:rsidRPr="004B4D23">
              <w:rPr>
                <w:sz w:val="24"/>
                <w:szCs w:val="24"/>
              </w:rPr>
              <w:t>правового</w:t>
            </w:r>
            <w:r w:rsidRPr="004B4D23">
              <w:rPr>
                <w:spacing w:val="1"/>
                <w:sz w:val="24"/>
                <w:szCs w:val="24"/>
              </w:rPr>
              <w:t xml:space="preserve"> </w:t>
            </w:r>
            <w:r w:rsidRPr="004B4D23">
              <w:rPr>
                <w:sz w:val="24"/>
                <w:szCs w:val="24"/>
              </w:rPr>
              <w:t>статуса</w:t>
            </w:r>
            <w:r w:rsidRPr="004B4D23">
              <w:rPr>
                <w:spacing w:val="61"/>
                <w:sz w:val="24"/>
                <w:szCs w:val="24"/>
              </w:rPr>
              <w:t xml:space="preserve"> </w:t>
            </w:r>
            <w:r w:rsidRPr="004B4D23">
              <w:rPr>
                <w:sz w:val="24"/>
                <w:szCs w:val="24"/>
              </w:rPr>
              <w:t>несовершеннолетних.</w:t>
            </w:r>
            <w:r w:rsidRPr="004B4D23">
              <w:rPr>
                <w:spacing w:val="1"/>
                <w:sz w:val="24"/>
                <w:szCs w:val="24"/>
              </w:rPr>
              <w:t xml:space="preserve"> </w:t>
            </w:r>
            <w:r w:rsidRPr="004B4D23">
              <w:rPr>
                <w:sz w:val="24"/>
                <w:szCs w:val="24"/>
              </w:rPr>
              <w:t>Правонарушение</w:t>
            </w:r>
            <w:r w:rsidRPr="004B4D23">
              <w:rPr>
                <w:spacing w:val="4"/>
                <w:sz w:val="24"/>
                <w:szCs w:val="24"/>
              </w:rPr>
              <w:t xml:space="preserve"> </w:t>
            </w:r>
            <w:r w:rsidRPr="004B4D23">
              <w:rPr>
                <w:sz w:val="24"/>
                <w:szCs w:val="24"/>
              </w:rPr>
              <w:t>и</w:t>
            </w:r>
            <w:r w:rsidRPr="004B4D23">
              <w:rPr>
                <w:spacing w:val="6"/>
                <w:sz w:val="24"/>
                <w:szCs w:val="24"/>
              </w:rPr>
              <w:t xml:space="preserve"> </w:t>
            </w:r>
            <w:r w:rsidRPr="004B4D23">
              <w:rPr>
                <w:sz w:val="24"/>
                <w:szCs w:val="24"/>
              </w:rPr>
              <w:t>юридическая</w:t>
            </w:r>
            <w:r w:rsidRPr="004B4D23">
              <w:rPr>
                <w:spacing w:val="5"/>
                <w:sz w:val="24"/>
                <w:szCs w:val="24"/>
              </w:rPr>
              <w:t xml:space="preserve"> </w:t>
            </w:r>
            <w:r w:rsidRPr="004B4D23">
              <w:rPr>
                <w:sz w:val="24"/>
                <w:szCs w:val="24"/>
              </w:rPr>
              <w:t>ответственность.</w:t>
            </w:r>
            <w:r w:rsidRPr="004B4D23">
              <w:rPr>
                <w:spacing w:val="6"/>
                <w:sz w:val="24"/>
                <w:szCs w:val="24"/>
              </w:rPr>
              <w:t xml:space="preserve"> </w:t>
            </w:r>
            <w:r w:rsidRPr="004B4D23">
              <w:rPr>
                <w:sz w:val="24"/>
                <w:szCs w:val="24"/>
              </w:rPr>
              <w:t>Функции</w:t>
            </w:r>
            <w:r w:rsidRPr="004B4D23">
              <w:rPr>
                <w:spacing w:val="6"/>
                <w:sz w:val="24"/>
                <w:szCs w:val="24"/>
              </w:rPr>
              <w:t xml:space="preserve"> </w:t>
            </w:r>
            <w:r w:rsidRPr="004B4D23">
              <w:rPr>
                <w:sz w:val="24"/>
                <w:szCs w:val="24"/>
              </w:rPr>
              <w:t>правоохранительных</w:t>
            </w:r>
          </w:p>
          <w:p w14:paraId="1FF9567A" w14:textId="77777777" w:rsidR="007178E9" w:rsidRPr="004B4D23" w:rsidRDefault="007178E9" w:rsidP="004B4D23">
            <w:pPr>
              <w:pStyle w:val="TableParagraph"/>
              <w:jc w:val="both"/>
              <w:rPr>
                <w:sz w:val="24"/>
                <w:szCs w:val="24"/>
              </w:rPr>
            </w:pPr>
            <w:r w:rsidRPr="004B4D23">
              <w:rPr>
                <w:sz w:val="24"/>
                <w:szCs w:val="24"/>
              </w:rPr>
              <w:t>органов</w:t>
            </w:r>
            <w:r w:rsidRPr="004B4D23">
              <w:rPr>
                <w:spacing w:val="-3"/>
                <w:sz w:val="24"/>
                <w:szCs w:val="24"/>
              </w:rPr>
              <w:t xml:space="preserve"> </w:t>
            </w:r>
            <w:r w:rsidRPr="004B4D23">
              <w:rPr>
                <w:sz w:val="24"/>
                <w:szCs w:val="24"/>
              </w:rPr>
              <w:t>Российской</w:t>
            </w:r>
            <w:r w:rsidRPr="004B4D23">
              <w:rPr>
                <w:spacing w:val="-3"/>
                <w:sz w:val="24"/>
                <w:szCs w:val="24"/>
              </w:rPr>
              <w:t xml:space="preserve"> </w:t>
            </w:r>
            <w:r w:rsidRPr="004B4D23">
              <w:rPr>
                <w:sz w:val="24"/>
                <w:szCs w:val="24"/>
              </w:rPr>
              <w:t>Федерации</w:t>
            </w:r>
          </w:p>
        </w:tc>
        <w:tc>
          <w:tcPr>
            <w:tcW w:w="1134" w:type="dxa"/>
            <w:tcBorders>
              <w:top w:val="single" w:sz="4" w:space="0" w:color="000000"/>
              <w:left w:val="single" w:sz="4" w:space="0" w:color="000000"/>
              <w:bottom w:val="single" w:sz="4" w:space="0" w:color="000000"/>
              <w:right w:val="single" w:sz="4" w:space="0" w:color="000000"/>
            </w:tcBorders>
          </w:tcPr>
          <w:p w14:paraId="33B4A28C" w14:textId="77777777"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47CD1FBA" w14:textId="77777777" w:rsidR="007178E9" w:rsidRPr="004B4D23" w:rsidRDefault="007178E9" w:rsidP="004B4D23">
            <w:pPr>
              <w:rPr>
                <w:sz w:val="24"/>
                <w:szCs w:val="24"/>
              </w:rPr>
            </w:pPr>
          </w:p>
        </w:tc>
      </w:tr>
      <w:tr w:rsidR="007178E9" w:rsidRPr="004B4D23" w14:paraId="00E3EF97" w14:textId="77777777" w:rsidTr="00C60612">
        <w:trPr>
          <w:trHeight w:val="184"/>
        </w:trPr>
        <w:tc>
          <w:tcPr>
            <w:tcW w:w="2268" w:type="dxa"/>
            <w:vMerge/>
            <w:tcBorders>
              <w:left w:val="single" w:sz="4" w:space="0" w:color="000000"/>
              <w:right w:val="single" w:sz="4" w:space="0" w:color="000000"/>
            </w:tcBorders>
          </w:tcPr>
          <w:p w14:paraId="6A1A2C6E"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62070A1" w14:textId="77777777" w:rsidR="007178E9" w:rsidRPr="004B4D23" w:rsidRDefault="007178E9" w:rsidP="004B4D23">
            <w:pPr>
              <w:pStyle w:val="TableParagraph"/>
              <w:ind w:right="99"/>
              <w:jc w:val="both"/>
              <w:rPr>
                <w:b/>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21294B5F" w14:textId="77777777" w:rsidR="007178E9" w:rsidRPr="004B4D23" w:rsidRDefault="007178E9" w:rsidP="004B4D23">
            <w:pPr>
              <w:pStyle w:val="TableParagraph"/>
              <w:ind w:left="0"/>
              <w:jc w:val="center"/>
              <w:rPr>
                <w:b/>
                <w:sz w:val="24"/>
                <w:szCs w:val="24"/>
              </w:rPr>
            </w:pPr>
            <w:r w:rsidRPr="004B4D23">
              <w:rPr>
                <w:b/>
                <w:sz w:val="24"/>
                <w:szCs w:val="24"/>
              </w:rPr>
              <w:t>3</w:t>
            </w:r>
          </w:p>
        </w:tc>
        <w:tc>
          <w:tcPr>
            <w:tcW w:w="1985" w:type="dxa"/>
            <w:vMerge/>
            <w:tcBorders>
              <w:left w:val="single" w:sz="4" w:space="0" w:color="000000"/>
              <w:right w:val="single" w:sz="4" w:space="0" w:color="000000"/>
            </w:tcBorders>
          </w:tcPr>
          <w:p w14:paraId="346D7BE4" w14:textId="77777777" w:rsidR="007178E9" w:rsidRPr="004B4D23" w:rsidRDefault="007178E9" w:rsidP="004B4D23">
            <w:pPr>
              <w:rPr>
                <w:sz w:val="24"/>
                <w:szCs w:val="24"/>
              </w:rPr>
            </w:pPr>
          </w:p>
        </w:tc>
      </w:tr>
      <w:tr w:rsidR="007178E9" w:rsidRPr="004B4D23" w14:paraId="711975AB" w14:textId="77777777" w:rsidTr="00C60612">
        <w:trPr>
          <w:trHeight w:val="184"/>
        </w:trPr>
        <w:tc>
          <w:tcPr>
            <w:tcW w:w="2268" w:type="dxa"/>
            <w:vMerge/>
            <w:tcBorders>
              <w:left w:val="single" w:sz="4" w:space="0" w:color="000000"/>
              <w:right w:val="single" w:sz="4" w:space="0" w:color="000000"/>
            </w:tcBorders>
          </w:tcPr>
          <w:p w14:paraId="0F7248C4"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E7E0C01" w14:textId="77777777" w:rsidR="007178E9" w:rsidRPr="004B4D23" w:rsidRDefault="007178E9" w:rsidP="004B4D23">
            <w:pPr>
              <w:pStyle w:val="TableParagraph"/>
              <w:ind w:right="99"/>
              <w:jc w:val="both"/>
              <w:rPr>
                <w:b/>
                <w:sz w:val="24"/>
                <w:szCs w:val="24"/>
              </w:rPr>
            </w:pPr>
            <w:r w:rsidRPr="004B4D23">
              <w:rPr>
                <w:b/>
                <w:sz w:val="24"/>
                <w:szCs w:val="24"/>
              </w:rPr>
              <w:t>Практическое</w:t>
            </w:r>
            <w:r w:rsidRPr="004B4D23">
              <w:rPr>
                <w:b/>
                <w:spacing w:val="1"/>
                <w:sz w:val="24"/>
                <w:szCs w:val="24"/>
              </w:rPr>
              <w:t xml:space="preserve"> </w:t>
            </w:r>
            <w:r w:rsidRPr="004B4D23">
              <w:rPr>
                <w:b/>
                <w:sz w:val="24"/>
                <w:szCs w:val="24"/>
              </w:rPr>
              <w:t>занятие</w:t>
            </w:r>
            <w:r w:rsidRPr="004B4D23">
              <w:rPr>
                <w:b/>
                <w:spacing w:val="1"/>
                <w:sz w:val="24"/>
                <w:szCs w:val="24"/>
              </w:rPr>
              <w:t xml:space="preserve"> </w:t>
            </w:r>
            <w:r w:rsidRPr="004B4D23">
              <w:rPr>
                <w:b/>
                <w:sz w:val="24"/>
                <w:szCs w:val="24"/>
              </w:rPr>
              <w:t>№</w:t>
            </w:r>
            <w:r w:rsidRPr="004B4D23">
              <w:rPr>
                <w:b/>
                <w:spacing w:val="1"/>
                <w:sz w:val="24"/>
                <w:szCs w:val="24"/>
              </w:rPr>
              <w:t xml:space="preserve"> </w:t>
            </w:r>
            <w:r w:rsidRPr="004B4D23">
              <w:rPr>
                <w:b/>
                <w:sz w:val="24"/>
                <w:szCs w:val="24"/>
              </w:rPr>
              <w:t>25</w:t>
            </w:r>
            <w:r w:rsidRPr="004B4D23">
              <w:rPr>
                <w:b/>
                <w:spacing w:val="1"/>
                <w:sz w:val="24"/>
                <w:szCs w:val="24"/>
              </w:rPr>
              <w:t xml:space="preserve"> </w:t>
            </w:r>
            <w:r w:rsidRPr="004B4D23">
              <w:rPr>
                <w:sz w:val="24"/>
                <w:szCs w:val="24"/>
              </w:rPr>
              <w:t>Соблюдение правовых норм в профессиональной деятельности работников РЖД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A1B7763" w14:textId="77777777"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55798D7" w14:textId="77777777" w:rsidR="007178E9" w:rsidRPr="004B4D23" w:rsidRDefault="007178E9" w:rsidP="004B4D23">
            <w:pPr>
              <w:rPr>
                <w:sz w:val="24"/>
                <w:szCs w:val="24"/>
              </w:rPr>
            </w:pPr>
          </w:p>
        </w:tc>
      </w:tr>
      <w:tr w:rsidR="007178E9" w:rsidRPr="004B4D23" w14:paraId="637F076B" w14:textId="77777777" w:rsidTr="00C60612">
        <w:trPr>
          <w:trHeight w:val="303"/>
        </w:trPr>
        <w:tc>
          <w:tcPr>
            <w:tcW w:w="2268" w:type="dxa"/>
            <w:vMerge/>
            <w:tcBorders>
              <w:left w:val="single" w:sz="4" w:space="0" w:color="000000"/>
              <w:right w:val="single" w:sz="4" w:space="0" w:color="000000"/>
            </w:tcBorders>
          </w:tcPr>
          <w:p w14:paraId="1BEE4DA7" w14:textId="77777777" w:rsidR="007178E9" w:rsidRPr="004B4D23" w:rsidRDefault="007178E9" w:rsidP="004B4D23">
            <w:pPr>
              <w:pStyle w:val="TableParagraph"/>
              <w:ind w:right="267"/>
              <w:rPr>
                <w:b/>
                <w:sz w:val="24"/>
                <w:szCs w:val="24"/>
              </w:rPr>
            </w:pPr>
          </w:p>
        </w:tc>
        <w:tc>
          <w:tcPr>
            <w:tcW w:w="10348" w:type="dxa"/>
            <w:tcBorders>
              <w:top w:val="single" w:sz="4" w:space="0" w:color="000000"/>
              <w:left w:val="single" w:sz="4" w:space="0" w:color="000000"/>
              <w:right w:val="single" w:sz="4" w:space="0" w:color="000000"/>
            </w:tcBorders>
          </w:tcPr>
          <w:p w14:paraId="39565CB2" w14:textId="77777777" w:rsidR="007178E9" w:rsidRPr="004B4D23" w:rsidRDefault="007178E9" w:rsidP="004B4D23">
            <w:pPr>
              <w:pStyle w:val="TableParagraph"/>
              <w:ind w:right="100"/>
              <w:jc w:val="both"/>
              <w:rPr>
                <w:b/>
                <w:sz w:val="24"/>
                <w:szCs w:val="24"/>
              </w:rPr>
            </w:pPr>
            <w:r w:rsidRPr="004B4D23">
              <w:rPr>
                <w:b/>
                <w:sz w:val="24"/>
                <w:szCs w:val="24"/>
              </w:rPr>
              <w:t xml:space="preserve">Практическое занятие № 26 </w:t>
            </w:r>
            <w:r w:rsidRPr="004B4D23">
              <w:rPr>
                <w:sz w:val="24"/>
                <w:szCs w:val="24"/>
              </w:rPr>
              <w:t>Конституция</w:t>
            </w:r>
            <w:r w:rsidRPr="004B4D23">
              <w:rPr>
                <w:spacing w:val="1"/>
                <w:sz w:val="24"/>
                <w:szCs w:val="24"/>
              </w:rPr>
              <w:t xml:space="preserve"> </w:t>
            </w:r>
            <w:r w:rsidRPr="004B4D23">
              <w:rPr>
                <w:sz w:val="24"/>
                <w:szCs w:val="24"/>
              </w:rPr>
              <w:t>Российской</w:t>
            </w:r>
            <w:r w:rsidRPr="004B4D23">
              <w:rPr>
                <w:spacing w:val="1"/>
                <w:sz w:val="24"/>
                <w:szCs w:val="24"/>
              </w:rPr>
              <w:t xml:space="preserve"> </w:t>
            </w:r>
            <w:r w:rsidRPr="004B4D23">
              <w:rPr>
                <w:sz w:val="24"/>
                <w:szCs w:val="24"/>
              </w:rPr>
              <w:t>Федерации.</w:t>
            </w:r>
            <w:r w:rsidRPr="004B4D23">
              <w:rPr>
                <w:b/>
                <w:spacing w:val="1"/>
                <w:sz w:val="24"/>
                <w:szCs w:val="24"/>
              </w:rPr>
              <w:t xml:space="preserve"> </w:t>
            </w:r>
          </w:p>
        </w:tc>
        <w:tc>
          <w:tcPr>
            <w:tcW w:w="1134" w:type="dxa"/>
            <w:tcBorders>
              <w:top w:val="single" w:sz="4" w:space="0" w:color="000000"/>
              <w:left w:val="single" w:sz="4" w:space="0" w:color="000000"/>
              <w:right w:val="single" w:sz="4" w:space="0" w:color="000000"/>
            </w:tcBorders>
          </w:tcPr>
          <w:p w14:paraId="6A685355" w14:textId="6E01A7A1"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4FB4CF1B" w14:textId="77777777" w:rsidR="007178E9" w:rsidRPr="004B4D23" w:rsidRDefault="007178E9" w:rsidP="004B4D23">
            <w:pPr>
              <w:pStyle w:val="TableParagraph"/>
              <w:ind w:left="106"/>
              <w:rPr>
                <w:sz w:val="24"/>
                <w:szCs w:val="24"/>
              </w:rPr>
            </w:pPr>
          </w:p>
        </w:tc>
      </w:tr>
      <w:tr w:rsidR="007178E9" w:rsidRPr="004B4D23" w14:paraId="7C3ACB2A" w14:textId="77777777" w:rsidTr="00C60612">
        <w:trPr>
          <w:trHeight w:val="405"/>
        </w:trPr>
        <w:tc>
          <w:tcPr>
            <w:tcW w:w="2268" w:type="dxa"/>
            <w:vMerge/>
            <w:tcBorders>
              <w:left w:val="single" w:sz="4" w:space="0" w:color="000000"/>
              <w:right w:val="single" w:sz="4" w:space="0" w:color="000000"/>
            </w:tcBorders>
          </w:tcPr>
          <w:p w14:paraId="6416A4E7" w14:textId="77777777" w:rsidR="007178E9" w:rsidRPr="004B4D23" w:rsidRDefault="007178E9" w:rsidP="004B4D23">
            <w:pPr>
              <w:rPr>
                <w:sz w:val="24"/>
                <w:szCs w:val="24"/>
              </w:rPr>
            </w:pPr>
          </w:p>
        </w:tc>
        <w:tc>
          <w:tcPr>
            <w:tcW w:w="10348" w:type="dxa"/>
            <w:tcBorders>
              <w:top w:val="single" w:sz="4" w:space="0" w:color="000000"/>
              <w:left w:val="single" w:sz="4" w:space="0" w:color="000000"/>
              <w:right w:val="single" w:sz="4" w:space="0" w:color="000000"/>
            </w:tcBorders>
          </w:tcPr>
          <w:p w14:paraId="704BF320" w14:textId="77777777" w:rsidR="007178E9" w:rsidRPr="004B4D23" w:rsidRDefault="007178E9" w:rsidP="00C60612">
            <w:pPr>
              <w:pStyle w:val="TableParagraph"/>
              <w:ind w:right="100"/>
              <w:jc w:val="both"/>
              <w:rPr>
                <w:b/>
                <w:sz w:val="24"/>
                <w:szCs w:val="24"/>
              </w:rPr>
            </w:pPr>
            <w:r w:rsidRPr="004B4D23">
              <w:rPr>
                <w:b/>
                <w:sz w:val="24"/>
                <w:szCs w:val="24"/>
              </w:rPr>
              <w:t>Практическое</w:t>
            </w:r>
            <w:r w:rsidRPr="004B4D23">
              <w:rPr>
                <w:b/>
                <w:spacing w:val="1"/>
                <w:sz w:val="24"/>
                <w:szCs w:val="24"/>
              </w:rPr>
              <w:t xml:space="preserve"> </w:t>
            </w:r>
            <w:r w:rsidRPr="004B4D23">
              <w:rPr>
                <w:b/>
                <w:sz w:val="24"/>
                <w:szCs w:val="24"/>
              </w:rPr>
              <w:t>занятие</w:t>
            </w:r>
            <w:r w:rsidRPr="004B4D23">
              <w:rPr>
                <w:b/>
                <w:spacing w:val="1"/>
                <w:sz w:val="24"/>
                <w:szCs w:val="24"/>
              </w:rPr>
              <w:t xml:space="preserve"> </w:t>
            </w:r>
            <w:r w:rsidRPr="004B4D23">
              <w:rPr>
                <w:b/>
                <w:sz w:val="24"/>
                <w:szCs w:val="24"/>
              </w:rPr>
              <w:t>№</w:t>
            </w:r>
            <w:r w:rsidRPr="004B4D23">
              <w:rPr>
                <w:b/>
                <w:spacing w:val="1"/>
                <w:sz w:val="24"/>
                <w:szCs w:val="24"/>
              </w:rPr>
              <w:t xml:space="preserve"> </w:t>
            </w:r>
            <w:r w:rsidRPr="004B4D23">
              <w:rPr>
                <w:b/>
                <w:sz w:val="24"/>
                <w:szCs w:val="24"/>
              </w:rPr>
              <w:t>27</w:t>
            </w:r>
            <w:r w:rsidRPr="004B4D23">
              <w:rPr>
                <w:b/>
                <w:spacing w:val="1"/>
                <w:sz w:val="24"/>
                <w:szCs w:val="24"/>
              </w:rPr>
              <w:t xml:space="preserve"> </w:t>
            </w:r>
            <w:r w:rsidRPr="004B4D23">
              <w:rPr>
                <w:sz w:val="24"/>
                <w:szCs w:val="24"/>
              </w:rPr>
              <w:t>Профессиональные</w:t>
            </w:r>
            <w:r w:rsidRPr="004B4D23">
              <w:rPr>
                <w:spacing w:val="1"/>
                <w:sz w:val="24"/>
                <w:szCs w:val="24"/>
              </w:rPr>
              <w:t xml:space="preserve"> </w:t>
            </w:r>
            <w:r w:rsidRPr="004B4D23">
              <w:rPr>
                <w:sz w:val="24"/>
                <w:szCs w:val="24"/>
              </w:rPr>
              <w:t>обязанности</w:t>
            </w:r>
            <w:r w:rsidRPr="004B4D23">
              <w:rPr>
                <w:spacing w:val="1"/>
                <w:sz w:val="24"/>
                <w:szCs w:val="24"/>
              </w:rPr>
              <w:t xml:space="preserve"> </w:t>
            </w:r>
            <w:r w:rsidRPr="004B4D23">
              <w:rPr>
                <w:sz w:val="24"/>
                <w:szCs w:val="24"/>
              </w:rPr>
              <w:t>гражданина</w:t>
            </w:r>
            <w:r w:rsidRPr="004B4D23">
              <w:rPr>
                <w:spacing w:val="1"/>
                <w:sz w:val="24"/>
                <w:szCs w:val="24"/>
              </w:rPr>
              <w:t xml:space="preserve"> </w:t>
            </w:r>
            <w:r w:rsidRPr="004B4D23">
              <w:rPr>
                <w:sz w:val="24"/>
                <w:szCs w:val="24"/>
              </w:rPr>
              <w:t>Российской</w:t>
            </w:r>
            <w:r w:rsidRPr="004B4D23">
              <w:rPr>
                <w:spacing w:val="1"/>
                <w:sz w:val="24"/>
                <w:szCs w:val="24"/>
              </w:rPr>
              <w:t xml:space="preserve"> </w:t>
            </w:r>
            <w:r w:rsidRPr="004B4D23">
              <w:rPr>
                <w:sz w:val="24"/>
                <w:szCs w:val="24"/>
              </w:rPr>
              <w:t>Федерации</w:t>
            </w:r>
            <w:r w:rsidRPr="004B4D23">
              <w:rPr>
                <w:spacing w:val="1"/>
                <w:sz w:val="24"/>
                <w:szCs w:val="24"/>
              </w:rPr>
              <w:t xml:space="preserve"> </w:t>
            </w:r>
            <w:r w:rsidRPr="004B4D23">
              <w:rPr>
                <w:sz w:val="24"/>
                <w:szCs w:val="24"/>
              </w:rPr>
              <w:t>в</w:t>
            </w:r>
            <w:r w:rsidRPr="004B4D23">
              <w:rPr>
                <w:spacing w:val="1"/>
                <w:sz w:val="24"/>
                <w:szCs w:val="24"/>
              </w:rPr>
              <w:t xml:space="preserve"> </w:t>
            </w:r>
            <w:r w:rsidRPr="004B4D23">
              <w:rPr>
                <w:sz w:val="24"/>
                <w:szCs w:val="24"/>
              </w:rPr>
              <w:t>организации мероприятий ГО и защиты от ЧС в условиях мирного и военного</w:t>
            </w:r>
            <w:r w:rsidRPr="004B4D23">
              <w:rPr>
                <w:spacing w:val="1"/>
                <w:sz w:val="24"/>
                <w:szCs w:val="24"/>
              </w:rPr>
              <w:t xml:space="preserve"> </w:t>
            </w:r>
            <w:r w:rsidRPr="004B4D23">
              <w:rPr>
                <w:sz w:val="24"/>
                <w:szCs w:val="24"/>
              </w:rPr>
              <w:t>времени.</w:t>
            </w:r>
          </w:p>
        </w:tc>
        <w:tc>
          <w:tcPr>
            <w:tcW w:w="1134" w:type="dxa"/>
            <w:tcBorders>
              <w:top w:val="single" w:sz="4" w:space="0" w:color="000000"/>
              <w:left w:val="single" w:sz="4" w:space="0" w:color="000000"/>
              <w:right w:val="single" w:sz="4" w:space="0" w:color="000000"/>
            </w:tcBorders>
            <w:vAlign w:val="center"/>
          </w:tcPr>
          <w:p w14:paraId="7CFA4E47" w14:textId="77777777" w:rsidR="007178E9" w:rsidRPr="004B4D23" w:rsidRDefault="007178E9" w:rsidP="00C60612">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21051B01" w14:textId="77777777" w:rsidR="007178E9" w:rsidRPr="004B4D23" w:rsidRDefault="007178E9" w:rsidP="004B4D23">
            <w:pPr>
              <w:rPr>
                <w:sz w:val="24"/>
                <w:szCs w:val="24"/>
              </w:rPr>
            </w:pPr>
          </w:p>
        </w:tc>
      </w:tr>
      <w:tr w:rsidR="007178E9" w:rsidRPr="004B4D23" w14:paraId="0483DC4F" w14:textId="77777777" w:rsidTr="00C60612">
        <w:trPr>
          <w:trHeight w:val="275"/>
        </w:trPr>
        <w:tc>
          <w:tcPr>
            <w:tcW w:w="2268" w:type="dxa"/>
            <w:vMerge w:val="restart"/>
            <w:tcBorders>
              <w:top w:val="single" w:sz="4" w:space="0" w:color="000000"/>
              <w:left w:val="single" w:sz="4" w:space="0" w:color="000000"/>
              <w:right w:val="single" w:sz="4" w:space="0" w:color="000000"/>
            </w:tcBorders>
          </w:tcPr>
          <w:p w14:paraId="3E519A62" w14:textId="037F3E1C" w:rsidR="007178E9" w:rsidRPr="004B4D23" w:rsidRDefault="007178E9" w:rsidP="004B4D23">
            <w:pPr>
              <w:pStyle w:val="TableParagraph"/>
              <w:ind w:right="195"/>
              <w:rPr>
                <w:b/>
                <w:sz w:val="24"/>
                <w:szCs w:val="24"/>
              </w:rPr>
            </w:pPr>
            <w:r w:rsidRPr="004B4D23">
              <w:rPr>
                <w:b/>
                <w:sz w:val="24"/>
                <w:szCs w:val="24"/>
              </w:rPr>
              <w:t>Тема 6.2. Правовое</w:t>
            </w:r>
            <w:r w:rsidRPr="004B4D23">
              <w:rPr>
                <w:b/>
                <w:spacing w:val="-57"/>
                <w:sz w:val="24"/>
                <w:szCs w:val="24"/>
              </w:rPr>
              <w:t xml:space="preserve"> </w:t>
            </w:r>
            <w:r w:rsidRPr="004B4D23">
              <w:rPr>
                <w:b/>
                <w:sz w:val="24"/>
                <w:szCs w:val="24"/>
              </w:rPr>
              <w:t>регулирование</w:t>
            </w:r>
            <w:r w:rsidRPr="004B4D23">
              <w:rPr>
                <w:b/>
                <w:spacing w:val="1"/>
                <w:sz w:val="24"/>
                <w:szCs w:val="24"/>
              </w:rPr>
              <w:t xml:space="preserve"> </w:t>
            </w:r>
            <w:r w:rsidRPr="004B4D23">
              <w:rPr>
                <w:b/>
                <w:sz w:val="24"/>
                <w:szCs w:val="24"/>
              </w:rPr>
              <w:t>гражданских,</w:t>
            </w:r>
            <w:r w:rsidRPr="004B4D23">
              <w:rPr>
                <w:b/>
                <w:spacing w:val="1"/>
                <w:sz w:val="24"/>
                <w:szCs w:val="24"/>
              </w:rPr>
              <w:t xml:space="preserve"> </w:t>
            </w:r>
            <w:r w:rsidRPr="004B4D23">
              <w:rPr>
                <w:b/>
                <w:sz w:val="24"/>
                <w:szCs w:val="24"/>
              </w:rPr>
              <w:t>семейных, трудовых, административных, уголовных правоотношений. Экологическое законодательство</w:t>
            </w:r>
          </w:p>
        </w:tc>
        <w:tc>
          <w:tcPr>
            <w:tcW w:w="10348" w:type="dxa"/>
            <w:tcBorders>
              <w:top w:val="single" w:sz="4" w:space="0" w:color="000000"/>
              <w:left w:val="single" w:sz="4" w:space="0" w:color="000000"/>
              <w:bottom w:val="single" w:sz="4" w:space="0" w:color="000000"/>
              <w:right w:val="single" w:sz="4" w:space="0" w:color="000000"/>
            </w:tcBorders>
          </w:tcPr>
          <w:p w14:paraId="4B3846B1" w14:textId="77777777" w:rsidR="007178E9" w:rsidRPr="004B4D23" w:rsidRDefault="007178E9" w:rsidP="004B4D23">
            <w:pPr>
              <w:pStyle w:val="TableParagraph"/>
              <w:rPr>
                <w:b/>
                <w:sz w:val="24"/>
                <w:szCs w:val="24"/>
              </w:rPr>
            </w:pPr>
            <w:r w:rsidRPr="004B4D23">
              <w:rPr>
                <w:b/>
                <w:sz w:val="24"/>
                <w:szCs w:val="24"/>
              </w:rPr>
              <w:t>Основное</w:t>
            </w:r>
            <w:r w:rsidRPr="004B4D23">
              <w:rPr>
                <w:b/>
                <w:spacing w:val="-4"/>
                <w:sz w:val="24"/>
                <w:szCs w:val="24"/>
              </w:rPr>
              <w:t xml:space="preserve"> </w:t>
            </w:r>
            <w:r w:rsidRPr="004B4D23">
              <w:rPr>
                <w:b/>
                <w:sz w:val="24"/>
                <w:szCs w:val="24"/>
              </w:rPr>
              <w:t>содержание</w:t>
            </w:r>
          </w:p>
        </w:tc>
        <w:tc>
          <w:tcPr>
            <w:tcW w:w="1134" w:type="dxa"/>
            <w:tcBorders>
              <w:top w:val="single" w:sz="4" w:space="0" w:color="000000"/>
              <w:left w:val="single" w:sz="4" w:space="0" w:color="000000"/>
              <w:bottom w:val="single" w:sz="4" w:space="0" w:color="000000"/>
              <w:right w:val="single" w:sz="4" w:space="0" w:color="000000"/>
            </w:tcBorders>
          </w:tcPr>
          <w:p w14:paraId="58FCC3D3" w14:textId="3CEA4C55" w:rsidR="007178E9" w:rsidRPr="004B4D23" w:rsidRDefault="007178E9" w:rsidP="004B4D23">
            <w:pPr>
              <w:pStyle w:val="TableParagraph"/>
              <w:ind w:left="694"/>
              <w:rPr>
                <w:b/>
                <w:sz w:val="24"/>
                <w:szCs w:val="24"/>
              </w:rPr>
            </w:pPr>
            <w:r w:rsidRPr="004B4D23">
              <w:rPr>
                <w:b/>
                <w:sz w:val="24"/>
                <w:szCs w:val="24"/>
              </w:rPr>
              <w:t>10</w:t>
            </w:r>
          </w:p>
        </w:tc>
        <w:tc>
          <w:tcPr>
            <w:tcW w:w="1985" w:type="dxa"/>
            <w:vMerge w:val="restart"/>
            <w:tcBorders>
              <w:top w:val="single" w:sz="4" w:space="0" w:color="000000"/>
              <w:left w:val="single" w:sz="4" w:space="0" w:color="000000"/>
              <w:bottom w:val="single" w:sz="4" w:space="0" w:color="000000"/>
              <w:right w:val="single" w:sz="4" w:space="0" w:color="000000"/>
            </w:tcBorders>
          </w:tcPr>
          <w:p w14:paraId="3408CE89" w14:textId="77777777" w:rsidR="007178E9" w:rsidRPr="004B4D23" w:rsidRDefault="007178E9" w:rsidP="004B4D23">
            <w:pPr>
              <w:pStyle w:val="TableParagraph"/>
              <w:ind w:left="106"/>
              <w:rPr>
                <w:sz w:val="24"/>
                <w:szCs w:val="24"/>
              </w:rPr>
            </w:pPr>
            <w:r w:rsidRPr="004B4D23">
              <w:rPr>
                <w:sz w:val="24"/>
                <w:szCs w:val="24"/>
              </w:rPr>
              <w:t>ОК</w:t>
            </w:r>
            <w:r w:rsidRPr="004B4D23">
              <w:rPr>
                <w:spacing w:val="-2"/>
                <w:sz w:val="24"/>
                <w:szCs w:val="24"/>
              </w:rPr>
              <w:t xml:space="preserve"> </w:t>
            </w:r>
            <w:r w:rsidRPr="004B4D23">
              <w:rPr>
                <w:sz w:val="24"/>
                <w:szCs w:val="24"/>
              </w:rPr>
              <w:t>02, ОК</w:t>
            </w:r>
            <w:r w:rsidRPr="004B4D23">
              <w:rPr>
                <w:spacing w:val="-2"/>
                <w:sz w:val="24"/>
                <w:szCs w:val="24"/>
              </w:rPr>
              <w:t xml:space="preserve"> </w:t>
            </w:r>
            <w:r w:rsidRPr="004B4D23">
              <w:rPr>
                <w:sz w:val="24"/>
                <w:szCs w:val="24"/>
              </w:rPr>
              <w:t>05,</w:t>
            </w:r>
          </w:p>
          <w:p w14:paraId="1FBEB0E2" w14:textId="77777777" w:rsidR="007178E9" w:rsidRPr="004B4D23" w:rsidRDefault="007178E9" w:rsidP="004B4D23">
            <w:pPr>
              <w:pStyle w:val="TableParagraph"/>
              <w:ind w:left="166"/>
              <w:rPr>
                <w:sz w:val="24"/>
                <w:szCs w:val="24"/>
              </w:rPr>
            </w:pPr>
            <w:r w:rsidRPr="004B4D23">
              <w:rPr>
                <w:sz w:val="24"/>
                <w:szCs w:val="24"/>
              </w:rPr>
              <w:t>ОК</w:t>
            </w:r>
            <w:r w:rsidRPr="004B4D23">
              <w:rPr>
                <w:spacing w:val="-2"/>
                <w:sz w:val="24"/>
                <w:szCs w:val="24"/>
              </w:rPr>
              <w:t xml:space="preserve"> </w:t>
            </w:r>
            <w:r w:rsidRPr="004B4D23">
              <w:rPr>
                <w:sz w:val="24"/>
                <w:szCs w:val="24"/>
              </w:rPr>
              <w:t>06, ОК 07, ОК 09</w:t>
            </w:r>
          </w:p>
        </w:tc>
      </w:tr>
      <w:tr w:rsidR="007178E9" w:rsidRPr="004B4D23" w14:paraId="41B3A95A" w14:textId="77777777" w:rsidTr="00814104">
        <w:trPr>
          <w:trHeight w:val="1802"/>
        </w:trPr>
        <w:tc>
          <w:tcPr>
            <w:tcW w:w="2268" w:type="dxa"/>
            <w:vMerge/>
            <w:tcBorders>
              <w:left w:val="single" w:sz="4" w:space="0" w:color="000000"/>
              <w:right w:val="single" w:sz="4" w:space="0" w:color="000000"/>
            </w:tcBorders>
          </w:tcPr>
          <w:p w14:paraId="6D535881"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F91D6CF" w14:textId="77777777" w:rsidR="007178E9" w:rsidRPr="004B4D23" w:rsidRDefault="007178E9" w:rsidP="004B4D23">
            <w:pPr>
              <w:pStyle w:val="TableParagraph"/>
              <w:rPr>
                <w:sz w:val="24"/>
                <w:szCs w:val="24"/>
              </w:rPr>
            </w:pPr>
            <w:r w:rsidRPr="004B4D23">
              <w:rPr>
                <w:b/>
                <w:sz w:val="24"/>
                <w:szCs w:val="24"/>
              </w:rPr>
              <w:t>Гражданское, семейное, трудовое, административное, экологическое законодательство.</w:t>
            </w:r>
            <w:r w:rsidRPr="004B4D23">
              <w:rPr>
                <w:sz w:val="24"/>
                <w:szCs w:val="24"/>
              </w:rPr>
              <w:t xml:space="preserve"> Гражданское</w:t>
            </w:r>
            <w:r w:rsidRPr="004B4D23">
              <w:rPr>
                <w:spacing w:val="52"/>
                <w:sz w:val="24"/>
                <w:szCs w:val="24"/>
              </w:rPr>
              <w:t xml:space="preserve"> </w:t>
            </w:r>
            <w:r w:rsidRPr="004B4D23">
              <w:rPr>
                <w:sz w:val="24"/>
                <w:szCs w:val="24"/>
              </w:rPr>
              <w:t>право.</w:t>
            </w:r>
            <w:r w:rsidRPr="004B4D23">
              <w:rPr>
                <w:spacing w:val="113"/>
                <w:sz w:val="24"/>
                <w:szCs w:val="24"/>
              </w:rPr>
              <w:t xml:space="preserve"> </w:t>
            </w:r>
            <w:r w:rsidRPr="004B4D23">
              <w:rPr>
                <w:sz w:val="24"/>
                <w:szCs w:val="24"/>
              </w:rPr>
              <w:t>Гражданские</w:t>
            </w:r>
            <w:r w:rsidRPr="004B4D23">
              <w:rPr>
                <w:spacing w:val="111"/>
                <w:sz w:val="24"/>
                <w:szCs w:val="24"/>
              </w:rPr>
              <w:t xml:space="preserve"> </w:t>
            </w:r>
            <w:r w:rsidRPr="004B4D23">
              <w:rPr>
                <w:sz w:val="24"/>
                <w:szCs w:val="24"/>
              </w:rPr>
              <w:t>правоотношения.</w:t>
            </w:r>
            <w:r w:rsidRPr="004B4D23">
              <w:rPr>
                <w:spacing w:val="112"/>
                <w:sz w:val="24"/>
                <w:szCs w:val="24"/>
              </w:rPr>
              <w:t xml:space="preserve"> </w:t>
            </w:r>
            <w:r w:rsidRPr="004B4D23">
              <w:rPr>
                <w:sz w:val="24"/>
                <w:szCs w:val="24"/>
              </w:rPr>
              <w:t>Субъекты</w:t>
            </w:r>
            <w:r w:rsidRPr="004B4D23">
              <w:rPr>
                <w:spacing w:val="112"/>
                <w:sz w:val="24"/>
                <w:szCs w:val="24"/>
              </w:rPr>
              <w:t xml:space="preserve"> </w:t>
            </w:r>
            <w:r w:rsidRPr="004B4D23">
              <w:rPr>
                <w:sz w:val="24"/>
                <w:szCs w:val="24"/>
              </w:rPr>
              <w:t>гражданского</w:t>
            </w:r>
          </w:p>
          <w:p w14:paraId="2A4A0F5F" w14:textId="4810E21B" w:rsidR="007178E9" w:rsidRPr="004B4D23" w:rsidRDefault="007178E9" w:rsidP="004B4D23">
            <w:pPr>
              <w:pStyle w:val="TableParagraph"/>
              <w:tabs>
                <w:tab w:val="left" w:pos="977"/>
                <w:tab w:val="left" w:pos="3973"/>
                <w:tab w:val="left" w:pos="4922"/>
                <w:tab w:val="left" w:pos="6536"/>
                <w:tab w:val="left" w:pos="7208"/>
              </w:tabs>
              <w:ind w:right="100"/>
              <w:rPr>
                <w:sz w:val="24"/>
                <w:szCs w:val="24"/>
              </w:rPr>
            </w:pPr>
            <w:r w:rsidRPr="004B4D23">
              <w:rPr>
                <w:sz w:val="24"/>
                <w:szCs w:val="24"/>
              </w:rPr>
              <w:t>права.</w:t>
            </w:r>
            <w:r>
              <w:rPr>
                <w:sz w:val="24"/>
                <w:szCs w:val="24"/>
              </w:rPr>
              <w:t xml:space="preserve"> </w:t>
            </w:r>
            <w:r w:rsidRPr="004B4D23">
              <w:rPr>
                <w:sz w:val="24"/>
                <w:szCs w:val="24"/>
              </w:rPr>
              <w:t>Организационно-правовые</w:t>
            </w:r>
            <w:r>
              <w:rPr>
                <w:sz w:val="24"/>
                <w:szCs w:val="24"/>
              </w:rPr>
              <w:t xml:space="preserve"> </w:t>
            </w:r>
            <w:r w:rsidRPr="004B4D23">
              <w:rPr>
                <w:sz w:val="24"/>
                <w:szCs w:val="24"/>
              </w:rPr>
              <w:t>формы</w:t>
            </w:r>
            <w:r>
              <w:rPr>
                <w:sz w:val="24"/>
                <w:szCs w:val="24"/>
              </w:rPr>
              <w:t xml:space="preserve"> </w:t>
            </w:r>
            <w:r w:rsidRPr="004B4D23">
              <w:rPr>
                <w:sz w:val="24"/>
                <w:szCs w:val="24"/>
              </w:rPr>
              <w:t>юридических</w:t>
            </w:r>
            <w:r>
              <w:rPr>
                <w:sz w:val="24"/>
                <w:szCs w:val="24"/>
              </w:rPr>
              <w:t xml:space="preserve"> </w:t>
            </w:r>
            <w:r w:rsidRPr="004B4D23">
              <w:rPr>
                <w:sz w:val="24"/>
                <w:szCs w:val="24"/>
              </w:rPr>
              <w:t>лиц.</w:t>
            </w:r>
            <w:r>
              <w:rPr>
                <w:sz w:val="24"/>
                <w:szCs w:val="24"/>
              </w:rPr>
              <w:t xml:space="preserve"> </w:t>
            </w:r>
            <w:r w:rsidRPr="004B4D23">
              <w:rPr>
                <w:spacing w:val="-1"/>
                <w:sz w:val="24"/>
                <w:szCs w:val="24"/>
              </w:rPr>
              <w:t>Гражданская</w:t>
            </w:r>
            <w:r w:rsidRPr="004B4D23">
              <w:rPr>
                <w:spacing w:val="-57"/>
                <w:sz w:val="24"/>
                <w:szCs w:val="24"/>
              </w:rPr>
              <w:t xml:space="preserve"> </w:t>
            </w:r>
            <w:r w:rsidRPr="004B4D23">
              <w:rPr>
                <w:sz w:val="24"/>
                <w:szCs w:val="24"/>
              </w:rPr>
              <w:t>дееспособность несовершеннолетних.</w:t>
            </w:r>
          </w:p>
          <w:p w14:paraId="16100A46" w14:textId="77777777" w:rsidR="007178E9" w:rsidRPr="004B4D23" w:rsidRDefault="007178E9" w:rsidP="004B4D23">
            <w:pPr>
              <w:pStyle w:val="TableParagraph"/>
              <w:rPr>
                <w:sz w:val="24"/>
                <w:szCs w:val="24"/>
              </w:rPr>
            </w:pPr>
            <w:r w:rsidRPr="004B4D23">
              <w:rPr>
                <w:sz w:val="24"/>
                <w:szCs w:val="24"/>
              </w:rPr>
              <w:t>Семейное</w:t>
            </w:r>
            <w:r w:rsidRPr="004B4D23">
              <w:rPr>
                <w:spacing w:val="11"/>
                <w:sz w:val="24"/>
                <w:szCs w:val="24"/>
              </w:rPr>
              <w:t xml:space="preserve"> </w:t>
            </w:r>
            <w:r w:rsidRPr="004B4D23">
              <w:rPr>
                <w:sz w:val="24"/>
                <w:szCs w:val="24"/>
              </w:rPr>
              <w:t>право.</w:t>
            </w:r>
            <w:r w:rsidRPr="004B4D23">
              <w:rPr>
                <w:spacing w:val="13"/>
                <w:sz w:val="24"/>
                <w:szCs w:val="24"/>
              </w:rPr>
              <w:t xml:space="preserve"> </w:t>
            </w:r>
            <w:r w:rsidRPr="004B4D23">
              <w:rPr>
                <w:sz w:val="24"/>
                <w:szCs w:val="24"/>
              </w:rPr>
              <w:t>Порядок</w:t>
            </w:r>
            <w:r w:rsidRPr="004B4D23">
              <w:rPr>
                <w:spacing w:val="13"/>
                <w:sz w:val="24"/>
                <w:szCs w:val="24"/>
              </w:rPr>
              <w:t xml:space="preserve"> </w:t>
            </w:r>
            <w:r w:rsidRPr="004B4D23">
              <w:rPr>
                <w:sz w:val="24"/>
                <w:szCs w:val="24"/>
              </w:rPr>
              <w:t>и</w:t>
            </w:r>
            <w:r w:rsidRPr="004B4D23">
              <w:rPr>
                <w:spacing w:val="14"/>
                <w:sz w:val="24"/>
                <w:szCs w:val="24"/>
              </w:rPr>
              <w:t xml:space="preserve"> </w:t>
            </w:r>
            <w:r w:rsidRPr="004B4D23">
              <w:rPr>
                <w:sz w:val="24"/>
                <w:szCs w:val="24"/>
              </w:rPr>
              <w:t>условия</w:t>
            </w:r>
            <w:r w:rsidRPr="004B4D23">
              <w:rPr>
                <w:spacing w:val="12"/>
                <w:sz w:val="24"/>
                <w:szCs w:val="24"/>
              </w:rPr>
              <w:t xml:space="preserve"> </w:t>
            </w:r>
            <w:r w:rsidRPr="004B4D23">
              <w:rPr>
                <w:sz w:val="24"/>
                <w:szCs w:val="24"/>
              </w:rPr>
              <w:t>заключения</w:t>
            </w:r>
            <w:r w:rsidRPr="004B4D23">
              <w:rPr>
                <w:spacing w:val="13"/>
                <w:sz w:val="24"/>
                <w:szCs w:val="24"/>
              </w:rPr>
              <w:t xml:space="preserve"> </w:t>
            </w:r>
            <w:r w:rsidRPr="004B4D23">
              <w:rPr>
                <w:sz w:val="24"/>
                <w:szCs w:val="24"/>
              </w:rPr>
              <w:t>и</w:t>
            </w:r>
            <w:r w:rsidRPr="004B4D23">
              <w:rPr>
                <w:spacing w:val="11"/>
                <w:sz w:val="24"/>
                <w:szCs w:val="24"/>
              </w:rPr>
              <w:t xml:space="preserve"> </w:t>
            </w:r>
            <w:r w:rsidRPr="004B4D23">
              <w:rPr>
                <w:sz w:val="24"/>
                <w:szCs w:val="24"/>
              </w:rPr>
              <w:t>расторжения</w:t>
            </w:r>
            <w:r w:rsidRPr="004B4D23">
              <w:rPr>
                <w:spacing w:val="13"/>
                <w:sz w:val="24"/>
                <w:szCs w:val="24"/>
              </w:rPr>
              <w:t xml:space="preserve"> </w:t>
            </w:r>
            <w:r w:rsidRPr="004B4D23">
              <w:rPr>
                <w:sz w:val="24"/>
                <w:szCs w:val="24"/>
              </w:rPr>
              <w:t>брака.</w:t>
            </w:r>
            <w:r w:rsidRPr="004B4D23">
              <w:rPr>
                <w:spacing w:val="12"/>
                <w:sz w:val="24"/>
                <w:szCs w:val="24"/>
              </w:rPr>
              <w:t xml:space="preserve"> </w:t>
            </w:r>
            <w:r w:rsidRPr="004B4D23">
              <w:rPr>
                <w:sz w:val="24"/>
                <w:szCs w:val="24"/>
              </w:rPr>
              <w:t>Правовое</w:t>
            </w:r>
          </w:p>
          <w:p w14:paraId="49898DB0" w14:textId="77777777" w:rsidR="007178E9" w:rsidRPr="004B4D23" w:rsidRDefault="007178E9" w:rsidP="004B4D23">
            <w:pPr>
              <w:pStyle w:val="TableParagraph"/>
              <w:rPr>
                <w:sz w:val="24"/>
                <w:szCs w:val="24"/>
              </w:rPr>
            </w:pPr>
            <w:r w:rsidRPr="004B4D23">
              <w:rPr>
                <w:sz w:val="24"/>
                <w:szCs w:val="24"/>
              </w:rPr>
              <w:t>регулирование</w:t>
            </w:r>
            <w:r w:rsidRPr="004B4D23">
              <w:rPr>
                <w:spacing w:val="-3"/>
                <w:sz w:val="24"/>
                <w:szCs w:val="24"/>
              </w:rPr>
              <w:t xml:space="preserve"> </w:t>
            </w:r>
            <w:r w:rsidRPr="004B4D23">
              <w:rPr>
                <w:sz w:val="24"/>
                <w:szCs w:val="24"/>
              </w:rPr>
              <w:t>отношений</w:t>
            </w:r>
            <w:r w:rsidRPr="004B4D23">
              <w:rPr>
                <w:spacing w:val="-2"/>
                <w:sz w:val="24"/>
                <w:szCs w:val="24"/>
              </w:rPr>
              <w:t xml:space="preserve"> </w:t>
            </w:r>
            <w:r w:rsidRPr="004B4D23">
              <w:rPr>
                <w:sz w:val="24"/>
                <w:szCs w:val="24"/>
              </w:rPr>
              <w:t>супругов.</w:t>
            </w:r>
            <w:r w:rsidRPr="004B4D23">
              <w:rPr>
                <w:spacing w:val="-2"/>
                <w:sz w:val="24"/>
                <w:szCs w:val="24"/>
              </w:rPr>
              <w:t xml:space="preserve"> </w:t>
            </w:r>
            <w:r w:rsidRPr="004B4D23">
              <w:rPr>
                <w:sz w:val="24"/>
                <w:szCs w:val="24"/>
              </w:rPr>
              <w:t>Права</w:t>
            </w:r>
            <w:r w:rsidRPr="004B4D23">
              <w:rPr>
                <w:spacing w:val="-3"/>
                <w:sz w:val="24"/>
                <w:szCs w:val="24"/>
              </w:rPr>
              <w:t xml:space="preserve"> </w:t>
            </w:r>
            <w:r w:rsidRPr="004B4D23">
              <w:rPr>
                <w:sz w:val="24"/>
                <w:szCs w:val="24"/>
              </w:rPr>
              <w:t>и</w:t>
            </w:r>
            <w:r w:rsidRPr="004B4D23">
              <w:rPr>
                <w:spacing w:val="-2"/>
                <w:sz w:val="24"/>
                <w:szCs w:val="24"/>
              </w:rPr>
              <w:t xml:space="preserve"> </w:t>
            </w:r>
            <w:r w:rsidRPr="004B4D23">
              <w:rPr>
                <w:sz w:val="24"/>
                <w:szCs w:val="24"/>
              </w:rPr>
              <w:t>обязанности</w:t>
            </w:r>
            <w:r w:rsidRPr="004B4D23">
              <w:rPr>
                <w:spacing w:val="-2"/>
                <w:sz w:val="24"/>
                <w:szCs w:val="24"/>
              </w:rPr>
              <w:t xml:space="preserve"> </w:t>
            </w:r>
            <w:r w:rsidRPr="004B4D23">
              <w:rPr>
                <w:sz w:val="24"/>
                <w:szCs w:val="24"/>
              </w:rPr>
              <w:t>родителей</w:t>
            </w:r>
            <w:r w:rsidRPr="004B4D23">
              <w:rPr>
                <w:spacing w:val="-3"/>
                <w:sz w:val="24"/>
                <w:szCs w:val="24"/>
              </w:rPr>
              <w:t xml:space="preserve"> </w:t>
            </w:r>
            <w:r w:rsidRPr="004B4D23">
              <w:rPr>
                <w:sz w:val="24"/>
                <w:szCs w:val="24"/>
              </w:rPr>
              <w:t>и</w:t>
            </w:r>
            <w:r w:rsidRPr="004B4D23">
              <w:rPr>
                <w:spacing w:val="-2"/>
                <w:sz w:val="24"/>
                <w:szCs w:val="24"/>
              </w:rPr>
              <w:t xml:space="preserve"> </w:t>
            </w:r>
            <w:r w:rsidRPr="004B4D23">
              <w:rPr>
                <w:sz w:val="24"/>
                <w:szCs w:val="24"/>
              </w:rPr>
              <w:t>детей.</w:t>
            </w:r>
          </w:p>
        </w:tc>
        <w:tc>
          <w:tcPr>
            <w:tcW w:w="1134" w:type="dxa"/>
            <w:tcBorders>
              <w:top w:val="single" w:sz="4" w:space="0" w:color="000000"/>
              <w:left w:val="single" w:sz="4" w:space="0" w:color="000000"/>
              <w:bottom w:val="single" w:sz="4" w:space="0" w:color="000000"/>
              <w:right w:val="single" w:sz="4" w:space="0" w:color="000000"/>
            </w:tcBorders>
          </w:tcPr>
          <w:p w14:paraId="5F55EB86" w14:textId="77777777" w:rsidR="007178E9" w:rsidRPr="004B4D23" w:rsidRDefault="007178E9" w:rsidP="004B4D23">
            <w:pPr>
              <w:pStyle w:val="TableParagraph"/>
              <w:ind w:left="4"/>
              <w:jc w:val="center"/>
              <w:rPr>
                <w:b/>
                <w:sz w:val="24"/>
                <w:szCs w:val="24"/>
              </w:rPr>
            </w:pPr>
            <w:r w:rsidRPr="004B4D23">
              <w:rPr>
                <w:b/>
                <w:sz w:val="24"/>
                <w:szCs w:val="24"/>
              </w:rPr>
              <w:t>1</w:t>
            </w:r>
          </w:p>
        </w:tc>
        <w:tc>
          <w:tcPr>
            <w:tcW w:w="1985" w:type="dxa"/>
            <w:vMerge/>
            <w:tcBorders>
              <w:top w:val="single" w:sz="4" w:space="0" w:color="000000"/>
              <w:left w:val="single" w:sz="4" w:space="0" w:color="000000"/>
              <w:bottom w:val="single" w:sz="4" w:space="0" w:color="000000"/>
              <w:right w:val="single" w:sz="4" w:space="0" w:color="000000"/>
            </w:tcBorders>
          </w:tcPr>
          <w:p w14:paraId="215DF170" w14:textId="77777777" w:rsidR="007178E9" w:rsidRPr="004B4D23" w:rsidRDefault="007178E9" w:rsidP="004B4D23">
            <w:pPr>
              <w:rPr>
                <w:sz w:val="24"/>
                <w:szCs w:val="24"/>
              </w:rPr>
            </w:pPr>
          </w:p>
        </w:tc>
      </w:tr>
      <w:tr w:rsidR="007178E9" w:rsidRPr="004B4D23" w14:paraId="6CC4822C" w14:textId="77777777" w:rsidTr="00814104">
        <w:trPr>
          <w:trHeight w:val="318"/>
        </w:trPr>
        <w:tc>
          <w:tcPr>
            <w:tcW w:w="2268" w:type="dxa"/>
            <w:vMerge/>
            <w:tcBorders>
              <w:left w:val="single" w:sz="4" w:space="0" w:color="000000"/>
              <w:right w:val="single" w:sz="4" w:space="0" w:color="000000"/>
            </w:tcBorders>
          </w:tcPr>
          <w:p w14:paraId="73233C83"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334644B7" w14:textId="77777777" w:rsidR="007178E9" w:rsidRPr="004B4D23" w:rsidRDefault="007178E9" w:rsidP="004B4D23">
            <w:pPr>
              <w:pStyle w:val="TableParagraph"/>
              <w:ind w:right="100"/>
              <w:jc w:val="both"/>
              <w:rPr>
                <w:sz w:val="24"/>
                <w:szCs w:val="24"/>
              </w:rPr>
            </w:pPr>
            <w:r w:rsidRPr="004B4D23">
              <w:rPr>
                <w:b/>
                <w:sz w:val="24"/>
                <w:szCs w:val="24"/>
              </w:rPr>
              <w:t>В</w:t>
            </w:r>
            <w:r w:rsidRPr="004B4D23">
              <w:rPr>
                <w:b/>
                <w:spacing w:val="-2"/>
                <w:sz w:val="24"/>
                <w:szCs w:val="24"/>
              </w:rPr>
              <w:t xml:space="preserve"> </w:t>
            </w:r>
            <w:r w:rsidRPr="004B4D23">
              <w:rPr>
                <w:b/>
                <w:sz w:val="24"/>
                <w:szCs w:val="24"/>
              </w:rPr>
              <w:t>том</w:t>
            </w:r>
            <w:r w:rsidRPr="004B4D23">
              <w:rPr>
                <w:b/>
                <w:spacing w:val="-2"/>
                <w:sz w:val="24"/>
                <w:szCs w:val="24"/>
              </w:rPr>
              <w:t xml:space="preserve"> </w:t>
            </w:r>
            <w:r w:rsidRPr="004B4D23">
              <w:rPr>
                <w:b/>
                <w:sz w:val="24"/>
                <w:szCs w:val="24"/>
              </w:rPr>
              <w:t>числе</w:t>
            </w:r>
            <w:r w:rsidRPr="004B4D23">
              <w:rPr>
                <w:b/>
                <w:spacing w:val="-3"/>
                <w:sz w:val="24"/>
                <w:szCs w:val="24"/>
              </w:rPr>
              <w:t xml:space="preserve"> </w:t>
            </w:r>
            <w:r w:rsidRPr="004B4D23">
              <w:rPr>
                <w:b/>
                <w:sz w:val="24"/>
                <w:szCs w:val="24"/>
              </w:rPr>
              <w:t>практических</w:t>
            </w:r>
            <w:r w:rsidRPr="004B4D23">
              <w:rPr>
                <w:b/>
                <w:spacing w:val="-1"/>
                <w:sz w:val="24"/>
                <w:szCs w:val="24"/>
              </w:rPr>
              <w:t xml:space="preserve"> </w:t>
            </w:r>
            <w:r w:rsidRPr="004B4D23">
              <w:rPr>
                <w:b/>
                <w:sz w:val="24"/>
                <w:szCs w:val="24"/>
              </w:rPr>
              <w:t>занятий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49C861C" w14:textId="77777777" w:rsidR="007178E9" w:rsidRPr="004B4D23" w:rsidRDefault="007178E9" w:rsidP="004B4D23">
            <w:pPr>
              <w:pStyle w:val="TableParagraph"/>
              <w:ind w:left="0"/>
              <w:jc w:val="center"/>
              <w:rPr>
                <w:b/>
                <w:sz w:val="24"/>
                <w:szCs w:val="24"/>
              </w:rPr>
            </w:pPr>
            <w:r w:rsidRPr="004B4D23">
              <w:rPr>
                <w:b/>
                <w:sz w:val="24"/>
                <w:szCs w:val="24"/>
              </w:rPr>
              <w:t>9</w:t>
            </w:r>
          </w:p>
        </w:tc>
        <w:tc>
          <w:tcPr>
            <w:tcW w:w="1985" w:type="dxa"/>
            <w:vMerge w:val="restart"/>
            <w:tcBorders>
              <w:top w:val="single" w:sz="4" w:space="0" w:color="000000"/>
              <w:left w:val="single" w:sz="4" w:space="0" w:color="000000"/>
              <w:right w:val="single" w:sz="4" w:space="0" w:color="000000"/>
            </w:tcBorders>
          </w:tcPr>
          <w:p w14:paraId="7F133792" w14:textId="77777777" w:rsidR="007178E9" w:rsidRPr="004B4D23" w:rsidRDefault="007178E9" w:rsidP="004B4D23">
            <w:pPr>
              <w:pStyle w:val="TableParagraph"/>
              <w:ind w:left="0"/>
              <w:rPr>
                <w:sz w:val="24"/>
                <w:szCs w:val="24"/>
              </w:rPr>
            </w:pPr>
          </w:p>
        </w:tc>
      </w:tr>
      <w:tr w:rsidR="007178E9" w:rsidRPr="004B4D23" w14:paraId="635112C5" w14:textId="77777777" w:rsidTr="00C60612">
        <w:trPr>
          <w:trHeight w:val="318"/>
        </w:trPr>
        <w:tc>
          <w:tcPr>
            <w:tcW w:w="2268" w:type="dxa"/>
            <w:vMerge/>
            <w:tcBorders>
              <w:left w:val="single" w:sz="4" w:space="0" w:color="000000"/>
              <w:right w:val="single" w:sz="4" w:space="0" w:color="000000"/>
            </w:tcBorders>
          </w:tcPr>
          <w:p w14:paraId="624F4B56"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49CFA40C" w14:textId="77777777" w:rsidR="007178E9" w:rsidRPr="004B4D23" w:rsidRDefault="007178E9" w:rsidP="004B4D23">
            <w:pPr>
              <w:pStyle w:val="TableParagraph"/>
              <w:ind w:right="100"/>
              <w:jc w:val="both"/>
              <w:rPr>
                <w:sz w:val="24"/>
                <w:szCs w:val="24"/>
              </w:rPr>
            </w:pPr>
            <w:r w:rsidRPr="004B4D23">
              <w:rPr>
                <w:b/>
                <w:sz w:val="24"/>
                <w:szCs w:val="24"/>
              </w:rPr>
              <w:t xml:space="preserve">Практическое занятие № 28 </w:t>
            </w:r>
            <w:r w:rsidRPr="004B4D23">
              <w:rPr>
                <w:sz w:val="24"/>
                <w:szCs w:val="24"/>
              </w:rPr>
              <w:t>Порядок приема на обучение в образовательные организации среднего профессионального и высшего образования.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BB6EE18" w14:textId="77777777" w:rsidR="007178E9" w:rsidRPr="004B4D23" w:rsidRDefault="007178E9" w:rsidP="00C53C37">
            <w:pPr>
              <w:pStyle w:val="TableParagraph"/>
              <w:ind w:left="0"/>
              <w:jc w:val="center"/>
              <w:rPr>
                <w:b/>
                <w:sz w:val="24"/>
                <w:szCs w:val="24"/>
              </w:rPr>
            </w:pPr>
          </w:p>
          <w:p w14:paraId="2F3C7DDB" w14:textId="77777777"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27DB9E2D" w14:textId="77777777" w:rsidR="007178E9" w:rsidRPr="004B4D23" w:rsidRDefault="007178E9" w:rsidP="004B4D23">
            <w:pPr>
              <w:pStyle w:val="TableParagraph"/>
              <w:ind w:left="0"/>
              <w:rPr>
                <w:sz w:val="24"/>
                <w:szCs w:val="24"/>
              </w:rPr>
            </w:pPr>
          </w:p>
        </w:tc>
      </w:tr>
      <w:tr w:rsidR="007178E9" w:rsidRPr="004B4D23" w14:paraId="4B63F51F" w14:textId="77777777" w:rsidTr="00C60612">
        <w:trPr>
          <w:trHeight w:val="646"/>
        </w:trPr>
        <w:tc>
          <w:tcPr>
            <w:tcW w:w="2268" w:type="dxa"/>
            <w:vMerge/>
            <w:tcBorders>
              <w:left w:val="single" w:sz="4" w:space="0" w:color="000000"/>
              <w:right w:val="single" w:sz="4" w:space="0" w:color="000000"/>
            </w:tcBorders>
          </w:tcPr>
          <w:p w14:paraId="4522312F" w14:textId="77777777" w:rsidR="007178E9" w:rsidRPr="004B4D23" w:rsidRDefault="007178E9" w:rsidP="004B4D23">
            <w:pPr>
              <w:rPr>
                <w:b/>
                <w:sz w:val="24"/>
                <w:szCs w:val="24"/>
              </w:rPr>
            </w:pPr>
          </w:p>
        </w:tc>
        <w:tc>
          <w:tcPr>
            <w:tcW w:w="10348" w:type="dxa"/>
            <w:tcBorders>
              <w:top w:val="single" w:sz="4" w:space="0" w:color="000000"/>
              <w:left w:val="single" w:sz="4" w:space="0" w:color="000000"/>
              <w:right w:val="single" w:sz="4" w:space="0" w:color="000000"/>
            </w:tcBorders>
          </w:tcPr>
          <w:p w14:paraId="51DC073A" w14:textId="77777777" w:rsidR="007178E9" w:rsidRPr="004B4D23" w:rsidRDefault="007178E9" w:rsidP="004B4D23">
            <w:pPr>
              <w:pStyle w:val="TableParagraph"/>
              <w:ind w:right="100"/>
              <w:jc w:val="both"/>
              <w:rPr>
                <w:sz w:val="24"/>
                <w:szCs w:val="24"/>
              </w:rPr>
            </w:pPr>
            <w:r w:rsidRPr="004B4D23">
              <w:rPr>
                <w:b/>
                <w:sz w:val="24"/>
                <w:szCs w:val="24"/>
              </w:rPr>
              <w:t xml:space="preserve">Практическое занятие № 29 </w:t>
            </w:r>
            <w:r w:rsidRPr="004B4D23">
              <w:rPr>
                <w:sz w:val="24"/>
                <w:szCs w:val="24"/>
              </w:rPr>
              <w:t>Трудовое</w:t>
            </w:r>
            <w:r w:rsidRPr="004B4D23">
              <w:rPr>
                <w:spacing w:val="1"/>
                <w:sz w:val="24"/>
                <w:szCs w:val="24"/>
              </w:rPr>
              <w:t xml:space="preserve"> </w:t>
            </w:r>
            <w:r w:rsidRPr="004B4D23">
              <w:rPr>
                <w:sz w:val="24"/>
                <w:szCs w:val="24"/>
              </w:rPr>
              <w:t>право.</w:t>
            </w:r>
            <w:r w:rsidRPr="004B4D23">
              <w:rPr>
                <w:spacing w:val="1"/>
                <w:sz w:val="24"/>
                <w:szCs w:val="24"/>
              </w:rPr>
              <w:t xml:space="preserve"> </w:t>
            </w:r>
            <w:r w:rsidRPr="004B4D23">
              <w:rPr>
                <w:sz w:val="24"/>
                <w:szCs w:val="24"/>
              </w:rPr>
              <w:t>Трудовые</w:t>
            </w:r>
            <w:r w:rsidRPr="004B4D23">
              <w:rPr>
                <w:spacing w:val="1"/>
                <w:sz w:val="24"/>
                <w:szCs w:val="24"/>
              </w:rPr>
              <w:t xml:space="preserve"> </w:t>
            </w:r>
            <w:r w:rsidRPr="004B4D23">
              <w:rPr>
                <w:sz w:val="24"/>
                <w:szCs w:val="24"/>
              </w:rPr>
              <w:t>правоотношения.</w:t>
            </w:r>
            <w:r w:rsidRPr="004B4D23">
              <w:rPr>
                <w:spacing w:val="1"/>
                <w:sz w:val="24"/>
                <w:szCs w:val="24"/>
              </w:rPr>
              <w:t xml:space="preserve"> </w:t>
            </w:r>
            <w:r w:rsidRPr="004B4D23">
              <w:rPr>
                <w:sz w:val="24"/>
                <w:szCs w:val="24"/>
              </w:rPr>
              <w:t>Дисциплинарная</w:t>
            </w:r>
            <w:r w:rsidRPr="004B4D23">
              <w:rPr>
                <w:spacing w:val="1"/>
                <w:sz w:val="24"/>
                <w:szCs w:val="24"/>
              </w:rPr>
              <w:t xml:space="preserve"> </w:t>
            </w:r>
            <w:r w:rsidRPr="004B4D23">
              <w:rPr>
                <w:sz w:val="24"/>
                <w:szCs w:val="24"/>
              </w:rPr>
              <w:t>ответственность.</w:t>
            </w:r>
          </w:p>
        </w:tc>
        <w:tc>
          <w:tcPr>
            <w:tcW w:w="1134" w:type="dxa"/>
            <w:tcBorders>
              <w:top w:val="single" w:sz="4" w:space="0" w:color="000000"/>
              <w:left w:val="single" w:sz="4" w:space="0" w:color="000000"/>
              <w:right w:val="single" w:sz="4" w:space="0" w:color="000000"/>
            </w:tcBorders>
            <w:vAlign w:val="center"/>
          </w:tcPr>
          <w:p w14:paraId="2FC508A5" w14:textId="77777777"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11010312" w14:textId="77777777" w:rsidR="007178E9" w:rsidRPr="004B4D23" w:rsidRDefault="007178E9" w:rsidP="004B4D23">
            <w:pPr>
              <w:pStyle w:val="TableParagraph"/>
              <w:ind w:left="0"/>
              <w:rPr>
                <w:sz w:val="24"/>
                <w:szCs w:val="24"/>
              </w:rPr>
            </w:pPr>
          </w:p>
        </w:tc>
      </w:tr>
      <w:tr w:rsidR="007178E9" w:rsidRPr="004B4D23" w14:paraId="4E7F8699" w14:textId="77777777" w:rsidTr="00C60612">
        <w:trPr>
          <w:trHeight w:val="133"/>
        </w:trPr>
        <w:tc>
          <w:tcPr>
            <w:tcW w:w="2268" w:type="dxa"/>
            <w:vMerge/>
            <w:tcBorders>
              <w:left w:val="single" w:sz="4" w:space="0" w:color="000000"/>
              <w:right w:val="single" w:sz="4" w:space="0" w:color="000000"/>
            </w:tcBorders>
          </w:tcPr>
          <w:p w14:paraId="77F141B1" w14:textId="77777777" w:rsidR="007178E9" w:rsidRPr="004B4D23" w:rsidRDefault="007178E9" w:rsidP="004B4D23">
            <w:pPr>
              <w:rPr>
                <w:sz w:val="24"/>
                <w:szCs w:val="24"/>
              </w:rPr>
            </w:pPr>
          </w:p>
        </w:tc>
        <w:tc>
          <w:tcPr>
            <w:tcW w:w="10348" w:type="dxa"/>
            <w:tcBorders>
              <w:top w:val="single" w:sz="4" w:space="0" w:color="000000"/>
              <w:left w:val="single" w:sz="4" w:space="0" w:color="000000"/>
              <w:right w:val="single" w:sz="4" w:space="0" w:color="000000"/>
            </w:tcBorders>
          </w:tcPr>
          <w:p w14:paraId="38C8975F" w14:textId="77777777" w:rsidR="007178E9" w:rsidRPr="004B4D23" w:rsidRDefault="007178E9" w:rsidP="004B4D23">
            <w:pPr>
              <w:pStyle w:val="TableParagraph"/>
              <w:ind w:right="100"/>
              <w:jc w:val="both"/>
              <w:rPr>
                <w:b/>
                <w:sz w:val="24"/>
                <w:szCs w:val="24"/>
              </w:rPr>
            </w:pPr>
            <w:r w:rsidRPr="004B4D23">
              <w:rPr>
                <w:b/>
                <w:sz w:val="24"/>
                <w:szCs w:val="24"/>
              </w:rPr>
              <w:t>Практическое</w:t>
            </w:r>
            <w:r w:rsidRPr="004B4D23">
              <w:rPr>
                <w:b/>
                <w:spacing w:val="1"/>
                <w:sz w:val="24"/>
                <w:szCs w:val="24"/>
              </w:rPr>
              <w:t xml:space="preserve"> </w:t>
            </w:r>
            <w:r w:rsidRPr="004B4D23">
              <w:rPr>
                <w:b/>
                <w:sz w:val="24"/>
                <w:szCs w:val="24"/>
              </w:rPr>
              <w:t>занятие</w:t>
            </w:r>
            <w:r w:rsidRPr="004B4D23">
              <w:rPr>
                <w:b/>
                <w:spacing w:val="1"/>
                <w:sz w:val="24"/>
                <w:szCs w:val="24"/>
              </w:rPr>
              <w:t xml:space="preserve"> </w:t>
            </w:r>
            <w:r w:rsidRPr="004B4D23">
              <w:rPr>
                <w:b/>
                <w:sz w:val="24"/>
                <w:szCs w:val="24"/>
              </w:rPr>
              <w:t>№</w:t>
            </w:r>
            <w:r w:rsidRPr="004B4D23">
              <w:rPr>
                <w:b/>
                <w:spacing w:val="1"/>
                <w:sz w:val="24"/>
                <w:szCs w:val="24"/>
              </w:rPr>
              <w:t xml:space="preserve"> </w:t>
            </w:r>
            <w:r w:rsidRPr="004B4D23">
              <w:rPr>
                <w:b/>
                <w:sz w:val="24"/>
                <w:szCs w:val="24"/>
              </w:rPr>
              <w:t>30</w:t>
            </w:r>
            <w:r w:rsidRPr="004B4D23">
              <w:rPr>
                <w:b/>
                <w:spacing w:val="1"/>
                <w:sz w:val="24"/>
                <w:szCs w:val="24"/>
              </w:rPr>
              <w:t xml:space="preserve"> </w:t>
            </w:r>
            <w:r w:rsidRPr="004B4D23">
              <w:rPr>
                <w:sz w:val="24"/>
                <w:szCs w:val="24"/>
              </w:rPr>
              <w:t>Коллективный договор. Трудовые споры и порядок их разрешения.</w:t>
            </w:r>
          </w:p>
        </w:tc>
        <w:tc>
          <w:tcPr>
            <w:tcW w:w="1134" w:type="dxa"/>
            <w:tcBorders>
              <w:top w:val="single" w:sz="4" w:space="0" w:color="000000"/>
              <w:left w:val="single" w:sz="4" w:space="0" w:color="000000"/>
              <w:right w:val="single" w:sz="4" w:space="0" w:color="000000"/>
            </w:tcBorders>
            <w:vAlign w:val="center"/>
          </w:tcPr>
          <w:p w14:paraId="6C37A402" w14:textId="77777777"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3332269C" w14:textId="77777777" w:rsidR="007178E9" w:rsidRPr="004B4D23" w:rsidRDefault="007178E9" w:rsidP="004B4D23">
            <w:pPr>
              <w:pStyle w:val="TableParagraph"/>
              <w:ind w:left="0"/>
              <w:rPr>
                <w:sz w:val="24"/>
                <w:szCs w:val="24"/>
              </w:rPr>
            </w:pPr>
          </w:p>
        </w:tc>
      </w:tr>
      <w:tr w:rsidR="007178E9" w:rsidRPr="004B4D23" w14:paraId="2E252F7E" w14:textId="77777777" w:rsidTr="00C60612">
        <w:trPr>
          <w:trHeight w:val="265"/>
        </w:trPr>
        <w:tc>
          <w:tcPr>
            <w:tcW w:w="2268" w:type="dxa"/>
            <w:vMerge/>
            <w:tcBorders>
              <w:left w:val="single" w:sz="4" w:space="0" w:color="000000"/>
              <w:right w:val="single" w:sz="4" w:space="0" w:color="000000"/>
            </w:tcBorders>
          </w:tcPr>
          <w:p w14:paraId="4D4E4635" w14:textId="77777777" w:rsidR="007178E9" w:rsidRPr="004B4D23" w:rsidRDefault="007178E9" w:rsidP="004B4D23">
            <w:pPr>
              <w:pStyle w:val="TableParagraph"/>
              <w:rPr>
                <w:b/>
                <w:sz w:val="24"/>
                <w:szCs w:val="24"/>
              </w:rPr>
            </w:pPr>
          </w:p>
        </w:tc>
        <w:tc>
          <w:tcPr>
            <w:tcW w:w="10348" w:type="dxa"/>
            <w:tcBorders>
              <w:top w:val="single" w:sz="4" w:space="0" w:color="000000"/>
              <w:left w:val="single" w:sz="4" w:space="0" w:color="000000"/>
              <w:right w:val="single" w:sz="4" w:space="0" w:color="000000"/>
            </w:tcBorders>
          </w:tcPr>
          <w:p w14:paraId="148FC5D9" w14:textId="2819760A" w:rsidR="007178E9" w:rsidRPr="004B4D23" w:rsidRDefault="007178E9" w:rsidP="00C60612">
            <w:pPr>
              <w:pStyle w:val="TableParagraph"/>
              <w:ind w:right="107"/>
              <w:jc w:val="both"/>
              <w:rPr>
                <w:b/>
                <w:sz w:val="24"/>
                <w:szCs w:val="24"/>
              </w:rPr>
            </w:pPr>
            <w:r w:rsidRPr="004B4D23">
              <w:rPr>
                <w:b/>
                <w:sz w:val="24"/>
                <w:szCs w:val="24"/>
              </w:rPr>
              <w:t xml:space="preserve">Практическое занятие № 31 </w:t>
            </w:r>
            <w:r w:rsidRPr="004B4D23">
              <w:rPr>
                <w:sz w:val="24"/>
                <w:szCs w:val="24"/>
              </w:rPr>
              <w:t>Административное право. Уголовное право.</w:t>
            </w:r>
          </w:p>
        </w:tc>
        <w:tc>
          <w:tcPr>
            <w:tcW w:w="1134" w:type="dxa"/>
            <w:tcBorders>
              <w:top w:val="single" w:sz="4" w:space="0" w:color="000000"/>
              <w:left w:val="single" w:sz="4" w:space="0" w:color="000000"/>
              <w:right w:val="single" w:sz="4" w:space="0" w:color="000000"/>
            </w:tcBorders>
          </w:tcPr>
          <w:p w14:paraId="044ACF86" w14:textId="22300AC2"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03611312" w14:textId="77777777" w:rsidR="007178E9" w:rsidRPr="004B4D23" w:rsidRDefault="007178E9" w:rsidP="004B4D23">
            <w:pPr>
              <w:pStyle w:val="TableParagraph"/>
              <w:ind w:left="154"/>
              <w:rPr>
                <w:sz w:val="24"/>
                <w:szCs w:val="24"/>
              </w:rPr>
            </w:pPr>
          </w:p>
        </w:tc>
      </w:tr>
      <w:tr w:rsidR="007178E9" w:rsidRPr="004B4D23" w14:paraId="5E00D953" w14:textId="77777777" w:rsidTr="00C60612">
        <w:trPr>
          <w:trHeight w:val="269"/>
        </w:trPr>
        <w:tc>
          <w:tcPr>
            <w:tcW w:w="2268" w:type="dxa"/>
            <w:vMerge/>
            <w:tcBorders>
              <w:left w:val="single" w:sz="4" w:space="0" w:color="000000"/>
              <w:right w:val="single" w:sz="4" w:space="0" w:color="000000"/>
            </w:tcBorders>
          </w:tcPr>
          <w:p w14:paraId="0EF38201" w14:textId="77777777" w:rsidR="007178E9" w:rsidRPr="004B4D23" w:rsidRDefault="007178E9" w:rsidP="004B4D23">
            <w:pPr>
              <w:rPr>
                <w:sz w:val="24"/>
                <w:szCs w:val="24"/>
              </w:rPr>
            </w:pPr>
          </w:p>
        </w:tc>
        <w:tc>
          <w:tcPr>
            <w:tcW w:w="10348" w:type="dxa"/>
            <w:tcBorders>
              <w:top w:val="single" w:sz="4" w:space="0" w:color="000000"/>
              <w:left w:val="single" w:sz="4" w:space="0" w:color="000000"/>
              <w:bottom w:val="single" w:sz="4" w:space="0" w:color="000000"/>
              <w:right w:val="single" w:sz="4" w:space="0" w:color="000000"/>
            </w:tcBorders>
          </w:tcPr>
          <w:p w14:paraId="02E13545" w14:textId="77777777" w:rsidR="007178E9" w:rsidRPr="004B4D23" w:rsidRDefault="007178E9" w:rsidP="004B4D23">
            <w:pPr>
              <w:pStyle w:val="TableParagraph"/>
              <w:ind w:right="107"/>
              <w:jc w:val="both"/>
              <w:rPr>
                <w:sz w:val="24"/>
                <w:szCs w:val="24"/>
              </w:rPr>
            </w:pPr>
            <w:r w:rsidRPr="004B4D23">
              <w:rPr>
                <w:b/>
                <w:sz w:val="24"/>
                <w:szCs w:val="24"/>
              </w:rPr>
              <w:t xml:space="preserve">Практическое занятие № 32 </w:t>
            </w:r>
            <w:r w:rsidRPr="004B4D23">
              <w:rPr>
                <w:sz w:val="24"/>
                <w:szCs w:val="24"/>
              </w:rPr>
              <w:t>Особенности уголовной ответственности несовершеннолетних.</w:t>
            </w:r>
          </w:p>
        </w:tc>
        <w:tc>
          <w:tcPr>
            <w:tcW w:w="1134" w:type="dxa"/>
            <w:tcBorders>
              <w:top w:val="single" w:sz="4" w:space="0" w:color="000000"/>
              <w:left w:val="single" w:sz="4" w:space="0" w:color="000000"/>
              <w:bottom w:val="single" w:sz="4" w:space="0" w:color="000000"/>
              <w:right w:val="single" w:sz="4" w:space="0" w:color="000000"/>
            </w:tcBorders>
          </w:tcPr>
          <w:p w14:paraId="5064AEE1" w14:textId="73D234FF"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714B0CE3" w14:textId="77777777" w:rsidR="007178E9" w:rsidRPr="004B4D23" w:rsidRDefault="007178E9" w:rsidP="004B4D23">
            <w:pPr>
              <w:rPr>
                <w:sz w:val="24"/>
                <w:szCs w:val="24"/>
              </w:rPr>
            </w:pPr>
          </w:p>
        </w:tc>
      </w:tr>
      <w:tr w:rsidR="007178E9" w:rsidRPr="004B4D23" w14:paraId="79648B13" w14:textId="77777777" w:rsidTr="00C60612">
        <w:trPr>
          <w:trHeight w:val="273"/>
        </w:trPr>
        <w:tc>
          <w:tcPr>
            <w:tcW w:w="2268" w:type="dxa"/>
            <w:vMerge/>
            <w:tcBorders>
              <w:left w:val="single" w:sz="4" w:space="0" w:color="000000"/>
              <w:right w:val="single" w:sz="4" w:space="0" w:color="000000"/>
            </w:tcBorders>
          </w:tcPr>
          <w:p w14:paraId="2291CA88" w14:textId="77777777" w:rsidR="007178E9" w:rsidRPr="004B4D23" w:rsidRDefault="007178E9" w:rsidP="004B4D23">
            <w:pPr>
              <w:rPr>
                <w:b/>
                <w:sz w:val="24"/>
                <w:szCs w:val="24"/>
              </w:rPr>
            </w:pPr>
          </w:p>
        </w:tc>
        <w:tc>
          <w:tcPr>
            <w:tcW w:w="10348" w:type="dxa"/>
            <w:tcBorders>
              <w:top w:val="single" w:sz="4" w:space="0" w:color="000000"/>
              <w:left w:val="single" w:sz="4" w:space="0" w:color="000000"/>
              <w:right w:val="single" w:sz="4" w:space="0" w:color="000000"/>
            </w:tcBorders>
          </w:tcPr>
          <w:p w14:paraId="3B904D07" w14:textId="77777777" w:rsidR="007178E9" w:rsidRPr="004B4D23" w:rsidRDefault="007178E9" w:rsidP="004B4D23">
            <w:pPr>
              <w:pStyle w:val="TableParagraph"/>
              <w:ind w:right="107"/>
              <w:jc w:val="both"/>
              <w:rPr>
                <w:b/>
                <w:sz w:val="24"/>
                <w:szCs w:val="24"/>
              </w:rPr>
            </w:pPr>
            <w:r w:rsidRPr="004B4D23">
              <w:rPr>
                <w:b/>
                <w:sz w:val="24"/>
                <w:szCs w:val="24"/>
              </w:rPr>
              <w:t xml:space="preserve">Практическое занятие № 33 </w:t>
            </w:r>
            <w:r w:rsidRPr="004B4D23">
              <w:rPr>
                <w:sz w:val="24"/>
                <w:szCs w:val="24"/>
              </w:rPr>
              <w:t xml:space="preserve">Экологическое законодательство. </w:t>
            </w:r>
          </w:p>
        </w:tc>
        <w:tc>
          <w:tcPr>
            <w:tcW w:w="1134" w:type="dxa"/>
            <w:tcBorders>
              <w:top w:val="single" w:sz="4" w:space="0" w:color="000000"/>
              <w:left w:val="single" w:sz="4" w:space="0" w:color="000000"/>
              <w:right w:val="single" w:sz="4" w:space="0" w:color="000000"/>
            </w:tcBorders>
          </w:tcPr>
          <w:p w14:paraId="7CC73C83" w14:textId="0209C991"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F0BF4E0" w14:textId="77777777" w:rsidR="007178E9" w:rsidRPr="004B4D23" w:rsidRDefault="007178E9" w:rsidP="004B4D23">
            <w:pPr>
              <w:rPr>
                <w:sz w:val="24"/>
                <w:szCs w:val="24"/>
              </w:rPr>
            </w:pPr>
          </w:p>
        </w:tc>
      </w:tr>
      <w:tr w:rsidR="007178E9" w:rsidRPr="004B4D23" w14:paraId="450EA55D" w14:textId="77777777" w:rsidTr="00C60612">
        <w:trPr>
          <w:trHeight w:val="405"/>
        </w:trPr>
        <w:tc>
          <w:tcPr>
            <w:tcW w:w="2268" w:type="dxa"/>
            <w:vMerge/>
            <w:tcBorders>
              <w:left w:val="single" w:sz="4" w:space="0" w:color="000000"/>
              <w:right w:val="single" w:sz="4" w:space="0" w:color="000000"/>
            </w:tcBorders>
          </w:tcPr>
          <w:p w14:paraId="6E53F32C" w14:textId="77777777" w:rsidR="007178E9" w:rsidRPr="004B4D23" w:rsidRDefault="007178E9" w:rsidP="004B4D23">
            <w:pPr>
              <w:pStyle w:val="TableParagraph"/>
              <w:ind w:right="432"/>
              <w:rPr>
                <w:b/>
                <w:sz w:val="24"/>
                <w:szCs w:val="24"/>
              </w:rPr>
            </w:pPr>
          </w:p>
        </w:tc>
        <w:tc>
          <w:tcPr>
            <w:tcW w:w="10348" w:type="dxa"/>
            <w:tcBorders>
              <w:top w:val="single" w:sz="4" w:space="0" w:color="000000"/>
              <w:left w:val="single" w:sz="4" w:space="0" w:color="000000"/>
              <w:right w:val="single" w:sz="4" w:space="0" w:color="000000"/>
            </w:tcBorders>
          </w:tcPr>
          <w:p w14:paraId="71517F51" w14:textId="77777777" w:rsidR="007178E9" w:rsidRPr="004B4D23" w:rsidRDefault="007178E9" w:rsidP="004B4D23">
            <w:pPr>
              <w:pStyle w:val="TableParagraph"/>
              <w:rPr>
                <w:sz w:val="24"/>
                <w:szCs w:val="24"/>
              </w:rPr>
            </w:pPr>
            <w:r w:rsidRPr="004B4D23">
              <w:rPr>
                <w:b/>
                <w:sz w:val="24"/>
                <w:szCs w:val="24"/>
              </w:rPr>
              <w:t xml:space="preserve">Практическое занятие № 34 </w:t>
            </w:r>
            <w:r w:rsidRPr="004B4D23">
              <w:rPr>
                <w:sz w:val="24"/>
                <w:szCs w:val="24"/>
              </w:rPr>
              <w:t>Конституционное</w:t>
            </w:r>
            <w:r w:rsidRPr="004B4D23">
              <w:rPr>
                <w:spacing w:val="-8"/>
                <w:sz w:val="24"/>
                <w:szCs w:val="24"/>
              </w:rPr>
              <w:t xml:space="preserve"> </w:t>
            </w:r>
            <w:r w:rsidRPr="004B4D23">
              <w:rPr>
                <w:sz w:val="24"/>
                <w:szCs w:val="24"/>
              </w:rPr>
              <w:t>судопроизводство.</w:t>
            </w:r>
          </w:p>
          <w:p w14:paraId="46BAAD92" w14:textId="4C866224" w:rsidR="007178E9" w:rsidRPr="00C60612" w:rsidRDefault="007178E9" w:rsidP="00C60612">
            <w:pPr>
              <w:pStyle w:val="TableParagraph"/>
              <w:tabs>
                <w:tab w:val="left" w:pos="2481"/>
                <w:tab w:val="left" w:pos="3697"/>
                <w:tab w:val="left" w:pos="5023"/>
                <w:tab w:val="left" w:pos="6755"/>
                <w:tab w:val="left" w:pos="7343"/>
                <w:tab w:val="left" w:pos="8288"/>
              </w:tabs>
              <w:ind w:right="101"/>
              <w:rPr>
                <w:sz w:val="24"/>
                <w:szCs w:val="24"/>
              </w:rPr>
            </w:pPr>
            <w:r w:rsidRPr="004B4D23">
              <w:rPr>
                <w:sz w:val="24"/>
                <w:szCs w:val="24"/>
              </w:rPr>
              <w:t>Административный и уголовный процесс.</w:t>
            </w:r>
          </w:p>
        </w:tc>
        <w:tc>
          <w:tcPr>
            <w:tcW w:w="1134" w:type="dxa"/>
            <w:tcBorders>
              <w:top w:val="single" w:sz="4" w:space="0" w:color="000000"/>
              <w:left w:val="single" w:sz="4" w:space="0" w:color="000000"/>
              <w:right w:val="single" w:sz="4" w:space="0" w:color="000000"/>
            </w:tcBorders>
          </w:tcPr>
          <w:p w14:paraId="29A520DD" w14:textId="77777777" w:rsidR="007178E9" w:rsidRPr="004B4D23" w:rsidRDefault="007178E9" w:rsidP="00C53C37">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7FC88DFA" w14:textId="77777777" w:rsidR="007178E9" w:rsidRPr="004B4D23" w:rsidRDefault="007178E9" w:rsidP="004B4D23">
            <w:pPr>
              <w:pStyle w:val="TableParagraph"/>
              <w:ind w:left="106"/>
              <w:rPr>
                <w:sz w:val="24"/>
                <w:szCs w:val="24"/>
              </w:rPr>
            </w:pPr>
          </w:p>
        </w:tc>
      </w:tr>
      <w:tr w:rsidR="007178E9" w:rsidRPr="004B4D23" w14:paraId="283B2A60" w14:textId="77777777" w:rsidTr="00C53C37">
        <w:trPr>
          <w:trHeight w:val="271"/>
        </w:trPr>
        <w:tc>
          <w:tcPr>
            <w:tcW w:w="2268" w:type="dxa"/>
            <w:vMerge/>
            <w:tcBorders>
              <w:left w:val="single" w:sz="4" w:space="0" w:color="000000"/>
              <w:right w:val="single" w:sz="4" w:space="0" w:color="000000"/>
            </w:tcBorders>
          </w:tcPr>
          <w:p w14:paraId="349B7D92" w14:textId="77777777" w:rsidR="007178E9" w:rsidRPr="004B4D23" w:rsidRDefault="007178E9" w:rsidP="004B4D23">
            <w:pPr>
              <w:rPr>
                <w:sz w:val="24"/>
                <w:szCs w:val="24"/>
              </w:rPr>
            </w:pPr>
          </w:p>
        </w:tc>
        <w:tc>
          <w:tcPr>
            <w:tcW w:w="10348" w:type="dxa"/>
            <w:tcBorders>
              <w:top w:val="single" w:sz="4" w:space="0" w:color="000000"/>
              <w:left w:val="single" w:sz="4" w:space="0" w:color="000000"/>
              <w:right w:val="single" w:sz="4" w:space="0" w:color="000000"/>
            </w:tcBorders>
          </w:tcPr>
          <w:p w14:paraId="6716BD24" w14:textId="361C5617" w:rsidR="007178E9" w:rsidRPr="004B4D23" w:rsidRDefault="007178E9" w:rsidP="004B4D23">
            <w:pPr>
              <w:pStyle w:val="TableParagraph"/>
              <w:tabs>
                <w:tab w:val="left" w:pos="1743"/>
                <w:tab w:val="left" w:pos="2728"/>
                <w:tab w:val="left" w:pos="2952"/>
                <w:tab w:val="left" w:pos="3856"/>
                <w:tab w:val="left" w:pos="4292"/>
                <w:tab w:val="left" w:pos="4395"/>
                <w:tab w:val="left" w:pos="5928"/>
                <w:tab w:val="left" w:pos="6156"/>
                <w:tab w:val="left" w:pos="7135"/>
                <w:tab w:val="left" w:pos="7482"/>
              </w:tabs>
              <w:ind w:right="99"/>
              <w:jc w:val="both"/>
              <w:rPr>
                <w:sz w:val="24"/>
                <w:szCs w:val="24"/>
              </w:rPr>
            </w:pPr>
            <w:r w:rsidRPr="004B4D23">
              <w:rPr>
                <w:b/>
                <w:sz w:val="24"/>
                <w:szCs w:val="24"/>
              </w:rPr>
              <w:t xml:space="preserve">Практическое занятие № 35 </w:t>
            </w:r>
            <w:r w:rsidRPr="004B4D23">
              <w:rPr>
                <w:sz w:val="24"/>
                <w:szCs w:val="24"/>
              </w:rPr>
              <w:t>Гражданские споры, порядок их рассмотрения.</w:t>
            </w:r>
          </w:p>
        </w:tc>
        <w:tc>
          <w:tcPr>
            <w:tcW w:w="1134" w:type="dxa"/>
            <w:tcBorders>
              <w:top w:val="single" w:sz="4" w:space="0" w:color="000000"/>
              <w:left w:val="single" w:sz="4" w:space="0" w:color="000000"/>
              <w:right w:val="single" w:sz="4" w:space="0" w:color="000000"/>
            </w:tcBorders>
            <w:vAlign w:val="center"/>
          </w:tcPr>
          <w:p w14:paraId="7CBC8097" w14:textId="77777777" w:rsidR="007178E9" w:rsidRPr="004B4D23" w:rsidRDefault="007178E9" w:rsidP="004B4D23">
            <w:pPr>
              <w:pStyle w:val="TableParagraph"/>
              <w:ind w:left="0"/>
              <w:jc w:val="center"/>
              <w:rPr>
                <w:b/>
                <w:sz w:val="24"/>
                <w:szCs w:val="24"/>
              </w:rPr>
            </w:pPr>
            <w:r w:rsidRPr="004B4D23">
              <w:rPr>
                <w:b/>
                <w:sz w:val="24"/>
                <w:szCs w:val="24"/>
              </w:rPr>
              <w:t>1</w:t>
            </w:r>
          </w:p>
        </w:tc>
        <w:tc>
          <w:tcPr>
            <w:tcW w:w="1985" w:type="dxa"/>
            <w:vMerge/>
            <w:tcBorders>
              <w:left w:val="single" w:sz="4" w:space="0" w:color="000000"/>
              <w:right w:val="single" w:sz="4" w:space="0" w:color="000000"/>
            </w:tcBorders>
          </w:tcPr>
          <w:p w14:paraId="6FD60ED3" w14:textId="77777777" w:rsidR="007178E9" w:rsidRPr="004B4D23" w:rsidRDefault="007178E9" w:rsidP="004B4D23">
            <w:pPr>
              <w:rPr>
                <w:sz w:val="24"/>
                <w:szCs w:val="24"/>
              </w:rPr>
            </w:pPr>
          </w:p>
        </w:tc>
      </w:tr>
      <w:tr w:rsidR="00833227" w:rsidRPr="004B4D23" w14:paraId="2DF52ADF" w14:textId="77777777" w:rsidTr="00C60612">
        <w:trPr>
          <w:trHeight w:val="275"/>
        </w:trPr>
        <w:tc>
          <w:tcPr>
            <w:tcW w:w="12616" w:type="dxa"/>
            <w:gridSpan w:val="2"/>
            <w:tcBorders>
              <w:top w:val="single" w:sz="4" w:space="0" w:color="000000"/>
              <w:left w:val="single" w:sz="4" w:space="0" w:color="000000"/>
              <w:bottom w:val="single" w:sz="4" w:space="0" w:color="000000"/>
              <w:right w:val="single" w:sz="4" w:space="0" w:color="000000"/>
            </w:tcBorders>
          </w:tcPr>
          <w:p w14:paraId="4F330C14" w14:textId="77777777" w:rsidR="00833227" w:rsidRPr="004B4D23" w:rsidRDefault="000D5117" w:rsidP="004B4D23">
            <w:pPr>
              <w:pStyle w:val="TableParagraph"/>
              <w:rPr>
                <w:b/>
                <w:sz w:val="24"/>
                <w:szCs w:val="24"/>
              </w:rPr>
            </w:pPr>
            <w:r w:rsidRPr="004B4D23">
              <w:rPr>
                <w:b/>
                <w:sz w:val="24"/>
                <w:szCs w:val="24"/>
              </w:rPr>
              <w:t>Промежуточная</w:t>
            </w:r>
            <w:r w:rsidRPr="004B4D23">
              <w:rPr>
                <w:b/>
                <w:spacing w:val="-4"/>
                <w:sz w:val="24"/>
                <w:szCs w:val="24"/>
              </w:rPr>
              <w:t xml:space="preserve"> </w:t>
            </w:r>
            <w:r w:rsidRPr="004B4D23">
              <w:rPr>
                <w:b/>
                <w:sz w:val="24"/>
                <w:szCs w:val="24"/>
              </w:rPr>
              <w:t>аттестация</w:t>
            </w:r>
            <w:r w:rsidRPr="004B4D23">
              <w:rPr>
                <w:b/>
                <w:spacing w:val="-4"/>
                <w:sz w:val="24"/>
                <w:szCs w:val="24"/>
              </w:rPr>
              <w:t xml:space="preserve"> </w:t>
            </w:r>
            <w:r w:rsidRPr="004B4D23">
              <w:rPr>
                <w:b/>
                <w:sz w:val="24"/>
                <w:szCs w:val="24"/>
              </w:rPr>
              <w:t>(дифференцированный</w:t>
            </w:r>
            <w:r w:rsidRPr="004B4D23">
              <w:rPr>
                <w:b/>
                <w:spacing w:val="-4"/>
                <w:sz w:val="24"/>
                <w:szCs w:val="24"/>
              </w:rPr>
              <w:t xml:space="preserve"> </w:t>
            </w:r>
            <w:r w:rsidRPr="004B4D23">
              <w:rPr>
                <w:b/>
                <w:sz w:val="24"/>
                <w:szCs w:val="24"/>
              </w:rPr>
              <w:t>зачет)</w:t>
            </w:r>
          </w:p>
        </w:tc>
        <w:tc>
          <w:tcPr>
            <w:tcW w:w="1134" w:type="dxa"/>
            <w:tcBorders>
              <w:top w:val="single" w:sz="4" w:space="0" w:color="000000"/>
              <w:left w:val="single" w:sz="4" w:space="0" w:color="000000"/>
              <w:bottom w:val="single" w:sz="4" w:space="0" w:color="000000"/>
              <w:right w:val="single" w:sz="4" w:space="0" w:color="000000"/>
            </w:tcBorders>
          </w:tcPr>
          <w:p w14:paraId="743C111D" w14:textId="77777777" w:rsidR="00833227" w:rsidRPr="004B4D23" w:rsidRDefault="000D5117" w:rsidP="004B4D23">
            <w:pPr>
              <w:pStyle w:val="TableParagraph"/>
              <w:ind w:left="4"/>
              <w:jc w:val="center"/>
              <w:rPr>
                <w:b/>
                <w:sz w:val="24"/>
                <w:szCs w:val="24"/>
              </w:rPr>
            </w:pPr>
            <w:r w:rsidRPr="004B4D23">
              <w:rPr>
                <w:b/>
                <w:sz w:val="24"/>
                <w:szCs w:val="24"/>
              </w:rPr>
              <w:t>1</w:t>
            </w:r>
          </w:p>
        </w:tc>
        <w:tc>
          <w:tcPr>
            <w:tcW w:w="1985" w:type="dxa"/>
            <w:tcBorders>
              <w:top w:val="single" w:sz="4" w:space="0" w:color="000000"/>
              <w:left w:val="single" w:sz="4" w:space="0" w:color="000000"/>
              <w:bottom w:val="single" w:sz="4" w:space="0" w:color="000000"/>
              <w:right w:val="single" w:sz="4" w:space="0" w:color="000000"/>
            </w:tcBorders>
          </w:tcPr>
          <w:p w14:paraId="61126499" w14:textId="77777777" w:rsidR="00833227" w:rsidRPr="004B4D23" w:rsidRDefault="00833227" w:rsidP="004B4D23">
            <w:pPr>
              <w:pStyle w:val="TableParagraph"/>
              <w:ind w:left="0"/>
              <w:rPr>
                <w:sz w:val="24"/>
                <w:szCs w:val="24"/>
              </w:rPr>
            </w:pPr>
          </w:p>
        </w:tc>
      </w:tr>
      <w:tr w:rsidR="00833227" w:rsidRPr="004B4D23" w14:paraId="461ED6A1" w14:textId="77777777" w:rsidTr="00C60612">
        <w:trPr>
          <w:trHeight w:val="278"/>
        </w:trPr>
        <w:tc>
          <w:tcPr>
            <w:tcW w:w="12616" w:type="dxa"/>
            <w:gridSpan w:val="2"/>
            <w:tcBorders>
              <w:top w:val="single" w:sz="4" w:space="0" w:color="000000"/>
              <w:left w:val="single" w:sz="4" w:space="0" w:color="000000"/>
              <w:bottom w:val="single" w:sz="4" w:space="0" w:color="000000"/>
              <w:right w:val="single" w:sz="4" w:space="0" w:color="000000"/>
            </w:tcBorders>
          </w:tcPr>
          <w:p w14:paraId="07D5BC8C" w14:textId="77777777" w:rsidR="00833227" w:rsidRPr="004B4D23" w:rsidRDefault="000D5117" w:rsidP="004B4D23">
            <w:pPr>
              <w:pStyle w:val="TableParagraph"/>
              <w:rPr>
                <w:b/>
                <w:sz w:val="24"/>
                <w:szCs w:val="24"/>
              </w:rPr>
            </w:pPr>
            <w:r w:rsidRPr="004B4D23">
              <w:rPr>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tcPr>
          <w:p w14:paraId="5414834E" w14:textId="77777777" w:rsidR="00833227" w:rsidRPr="004B4D23" w:rsidRDefault="000D5117" w:rsidP="004B4D23">
            <w:pPr>
              <w:pStyle w:val="TableParagraph"/>
              <w:ind w:left="147" w:right="143"/>
              <w:jc w:val="center"/>
              <w:rPr>
                <w:b/>
                <w:sz w:val="24"/>
                <w:szCs w:val="24"/>
              </w:rPr>
            </w:pPr>
            <w:r w:rsidRPr="004B4D23">
              <w:rPr>
                <w:b/>
                <w:sz w:val="24"/>
                <w:szCs w:val="24"/>
              </w:rPr>
              <w:t>48</w:t>
            </w:r>
          </w:p>
        </w:tc>
        <w:tc>
          <w:tcPr>
            <w:tcW w:w="1985" w:type="dxa"/>
            <w:tcBorders>
              <w:top w:val="single" w:sz="4" w:space="0" w:color="000000"/>
              <w:left w:val="single" w:sz="4" w:space="0" w:color="000000"/>
              <w:bottom w:val="single" w:sz="4" w:space="0" w:color="000000"/>
              <w:right w:val="single" w:sz="4" w:space="0" w:color="000000"/>
            </w:tcBorders>
          </w:tcPr>
          <w:p w14:paraId="56A6BDBC" w14:textId="77777777" w:rsidR="00833227" w:rsidRPr="004B4D23" w:rsidRDefault="00833227" w:rsidP="004B4D23">
            <w:pPr>
              <w:pStyle w:val="TableParagraph"/>
              <w:ind w:left="0"/>
              <w:rPr>
                <w:sz w:val="24"/>
                <w:szCs w:val="24"/>
              </w:rPr>
            </w:pPr>
          </w:p>
        </w:tc>
      </w:tr>
    </w:tbl>
    <w:p w14:paraId="35D6EF99" w14:textId="77777777" w:rsidR="00833227" w:rsidRPr="004B4D23" w:rsidRDefault="00833227" w:rsidP="004B4D23">
      <w:pPr>
        <w:rPr>
          <w:sz w:val="24"/>
          <w:szCs w:val="24"/>
        </w:rPr>
        <w:sectPr w:rsidR="00833227" w:rsidRPr="004B4D23" w:rsidSect="004B4D23">
          <w:pgSz w:w="16850" w:h="11910" w:orient="landscape"/>
          <w:pgMar w:top="851" w:right="567" w:bottom="851" w:left="567" w:header="720" w:footer="720" w:gutter="0"/>
          <w:cols w:space="720"/>
        </w:sectPr>
      </w:pPr>
    </w:p>
    <w:p w14:paraId="6462D52A" w14:textId="1C7EEFDC" w:rsidR="00833227" w:rsidRDefault="00C53C37" w:rsidP="00C53C37">
      <w:pPr>
        <w:pStyle w:val="aa"/>
        <w:tabs>
          <w:tab w:val="left" w:pos="1907"/>
        </w:tabs>
        <w:spacing w:before="73"/>
        <w:ind w:left="1906" w:firstLine="0"/>
        <w:rPr>
          <w:b/>
          <w:sz w:val="24"/>
        </w:rPr>
      </w:pPr>
      <w:r>
        <w:rPr>
          <w:b/>
          <w:sz w:val="24"/>
        </w:rPr>
        <w:lastRenderedPageBreak/>
        <w:t xml:space="preserve">3. </w:t>
      </w:r>
      <w:r w:rsidR="000D5117">
        <w:rPr>
          <w:b/>
          <w:sz w:val="24"/>
        </w:rPr>
        <w:t>УСЛОВИЯ</w:t>
      </w:r>
      <w:r w:rsidR="000D5117">
        <w:rPr>
          <w:b/>
          <w:spacing w:val="-4"/>
          <w:sz w:val="24"/>
        </w:rPr>
        <w:t xml:space="preserve"> </w:t>
      </w:r>
      <w:r w:rsidR="000D5117">
        <w:rPr>
          <w:b/>
          <w:sz w:val="24"/>
        </w:rPr>
        <w:t>РЕАЛИЗАЦИИ</w:t>
      </w:r>
      <w:r w:rsidR="000D5117">
        <w:rPr>
          <w:b/>
          <w:spacing w:val="-3"/>
          <w:sz w:val="24"/>
        </w:rPr>
        <w:t xml:space="preserve"> </w:t>
      </w:r>
      <w:r w:rsidR="000D5117">
        <w:rPr>
          <w:b/>
          <w:sz w:val="24"/>
        </w:rPr>
        <w:t>УЧЕБНОЙ</w:t>
      </w:r>
      <w:r w:rsidR="000D5117">
        <w:rPr>
          <w:b/>
          <w:spacing w:val="-3"/>
          <w:sz w:val="24"/>
        </w:rPr>
        <w:t xml:space="preserve"> </w:t>
      </w:r>
      <w:r w:rsidR="000D5117">
        <w:rPr>
          <w:b/>
          <w:sz w:val="24"/>
        </w:rPr>
        <w:t>ДИСЦИПЛИНЫ</w:t>
      </w:r>
    </w:p>
    <w:p w14:paraId="4C7E1E99" w14:textId="77777777" w:rsidR="007C4C97" w:rsidRDefault="007C4C97" w:rsidP="000454CC">
      <w:pPr>
        <w:pStyle w:val="1"/>
        <w:tabs>
          <w:tab w:val="left" w:pos="1518"/>
        </w:tabs>
        <w:ind w:left="707" w:right="230"/>
        <w:jc w:val="both"/>
      </w:pPr>
    </w:p>
    <w:p w14:paraId="3D38DD47" w14:textId="796255AF" w:rsidR="00833227" w:rsidRPr="000454CC" w:rsidRDefault="00C53C37" w:rsidP="007178E9">
      <w:pPr>
        <w:pStyle w:val="1"/>
        <w:tabs>
          <w:tab w:val="left" w:pos="1518"/>
        </w:tabs>
        <w:ind w:left="0" w:right="230" w:firstLine="709"/>
        <w:jc w:val="both"/>
        <w:rPr>
          <w:szCs w:val="24"/>
        </w:rPr>
      </w:pPr>
      <w:r>
        <w:t xml:space="preserve">3.1. </w:t>
      </w:r>
      <w:r w:rsidR="000D5117" w:rsidRPr="000454CC">
        <w:rPr>
          <w:szCs w:val="24"/>
        </w:rPr>
        <w:t>Для</w:t>
      </w:r>
      <w:r w:rsidR="000D5117" w:rsidRPr="000454CC">
        <w:rPr>
          <w:spacing w:val="1"/>
          <w:szCs w:val="24"/>
        </w:rPr>
        <w:t xml:space="preserve"> </w:t>
      </w:r>
      <w:r w:rsidR="000D5117" w:rsidRPr="000454CC">
        <w:rPr>
          <w:szCs w:val="24"/>
        </w:rPr>
        <w:t>реализации</w:t>
      </w:r>
      <w:r w:rsidR="000D5117" w:rsidRPr="000454CC">
        <w:rPr>
          <w:spacing w:val="1"/>
          <w:szCs w:val="24"/>
        </w:rPr>
        <w:t xml:space="preserve"> </w:t>
      </w:r>
      <w:r w:rsidR="000D5117" w:rsidRPr="000454CC">
        <w:rPr>
          <w:szCs w:val="24"/>
        </w:rPr>
        <w:t>программы</w:t>
      </w:r>
      <w:r w:rsidR="000D5117" w:rsidRPr="000454CC">
        <w:rPr>
          <w:spacing w:val="1"/>
          <w:szCs w:val="24"/>
        </w:rPr>
        <w:t xml:space="preserve"> </w:t>
      </w:r>
      <w:r w:rsidR="000D5117" w:rsidRPr="000454CC">
        <w:rPr>
          <w:szCs w:val="24"/>
        </w:rPr>
        <w:t>учебной</w:t>
      </w:r>
      <w:r w:rsidR="000D5117" w:rsidRPr="000454CC">
        <w:rPr>
          <w:spacing w:val="1"/>
          <w:szCs w:val="24"/>
        </w:rPr>
        <w:t xml:space="preserve"> </w:t>
      </w:r>
      <w:r w:rsidR="000D5117" w:rsidRPr="000454CC">
        <w:rPr>
          <w:szCs w:val="24"/>
        </w:rPr>
        <w:t>дисциплины</w:t>
      </w:r>
      <w:r w:rsidR="000D5117" w:rsidRPr="000454CC">
        <w:rPr>
          <w:spacing w:val="1"/>
          <w:szCs w:val="24"/>
        </w:rPr>
        <w:t xml:space="preserve"> </w:t>
      </w:r>
      <w:r w:rsidR="000D5117" w:rsidRPr="000454CC">
        <w:rPr>
          <w:szCs w:val="24"/>
        </w:rPr>
        <w:t>предусмотрены</w:t>
      </w:r>
      <w:r w:rsidR="000D5117" w:rsidRPr="000454CC">
        <w:rPr>
          <w:spacing w:val="1"/>
          <w:szCs w:val="24"/>
        </w:rPr>
        <w:t xml:space="preserve"> </w:t>
      </w:r>
      <w:r w:rsidR="000D5117" w:rsidRPr="000454CC">
        <w:rPr>
          <w:szCs w:val="24"/>
        </w:rPr>
        <w:t>следующие специальные</w:t>
      </w:r>
      <w:r w:rsidR="000D5117" w:rsidRPr="000454CC">
        <w:rPr>
          <w:spacing w:val="-2"/>
          <w:szCs w:val="24"/>
        </w:rPr>
        <w:t xml:space="preserve"> </w:t>
      </w:r>
      <w:r w:rsidR="000D5117" w:rsidRPr="000454CC">
        <w:rPr>
          <w:szCs w:val="24"/>
        </w:rPr>
        <w:t>помещения:</w:t>
      </w:r>
    </w:p>
    <w:p w14:paraId="3C547A72" w14:textId="77777777" w:rsidR="00833227" w:rsidRPr="000454CC" w:rsidRDefault="000D5117" w:rsidP="007178E9">
      <w:pPr>
        <w:pStyle w:val="a4"/>
        <w:ind w:right="234" w:firstLine="709"/>
        <w:jc w:val="both"/>
        <w:rPr>
          <w:szCs w:val="24"/>
        </w:rPr>
      </w:pPr>
      <w:r w:rsidRPr="000454CC">
        <w:rPr>
          <w:szCs w:val="24"/>
        </w:rPr>
        <w:t>Освоение программы учебной дисциплины Обществознание предполагает наличие</w:t>
      </w:r>
      <w:r w:rsidRPr="000454CC">
        <w:rPr>
          <w:spacing w:val="1"/>
          <w:szCs w:val="24"/>
        </w:rPr>
        <w:t xml:space="preserve"> </w:t>
      </w:r>
      <w:r w:rsidRPr="000454CC">
        <w:rPr>
          <w:szCs w:val="24"/>
        </w:rPr>
        <w:t>учебного кабинета, в котором имеется свободный доступ в Интернет во время учебного</w:t>
      </w:r>
      <w:r w:rsidRPr="000454CC">
        <w:rPr>
          <w:spacing w:val="1"/>
          <w:szCs w:val="24"/>
        </w:rPr>
        <w:t xml:space="preserve"> </w:t>
      </w:r>
      <w:r w:rsidRPr="000454CC">
        <w:rPr>
          <w:szCs w:val="24"/>
        </w:rPr>
        <w:t>занятия</w:t>
      </w:r>
      <w:r w:rsidRPr="000454CC">
        <w:rPr>
          <w:spacing w:val="-4"/>
          <w:szCs w:val="24"/>
        </w:rPr>
        <w:t xml:space="preserve"> </w:t>
      </w:r>
      <w:r w:rsidRPr="000454CC">
        <w:rPr>
          <w:szCs w:val="24"/>
        </w:rPr>
        <w:t>и в</w:t>
      </w:r>
      <w:r w:rsidRPr="000454CC">
        <w:rPr>
          <w:spacing w:val="-1"/>
          <w:szCs w:val="24"/>
        </w:rPr>
        <w:t xml:space="preserve"> </w:t>
      </w:r>
      <w:r w:rsidRPr="000454CC">
        <w:rPr>
          <w:szCs w:val="24"/>
        </w:rPr>
        <w:t>период</w:t>
      </w:r>
      <w:r w:rsidRPr="000454CC">
        <w:rPr>
          <w:spacing w:val="-1"/>
          <w:szCs w:val="24"/>
        </w:rPr>
        <w:t xml:space="preserve"> </w:t>
      </w:r>
      <w:r w:rsidRPr="000454CC">
        <w:rPr>
          <w:szCs w:val="24"/>
        </w:rPr>
        <w:t>внеучебной деятельности</w:t>
      </w:r>
      <w:r w:rsidRPr="000454CC">
        <w:rPr>
          <w:spacing w:val="1"/>
          <w:szCs w:val="24"/>
        </w:rPr>
        <w:t xml:space="preserve"> </w:t>
      </w:r>
      <w:r w:rsidRPr="000454CC">
        <w:rPr>
          <w:szCs w:val="24"/>
        </w:rPr>
        <w:t>студентов.</w:t>
      </w:r>
    </w:p>
    <w:p w14:paraId="2E9F4E82" w14:textId="77777777" w:rsidR="00833227" w:rsidRPr="000454CC" w:rsidRDefault="000D5117" w:rsidP="007178E9">
      <w:pPr>
        <w:pStyle w:val="a4"/>
        <w:ind w:right="240" w:firstLine="709"/>
        <w:jc w:val="both"/>
        <w:rPr>
          <w:szCs w:val="24"/>
        </w:rPr>
      </w:pPr>
      <w:r w:rsidRPr="000454CC">
        <w:rPr>
          <w:szCs w:val="24"/>
        </w:rPr>
        <w:t>Помещение кабинета удовлетворяет требованиям Санитарно-эпидемиологических</w:t>
      </w:r>
      <w:r w:rsidRPr="000454CC">
        <w:rPr>
          <w:spacing w:val="1"/>
          <w:szCs w:val="24"/>
        </w:rPr>
        <w:t xml:space="preserve"> </w:t>
      </w:r>
      <w:r w:rsidRPr="000454CC">
        <w:rPr>
          <w:szCs w:val="24"/>
        </w:rPr>
        <w:t>правил</w:t>
      </w:r>
      <w:r w:rsidRPr="000454CC">
        <w:rPr>
          <w:spacing w:val="-2"/>
          <w:szCs w:val="24"/>
        </w:rPr>
        <w:t xml:space="preserve"> </w:t>
      </w:r>
      <w:r w:rsidRPr="000454CC">
        <w:rPr>
          <w:szCs w:val="24"/>
        </w:rPr>
        <w:t>и</w:t>
      </w:r>
      <w:r w:rsidRPr="000454CC">
        <w:rPr>
          <w:spacing w:val="1"/>
          <w:szCs w:val="24"/>
        </w:rPr>
        <w:t xml:space="preserve"> </w:t>
      </w:r>
      <w:r w:rsidRPr="000454CC">
        <w:rPr>
          <w:szCs w:val="24"/>
        </w:rPr>
        <w:t>нормативов</w:t>
      </w:r>
      <w:r w:rsidRPr="000454CC">
        <w:rPr>
          <w:spacing w:val="-1"/>
          <w:szCs w:val="24"/>
        </w:rPr>
        <w:t xml:space="preserve"> </w:t>
      </w:r>
      <w:r w:rsidRPr="000454CC">
        <w:rPr>
          <w:szCs w:val="24"/>
        </w:rPr>
        <w:t>(СанПиН</w:t>
      </w:r>
      <w:r w:rsidRPr="000454CC">
        <w:rPr>
          <w:spacing w:val="-1"/>
          <w:szCs w:val="24"/>
        </w:rPr>
        <w:t xml:space="preserve"> </w:t>
      </w:r>
      <w:r w:rsidRPr="000454CC">
        <w:rPr>
          <w:szCs w:val="24"/>
        </w:rPr>
        <w:t>2.4.2 №178-02).</w:t>
      </w:r>
    </w:p>
    <w:p w14:paraId="49721EE9" w14:textId="77777777" w:rsidR="00833227" w:rsidRPr="000454CC" w:rsidRDefault="000D5117" w:rsidP="007178E9">
      <w:pPr>
        <w:pStyle w:val="a4"/>
        <w:ind w:firstLine="709"/>
        <w:jc w:val="both"/>
        <w:rPr>
          <w:szCs w:val="24"/>
        </w:rPr>
      </w:pPr>
      <w:r w:rsidRPr="000454CC">
        <w:rPr>
          <w:szCs w:val="24"/>
        </w:rPr>
        <w:t>В</w:t>
      </w:r>
      <w:r w:rsidRPr="000454CC">
        <w:rPr>
          <w:spacing w:val="-5"/>
          <w:szCs w:val="24"/>
        </w:rPr>
        <w:t xml:space="preserve"> </w:t>
      </w:r>
      <w:r w:rsidRPr="000454CC">
        <w:rPr>
          <w:szCs w:val="24"/>
        </w:rPr>
        <w:t>кабинете</w:t>
      </w:r>
      <w:r w:rsidRPr="000454CC">
        <w:rPr>
          <w:spacing w:val="-3"/>
          <w:szCs w:val="24"/>
        </w:rPr>
        <w:t xml:space="preserve"> </w:t>
      </w:r>
      <w:r w:rsidRPr="000454CC">
        <w:rPr>
          <w:szCs w:val="24"/>
        </w:rPr>
        <w:t>имеется</w:t>
      </w:r>
      <w:r w:rsidRPr="000454CC">
        <w:rPr>
          <w:spacing w:val="-3"/>
          <w:szCs w:val="24"/>
        </w:rPr>
        <w:t xml:space="preserve"> </w:t>
      </w:r>
      <w:r w:rsidRPr="000454CC">
        <w:rPr>
          <w:szCs w:val="24"/>
        </w:rPr>
        <w:t>мультимедийное</w:t>
      </w:r>
      <w:r w:rsidRPr="000454CC">
        <w:rPr>
          <w:spacing w:val="-4"/>
          <w:szCs w:val="24"/>
        </w:rPr>
        <w:t xml:space="preserve"> </w:t>
      </w:r>
      <w:r w:rsidRPr="000454CC">
        <w:rPr>
          <w:szCs w:val="24"/>
        </w:rPr>
        <w:t>оборудование,</w:t>
      </w:r>
      <w:r w:rsidRPr="000454CC">
        <w:rPr>
          <w:spacing w:val="-3"/>
          <w:szCs w:val="24"/>
        </w:rPr>
        <w:t xml:space="preserve"> </w:t>
      </w:r>
      <w:r w:rsidRPr="000454CC">
        <w:rPr>
          <w:szCs w:val="24"/>
        </w:rPr>
        <w:t>комплект</w:t>
      </w:r>
      <w:r w:rsidRPr="000454CC">
        <w:rPr>
          <w:spacing w:val="-3"/>
          <w:szCs w:val="24"/>
        </w:rPr>
        <w:t xml:space="preserve"> </w:t>
      </w:r>
      <w:r w:rsidRPr="000454CC">
        <w:rPr>
          <w:szCs w:val="24"/>
        </w:rPr>
        <w:t>компьютеров.</w:t>
      </w:r>
    </w:p>
    <w:p w14:paraId="147D9D7A" w14:textId="77777777" w:rsidR="00833227" w:rsidRPr="000454CC" w:rsidRDefault="000D5117" w:rsidP="007178E9">
      <w:pPr>
        <w:pStyle w:val="a4"/>
        <w:ind w:right="227" w:firstLine="709"/>
        <w:jc w:val="both"/>
        <w:rPr>
          <w:szCs w:val="24"/>
        </w:rPr>
      </w:pPr>
      <w:r w:rsidRPr="000454CC">
        <w:rPr>
          <w:szCs w:val="24"/>
        </w:rPr>
        <w:t>В</w:t>
      </w:r>
      <w:r w:rsidRPr="000454CC">
        <w:rPr>
          <w:spacing w:val="1"/>
          <w:szCs w:val="24"/>
        </w:rPr>
        <w:t xml:space="preserve"> </w:t>
      </w:r>
      <w:r w:rsidRPr="000454CC">
        <w:rPr>
          <w:szCs w:val="24"/>
        </w:rPr>
        <w:t>состав</w:t>
      </w:r>
      <w:r w:rsidRPr="000454CC">
        <w:rPr>
          <w:spacing w:val="1"/>
          <w:szCs w:val="24"/>
        </w:rPr>
        <w:t xml:space="preserve"> </w:t>
      </w:r>
      <w:r w:rsidRPr="000454CC">
        <w:rPr>
          <w:szCs w:val="24"/>
        </w:rPr>
        <w:t>учебно-методического</w:t>
      </w:r>
      <w:r w:rsidRPr="000454CC">
        <w:rPr>
          <w:spacing w:val="1"/>
          <w:szCs w:val="24"/>
        </w:rPr>
        <w:t xml:space="preserve"> </w:t>
      </w:r>
      <w:r w:rsidRPr="000454CC">
        <w:rPr>
          <w:szCs w:val="24"/>
        </w:rPr>
        <w:t>и</w:t>
      </w:r>
      <w:r w:rsidRPr="000454CC">
        <w:rPr>
          <w:spacing w:val="1"/>
          <w:szCs w:val="24"/>
        </w:rPr>
        <w:t xml:space="preserve"> </w:t>
      </w:r>
      <w:r w:rsidRPr="000454CC">
        <w:rPr>
          <w:szCs w:val="24"/>
        </w:rPr>
        <w:t>материально-технического</w:t>
      </w:r>
      <w:r w:rsidRPr="000454CC">
        <w:rPr>
          <w:spacing w:val="1"/>
          <w:szCs w:val="24"/>
        </w:rPr>
        <w:t xml:space="preserve"> </w:t>
      </w:r>
      <w:r w:rsidRPr="000454CC">
        <w:rPr>
          <w:szCs w:val="24"/>
        </w:rPr>
        <w:t>обеспечения</w:t>
      </w:r>
      <w:r w:rsidRPr="000454CC">
        <w:rPr>
          <w:spacing w:val="1"/>
          <w:szCs w:val="24"/>
        </w:rPr>
        <w:t xml:space="preserve"> </w:t>
      </w:r>
      <w:r w:rsidRPr="000454CC">
        <w:rPr>
          <w:szCs w:val="24"/>
        </w:rPr>
        <w:t>программы</w:t>
      </w:r>
      <w:r w:rsidRPr="000454CC">
        <w:rPr>
          <w:spacing w:val="3"/>
          <w:szCs w:val="24"/>
        </w:rPr>
        <w:t xml:space="preserve"> </w:t>
      </w:r>
      <w:r w:rsidRPr="000454CC">
        <w:rPr>
          <w:szCs w:val="24"/>
        </w:rPr>
        <w:t>учебной дисциплины</w:t>
      </w:r>
      <w:r w:rsidRPr="000454CC">
        <w:rPr>
          <w:spacing w:val="1"/>
          <w:szCs w:val="24"/>
        </w:rPr>
        <w:t xml:space="preserve"> </w:t>
      </w:r>
      <w:r w:rsidRPr="000454CC">
        <w:rPr>
          <w:szCs w:val="24"/>
        </w:rPr>
        <w:t>«Обществознание»</w:t>
      </w:r>
      <w:r w:rsidRPr="000454CC">
        <w:rPr>
          <w:spacing w:val="-7"/>
          <w:szCs w:val="24"/>
        </w:rPr>
        <w:t xml:space="preserve"> </w:t>
      </w:r>
      <w:r w:rsidRPr="000454CC">
        <w:rPr>
          <w:szCs w:val="24"/>
        </w:rPr>
        <w:t>входят:</w:t>
      </w:r>
    </w:p>
    <w:p w14:paraId="219E8BCE" w14:textId="77777777" w:rsidR="00833227" w:rsidRPr="000454CC" w:rsidRDefault="000D5117" w:rsidP="007178E9">
      <w:pPr>
        <w:pStyle w:val="aa"/>
        <w:numPr>
          <w:ilvl w:val="0"/>
          <w:numId w:val="54"/>
        </w:numPr>
        <w:tabs>
          <w:tab w:val="left" w:pos="941"/>
          <w:tab w:val="left" w:pos="942"/>
        </w:tabs>
        <w:ind w:left="0" w:firstLine="709"/>
        <w:jc w:val="left"/>
        <w:rPr>
          <w:sz w:val="24"/>
          <w:szCs w:val="24"/>
        </w:rPr>
      </w:pPr>
      <w:r w:rsidRPr="000454CC">
        <w:rPr>
          <w:sz w:val="24"/>
          <w:szCs w:val="24"/>
        </w:rPr>
        <w:t>многофункциональный</w:t>
      </w:r>
      <w:r w:rsidRPr="000454CC">
        <w:rPr>
          <w:spacing w:val="-8"/>
          <w:sz w:val="24"/>
          <w:szCs w:val="24"/>
        </w:rPr>
        <w:t xml:space="preserve"> </w:t>
      </w:r>
      <w:r w:rsidRPr="000454CC">
        <w:rPr>
          <w:sz w:val="24"/>
          <w:szCs w:val="24"/>
        </w:rPr>
        <w:t>комплекс</w:t>
      </w:r>
      <w:r w:rsidRPr="000454CC">
        <w:rPr>
          <w:spacing w:val="-6"/>
          <w:sz w:val="24"/>
          <w:szCs w:val="24"/>
        </w:rPr>
        <w:t xml:space="preserve"> </w:t>
      </w:r>
      <w:r w:rsidRPr="000454CC">
        <w:rPr>
          <w:sz w:val="24"/>
          <w:szCs w:val="24"/>
        </w:rPr>
        <w:t>преподавателя;</w:t>
      </w:r>
    </w:p>
    <w:p w14:paraId="468D4485" w14:textId="77777777" w:rsidR="00833227" w:rsidRPr="000454CC" w:rsidRDefault="000D5117" w:rsidP="007178E9">
      <w:pPr>
        <w:pStyle w:val="aa"/>
        <w:numPr>
          <w:ilvl w:val="0"/>
          <w:numId w:val="54"/>
        </w:numPr>
        <w:tabs>
          <w:tab w:val="left" w:pos="941"/>
          <w:tab w:val="left" w:pos="942"/>
        </w:tabs>
        <w:ind w:left="0" w:firstLine="709"/>
        <w:jc w:val="left"/>
        <w:rPr>
          <w:sz w:val="24"/>
          <w:szCs w:val="24"/>
        </w:rPr>
      </w:pPr>
      <w:r w:rsidRPr="000454CC">
        <w:rPr>
          <w:sz w:val="24"/>
          <w:szCs w:val="24"/>
        </w:rPr>
        <w:t>наглядные</w:t>
      </w:r>
      <w:r w:rsidRPr="000454CC">
        <w:rPr>
          <w:spacing w:val="-5"/>
          <w:sz w:val="24"/>
          <w:szCs w:val="24"/>
        </w:rPr>
        <w:t xml:space="preserve"> </w:t>
      </w:r>
      <w:r w:rsidRPr="000454CC">
        <w:rPr>
          <w:sz w:val="24"/>
          <w:szCs w:val="24"/>
        </w:rPr>
        <w:t>пособия</w:t>
      </w:r>
      <w:r w:rsidRPr="000454CC">
        <w:rPr>
          <w:spacing w:val="-3"/>
          <w:sz w:val="24"/>
          <w:szCs w:val="24"/>
        </w:rPr>
        <w:t xml:space="preserve"> </w:t>
      </w:r>
      <w:r w:rsidRPr="000454CC">
        <w:rPr>
          <w:sz w:val="24"/>
          <w:szCs w:val="24"/>
        </w:rPr>
        <w:t>(комплекты</w:t>
      </w:r>
      <w:r w:rsidRPr="000454CC">
        <w:rPr>
          <w:spacing w:val="-1"/>
          <w:sz w:val="24"/>
          <w:szCs w:val="24"/>
        </w:rPr>
        <w:t xml:space="preserve"> </w:t>
      </w:r>
      <w:r w:rsidRPr="000454CC">
        <w:rPr>
          <w:sz w:val="24"/>
          <w:szCs w:val="24"/>
        </w:rPr>
        <w:t>учебных</w:t>
      </w:r>
      <w:r w:rsidRPr="000454CC">
        <w:rPr>
          <w:spacing w:val="-2"/>
          <w:sz w:val="24"/>
          <w:szCs w:val="24"/>
        </w:rPr>
        <w:t xml:space="preserve"> </w:t>
      </w:r>
      <w:r w:rsidRPr="000454CC">
        <w:rPr>
          <w:sz w:val="24"/>
          <w:szCs w:val="24"/>
        </w:rPr>
        <w:t>таблиц,</w:t>
      </w:r>
      <w:r w:rsidRPr="000454CC">
        <w:rPr>
          <w:spacing w:val="-3"/>
          <w:sz w:val="24"/>
          <w:szCs w:val="24"/>
        </w:rPr>
        <w:t xml:space="preserve"> </w:t>
      </w:r>
      <w:r w:rsidRPr="000454CC">
        <w:rPr>
          <w:sz w:val="24"/>
          <w:szCs w:val="24"/>
        </w:rPr>
        <w:t>плакатов,</w:t>
      </w:r>
      <w:r w:rsidRPr="000454CC">
        <w:rPr>
          <w:spacing w:val="-3"/>
          <w:sz w:val="24"/>
          <w:szCs w:val="24"/>
        </w:rPr>
        <w:t xml:space="preserve"> </w:t>
      </w:r>
      <w:r w:rsidRPr="000454CC">
        <w:rPr>
          <w:sz w:val="24"/>
          <w:szCs w:val="24"/>
        </w:rPr>
        <w:t>географических</w:t>
      </w:r>
      <w:r w:rsidRPr="000454CC">
        <w:rPr>
          <w:spacing w:val="-1"/>
          <w:sz w:val="24"/>
          <w:szCs w:val="24"/>
        </w:rPr>
        <w:t xml:space="preserve"> </w:t>
      </w:r>
      <w:r w:rsidRPr="000454CC">
        <w:rPr>
          <w:sz w:val="24"/>
          <w:szCs w:val="24"/>
        </w:rPr>
        <w:t>карт);</w:t>
      </w:r>
    </w:p>
    <w:p w14:paraId="206D10AC" w14:textId="77777777" w:rsidR="00833227" w:rsidRPr="000454CC" w:rsidRDefault="000D5117" w:rsidP="007178E9">
      <w:pPr>
        <w:pStyle w:val="aa"/>
        <w:numPr>
          <w:ilvl w:val="0"/>
          <w:numId w:val="54"/>
        </w:numPr>
        <w:tabs>
          <w:tab w:val="left" w:pos="941"/>
          <w:tab w:val="left" w:pos="942"/>
        </w:tabs>
        <w:ind w:left="0" w:firstLine="709"/>
        <w:jc w:val="left"/>
        <w:rPr>
          <w:sz w:val="24"/>
          <w:szCs w:val="24"/>
        </w:rPr>
      </w:pPr>
      <w:r w:rsidRPr="000454CC">
        <w:rPr>
          <w:sz w:val="24"/>
          <w:szCs w:val="24"/>
        </w:rPr>
        <w:t>информационно-коммуникативные</w:t>
      </w:r>
      <w:r w:rsidRPr="000454CC">
        <w:rPr>
          <w:spacing w:val="-10"/>
          <w:sz w:val="24"/>
          <w:szCs w:val="24"/>
        </w:rPr>
        <w:t xml:space="preserve"> </w:t>
      </w:r>
      <w:r w:rsidRPr="000454CC">
        <w:rPr>
          <w:sz w:val="24"/>
          <w:szCs w:val="24"/>
        </w:rPr>
        <w:t>средства;</w:t>
      </w:r>
    </w:p>
    <w:p w14:paraId="6FD09140" w14:textId="77777777" w:rsidR="00833227" w:rsidRPr="000454CC" w:rsidRDefault="000D5117" w:rsidP="007178E9">
      <w:pPr>
        <w:pStyle w:val="aa"/>
        <w:numPr>
          <w:ilvl w:val="0"/>
          <w:numId w:val="54"/>
        </w:numPr>
        <w:tabs>
          <w:tab w:val="left" w:pos="941"/>
          <w:tab w:val="left" w:pos="942"/>
        </w:tabs>
        <w:ind w:left="0" w:firstLine="709"/>
        <w:jc w:val="left"/>
        <w:rPr>
          <w:sz w:val="24"/>
          <w:szCs w:val="24"/>
        </w:rPr>
      </w:pPr>
      <w:r w:rsidRPr="000454CC">
        <w:rPr>
          <w:sz w:val="24"/>
          <w:szCs w:val="24"/>
        </w:rPr>
        <w:t>экранно-звуковые</w:t>
      </w:r>
      <w:r w:rsidRPr="000454CC">
        <w:rPr>
          <w:spacing w:val="-5"/>
          <w:sz w:val="24"/>
          <w:szCs w:val="24"/>
        </w:rPr>
        <w:t xml:space="preserve"> </w:t>
      </w:r>
      <w:r w:rsidRPr="000454CC">
        <w:rPr>
          <w:sz w:val="24"/>
          <w:szCs w:val="24"/>
        </w:rPr>
        <w:t>пособия;</w:t>
      </w:r>
    </w:p>
    <w:p w14:paraId="4AFC385D" w14:textId="77777777" w:rsidR="00833227" w:rsidRPr="000454CC" w:rsidRDefault="000D5117" w:rsidP="007178E9">
      <w:pPr>
        <w:pStyle w:val="aa"/>
        <w:numPr>
          <w:ilvl w:val="0"/>
          <w:numId w:val="54"/>
        </w:numPr>
        <w:tabs>
          <w:tab w:val="left" w:pos="941"/>
          <w:tab w:val="left" w:pos="942"/>
        </w:tabs>
        <w:ind w:left="0" w:firstLine="709"/>
        <w:jc w:val="left"/>
        <w:rPr>
          <w:sz w:val="24"/>
          <w:szCs w:val="24"/>
        </w:rPr>
      </w:pPr>
      <w:r w:rsidRPr="000454CC">
        <w:rPr>
          <w:sz w:val="24"/>
          <w:szCs w:val="24"/>
        </w:rPr>
        <w:t>библиотечный</w:t>
      </w:r>
      <w:r w:rsidRPr="000454CC">
        <w:rPr>
          <w:spacing w:val="-1"/>
          <w:sz w:val="24"/>
          <w:szCs w:val="24"/>
        </w:rPr>
        <w:t xml:space="preserve"> </w:t>
      </w:r>
      <w:r w:rsidRPr="000454CC">
        <w:rPr>
          <w:sz w:val="24"/>
          <w:szCs w:val="24"/>
        </w:rPr>
        <w:t>фонд.</w:t>
      </w:r>
    </w:p>
    <w:p w14:paraId="047311DD" w14:textId="334DDD5F" w:rsidR="00833227" w:rsidRPr="000454CC" w:rsidRDefault="00C53C37" w:rsidP="007178E9">
      <w:pPr>
        <w:pStyle w:val="1"/>
        <w:numPr>
          <w:ilvl w:val="1"/>
          <w:numId w:val="56"/>
        </w:numPr>
        <w:tabs>
          <w:tab w:val="left" w:pos="1350"/>
        </w:tabs>
        <w:ind w:left="0" w:firstLine="709"/>
        <w:jc w:val="both"/>
        <w:rPr>
          <w:szCs w:val="24"/>
        </w:rPr>
      </w:pPr>
      <w:r w:rsidRPr="000454CC">
        <w:rPr>
          <w:szCs w:val="24"/>
        </w:rPr>
        <w:t xml:space="preserve"> </w:t>
      </w:r>
      <w:r w:rsidR="000D5117" w:rsidRPr="000454CC">
        <w:rPr>
          <w:szCs w:val="24"/>
        </w:rPr>
        <w:t>Информационное</w:t>
      </w:r>
      <w:r w:rsidR="000D5117" w:rsidRPr="000454CC">
        <w:rPr>
          <w:spacing w:val="-5"/>
          <w:szCs w:val="24"/>
        </w:rPr>
        <w:t xml:space="preserve"> </w:t>
      </w:r>
      <w:r w:rsidR="000D5117" w:rsidRPr="000454CC">
        <w:rPr>
          <w:szCs w:val="24"/>
        </w:rPr>
        <w:t>обеспечение</w:t>
      </w:r>
      <w:r w:rsidR="000D5117" w:rsidRPr="000454CC">
        <w:rPr>
          <w:spacing w:val="-3"/>
          <w:szCs w:val="24"/>
        </w:rPr>
        <w:t xml:space="preserve"> </w:t>
      </w:r>
      <w:r w:rsidR="000D5117" w:rsidRPr="000454CC">
        <w:rPr>
          <w:szCs w:val="24"/>
        </w:rPr>
        <w:t>реализации</w:t>
      </w:r>
      <w:r w:rsidR="000D5117" w:rsidRPr="000454CC">
        <w:rPr>
          <w:spacing w:val="-3"/>
          <w:szCs w:val="24"/>
        </w:rPr>
        <w:t xml:space="preserve"> </w:t>
      </w:r>
      <w:r w:rsidR="000D5117" w:rsidRPr="000454CC">
        <w:rPr>
          <w:szCs w:val="24"/>
        </w:rPr>
        <w:t>программы</w:t>
      </w:r>
    </w:p>
    <w:p w14:paraId="10497D7A" w14:textId="5640E9D7" w:rsidR="00833227" w:rsidRPr="000454CC" w:rsidRDefault="000D5117" w:rsidP="007178E9">
      <w:pPr>
        <w:pStyle w:val="a4"/>
        <w:ind w:right="223" w:firstLine="709"/>
        <w:jc w:val="both"/>
        <w:rPr>
          <w:szCs w:val="24"/>
        </w:rPr>
      </w:pPr>
      <w:r w:rsidRPr="000454CC">
        <w:rPr>
          <w:szCs w:val="24"/>
        </w:rPr>
        <w:t>Для</w:t>
      </w:r>
      <w:r w:rsidRPr="000454CC">
        <w:rPr>
          <w:spacing w:val="1"/>
          <w:szCs w:val="24"/>
        </w:rPr>
        <w:t xml:space="preserve"> </w:t>
      </w:r>
      <w:r w:rsidRPr="000454CC">
        <w:rPr>
          <w:szCs w:val="24"/>
        </w:rPr>
        <w:t>реализации</w:t>
      </w:r>
      <w:r w:rsidRPr="000454CC">
        <w:rPr>
          <w:spacing w:val="1"/>
          <w:szCs w:val="24"/>
        </w:rPr>
        <w:t xml:space="preserve"> </w:t>
      </w:r>
      <w:r w:rsidRPr="000454CC">
        <w:rPr>
          <w:szCs w:val="24"/>
        </w:rPr>
        <w:t>программы</w:t>
      </w:r>
      <w:r w:rsidRPr="000454CC">
        <w:rPr>
          <w:spacing w:val="1"/>
          <w:szCs w:val="24"/>
        </w:rPr>
        <w:t xml:space="preserve"> </w:t>
      </w:r>
      <w:r w:rsidRPr="000454CC">
        <w:rPr>
          <w:szCs w:val="24"/>
        </w:rPr>
        <w:t>библиотечный</w:t>
      </w:r>
      <w:r w:rsidRPr="000454CC">
        <w:rPr>
          <w:spacing w:val="1"/>
          <w:szCs w:val="24"/>
        </w:rPr>
        <w:t xml:space="preserve"> </w:t>
      </w:r>
      <w:r w:rsidRPr="000454CC">
        <w:rPr>
          <w:szCs w:val="24"/>
        </w:rPr>
        <w:t>фонд</w:t>
      </w:r>
      <w:r w:rsidRPr="000454CC">
        <w:rPr>
          <w:spacing w:val="1"/>
          <w:szCs w:val="24"/>
        </w:rPr>
        <w:t xml:space="preserve"> </w:t>
      </w:r>
      <w:r w:rsidRPr="000454CC">
        <w:rPr>
          <w:szCs w:val="24"/>
        </w:rPr>
        <w:t>образовательной</w:t>
      </w:r>
      <w:r w:rsidRPr="000454CC">
        <w:rPr>
          <w:spacing w:val="1"/>
          <w:szCs w:val="24"/>
        </w:rPr>
        <w:t xml:space="preserve"> </w:t>
      </w:r>
      <w:r w:rsidRPr="000454CC">
        <w:rPr>
          <w:szCs w:val="24"/>
        </w:rPr>
        <w:t>организации</w:t>
      </w:r>
      <w:r w:rsidRPr="000454CC">
        <w:rPr>
          <w:spacing w:val="1"/>
          <w:szCs w:val="24"/>
        </w:rPr>
        <w:t xml:space="preserve"> </w:t>
      </w:r>
      <w:r w:rsidRPr="000454CC">
        <w:rPr>
          <w:szCs w:val="24"/>
        </w:rPr>
        <w:t>должен иметь печатные и/или электронные образовательные и информационные ресурсы</w:t>
      </w:r>
      <w:r w:rsidRPr="000454CC">
        <w:rPr>
          <w:spacing w:val="1"/>
          <w:szCs w:val="24"/>
        </w:rPr>
        <w:t xml:space="preserve"> </w:t>
      </w:r>
      <w:r w:rsidRPr="000454CC">
        <w:rPr>
          <w:szCs w:val="24"/>
        </w:rPr>
        <w:t>для использования в образовательном процессе. При формировании библиотечного фонда</w:t>
      </w:r>
      <w:r w:rsidRPr="000454CC">
        <w:rPr>
          <w:spacing w:val="1"/>
          <w:szCs w:val="24"/>
        </w:rPr>
        <w:t xml:space="preserve"> </w:t>
      </w:r>
      <w:r w:rsidRPr="000454CC">
        <w:rPr>
          <w:szCs w:val="24"/>
        </w:rPr>
        <w:t>образовательной</w:t>
      </w:r>
      <w:r w:rsidRPr="000454CC">
        <w:rPr>
          <w:spacing w:val="1"/>
          <w:szCs w:val="24"/>
        </w:rPr>
        <w:t xml:space="preserve"> </w:t>
      </w:r>
      <w:r w:rsidRPr="000454CC">
        <w:rPr>
          <w:szCs w:val="24"/>
        </w:rPr>
        <w:t>организации</w:t>
      </w:r>
      <w:r w:rsidRPr="000454CC">
        <w:rPr>
          <w:spacing w:val="1"/>
          <w:szCs w:val="24"/>
        </w:rPr>
        <w:t xml:space="preserve"> </w:t>
      </w:r>
      <w:r w:rsidRPr="000454CC">
        <w:rPr>
          <w:szCs w:val="24"/>
        </w:rPr>
        <w:t>выбирается</w:t>
      </w:r>
      <w:r w:rsidRPr="000454CC">
        <w:rPr>
          <w:spacing w:val="1"/>
          <w:szCs w:val="24"/>
        </w:rPr>
        <w:t xml:space="preserve"> </w:t>
      </w:r>
      <w:r w:rsidRPr="000454CC">
        <w:rPr>
          <w:szCs w:val="24"/>
        </w:rPr>
        <w:t>не</w:t>
      </w:r>
      <w:r w:rsidRPr="000454CC">
        <w:rPr>
          <w:spacing w:val="1"/>
          <w:szCs w:val="24"/>
        </w:rPr>
        <w:t xml:space="preserve"> </w:t>
      </w:r>
      <w:r w:rsidRPr="000454CC">
        <w:rPr>
          <w:szCs w:val="24"/>
        </w:rPr>
        <w:t>менее</w:t>
      </w:r>
      <w:r w:rsidRPr="000454CC">
        <w:rPr>
          <w:spacing w:val="1"/>
          <w:szCs w:val="24"/>
        </w:rPr>
        <w:t xml:space="preserve"> </w:t>
      </w:r>
      <w:r w:rsidRPr="000454CC">
        <w:rPr>
          <w:szCs w:val="24"/>
        </w:rPr>
        <w:t>одного</w:t>
      </w:r>
      <w:r w:rsidRPr="000454CC">
        <w:rPr>
          <w:spacing w:val="1"/>
          <w:szCs w:val="24"/>
        </w:rPr>
        <w:t xml:space="preserve"> </w:t>
      </w:r>
      <w:r w:rsidRPr="000454CC">
        <w:rPr>
          <w:szCs w:val="24"/>
        </w:rPr>
        <w:t>издания</w:t>
      </w:r>
      <w:r w:rsidRPr="000454CC">
        <w:rPr>
          <w:spacing w:val="1"/>
          <w:szCs w:val="24"/>
        </w:rPr>
        <w:t xml:space="preserve"> </w:t>
      </w:r>
      <w:r w:rsidRPr="000454CC">
        <w:rPr>
          <w:szCs w:val="24"/>
        </w:rPr>
        <w:t>из</w:t>
      </w:r>
      <w:r w:rsidRPr="000454CC">
        <w:rPr>
          <w:spacing w:val="1"/>
          <w:szCs w:val="24"/>
        </w:rPr>
        <w:t xml:space="preserve"> </w:t>
      </w:r>
      <w:r w:rsidRPr="000454CC">
        <w:rPr>
          <w:szCs w:val="24"/>
        </w:rPr>
        <w:t>перечисленных</w:t>
      </w:r>
      <w:r w:rsidRPr="000454CC">
        <w:rPr>
          <w:spacing w:val="-57"/>
          <w:szCs w:val="24"/>
        </w:rPr>
        <w:t xml:space="preserve"> </w:t>
      </w:r>
      <w:r w:rsidRPr="000454CC">
        <w:rPr>
          <w:szCs w:val="24"/>
        </w:rPr>
        <w:t>ниже печатных изданий и (или) электронных изданий в качестве основного, при этом</w:t>
      </w:r>
      <w:r w:rsidRPr="000454CC">
        <w:rPr>
          <w:spacing w:val="1"/>
          <w:szCs w:val="24"/>
        </w:rPr>
        <w:t xml:space="preserve"> </w:t>
      </w:r>
      <w:r w:rsidRPr="000454CC">
        <w:rPr>
          <w:szCs w:val="24"/>
        </w:rPr>
        <w:t>список</w:t>
      </w:r>
      <w:r w:rsidRPr="000454CC">
        <w:rPr>
          <w:spacing w:val="-1"/>
          <w:szCs w:val="24"/>
        </w:rPr>
        <w:t xml:space="preserve"> </w:t>
      </w:r>
      <w:r w:rsidRPr="000454CC">
        <w:rPr>
          <w:szCs w:val="24"/>
        </w:rPr>
        <w:t>может быть</w:t>
      </w:r>
      <w:r w:rsidRPr="000454CC">
        <w:rPr>
          <w:spacing w:val="1"/>
          <w:szCs w:val="24"/>
        </w:rPr>
        <w:t xml:space="preserve"> </w:t>
      </w:r>
      <w:r w:rsidRPr="000454CC">
        <w:rPr>
          <w:szCs w:val="24"/>
        </w:rPr>
        <w:t>дополнен новыми</w:t>
      </w:r>
      <w:r w:rsidRPr="000454CC">
        <w:rPr>
          <w:spacing w:val="-1"/>
          <w:szCs w:val="24"/>
        </w:rPr>
        <w:t xml:space="preserve"> </w:t>
      </w:r>
      <w:r w:rsidRPr="000454CC">
        <w:rPr>
          <w:szCs w:val="24"/>
        </w:rPr>
        <w:t>изданиями.</w:t>
      </w:r>
    </w:p>
    <w:p w14:paraId="67B89151" w14:textId="66DA62FC" w:rsidR="00833227" w:rsidRPr="000454CC" w:rsidRDefault="007C4C97" w:rsidP="007178E9">
      <w:pPr>
        <w:pStyle w:val="1"/>
        <w:tabs>
          <w:tab w:val="left" w:pos="1530"/>
        </w:tabs>
        <w:ind w:left="0" w:firstLine="709"/>
        <w:jc w:val="both"/>
        <w:rPr>
          <w:szCs w:val="24"/>
        </w:rPr>
      </w:pPr>
      <w:r>
        <w:rPr>
          <w:szCs w:val="24"/>
        </w:rPr>
        <w:t xml:space="preserve">3.2.1. </w:t>
      </w:r>
      <w:r w:rsidR="000D5117" w:rsidRPr="000454CC">
        <w:rPr>
          <w:szCs w:val="24"/>
        </w:rPr>
        <w:t>Основные</w:t>
      </w:r>
      <w:r w:rsidR="000D5117" w:rsidRPr="000454CC">
        <w:rPr>
          <w:spacing w:val="-2"/>
          <w:szCs w:val="24"/>
        </w:rPr>
        <w:t xml:space="preserve"> </w:t>
      </w:r>
      <w:r w:rsidR="000D5117" w:rsidRPr="000454CC">
        <w:rPr>
          <w:szCs w:val="24"/>
        </w:rPr>
        <w:t>печатные</w:t>
      </w:r>
      <w:r w:rsidR="000D5117" w:rsidRPr="000454CC">
        <w:rPr>
          <w:spacing w:val="-2"/>
          <w:szCs w:val="24"/>
        </w:rPr>
        <w:t xml:space="preserve"> </w:t>
      </w:r>
      <w:r w:rsidR="000D5117" w:rsidRPr="000454CC">
        <w:rPr>
          <w:szCs w:val="24"/>
        </w:rPr>
        <w:t>издания</w:t>
      </w:r>
    </w:p>
    <w:p w14:paraId="35DF1616" w14:textId="1357D392" w:rsidR="00833227" w:rsidRPr="000454CC" w:rsidRDefault="000D5117" w:rsidP="007178E9">
      <w:pPr>
        <w:pStyle w:val="a4"/>
        <w:ind w:right="227" w:firstLine="709"/>
        <w:jc w:val="both"/>
        <w:rPr>
          <w:szCs w:val="24"/>
        </w:rPr>
      </w:pPr>
      <w:r w:rsidRPr="000454CC">
        <w:rPr>
          <w:szCs w:val="24"/>
        </w:rPr>
        <w:t>1. Федоров,</w:t>
      </w:r>
      <w:r w:rsidRPr="000454CC">
        <w:rPr>
          <w:spacing w:val="1"/>
          <w:szCs w:val="24"/>
        </w:rPr>
        <w:t xml:space="preserve"> </w:t>
      </w:r>
      <w:r w:rsidRPr="000454CC">
        <w:rPr>
          <w:szCs w:val="24"/>
        </w:rPr>
        <w:t>Б. И. Обществознание:</w:t>
      </w:r>
      <w:r w:rsidRPr="000454CC">
        <w:rPr>
          <w:spacing w:val="1"/>
          <w:szCs w:val="24"/>
        </w:rPr>
        <w:t xml:space="preserve"> </w:t>
      </w:r>
      <w:r w:rsidRPr="000454CC">
        <w:rPr>
          <w:szCs w:val="24"/>
        </w:rPr>
        <w:t>учебник</w:t>
      </w:r>
      <w:r w:rsidRPr="000454CC">
        <w:rPr>
          <w:spacing w:val="1"/>
          <w:szCs w:val="24"/>
        </w:rPr>
        <w:t xml:space="preserve"> </w:t>
      </w:r>
      <w:r w:rsidRPr="000454CC">
        <w:rPr>
          <w:szCs w:val="24"/>
        </w:rPr>
        <w:t>для</w:t>
      </w:r>
      <w:r w:rsidRPr="000454CC">
        <w:rPr>
          <w:spacing w:val="1"/>
          <w:szCs w:val="24"/>
        </w:rPr>
        <w:t xml:space="preserve"> </w:t>
      </w:r>
      <w:r w:rsidRPr="000454CC">
        <w:rPr>
          <w:szCs w:val="24"/>
        </w:rPr>
        <w:t>среднего</w:t>
      </w:r>
      <w:r w:rsidRPr="000454CC">
        <w:rPr>
          <w:spacing w:val="1"/>
          <w:szCs w:val="24"/>
        </w:rPr>
        <w:t xml:space="preserve"> </w:t>
      </w:r>
      <w:r w:rsidRPr="000454CC">
        <w:rPr>
          <w:szCs w:val="24"/>
        </w:rPr>
        <w:t>профессионального</w:t>
      </w:r>
      <w:r w:rsidRPr="000454CC">
        <w:rPr>
          <w:spacing w:val="1"/>
          <w:szCs w:val="24"/>
        </w:rPr>
        <w:t xml:space="preserve"> </w:t>
      </w:r>
      <w:r w:rsidRPr="000454CC">
        <w:rPr>
          <w:szCs w:val="24"/>
        </w:rPr>
        <w:t>образования /</w:t>
      </w:r>
      <w:r w:rsidRPr="000454CC">
        <w:rPr>
          <w:spacing w:val="1"/>
          <w:szCs w:val="24"/>
        </w:rPr>
        <w:t xml:space="preserve"> </w:t>
      </w:r>
      <w:r w:rsidRPr="000454CC">
        <w:rPr>
          <w:szCs w:val="24"/>
        </w:rPr>
        <w:t>Б. И. Федоров;</w:t>
      </w:r>
      <w:r w:rsidRPr="000454CC">
        <w:rPr>
          <w:spacing w:val="1"/>
          <w:szCs w:val="24"/>
        </w:rPr>
        <w:t xml:space="preserve"> </w:t>
      </w:r>
      <w:r w:rsidRPr="000454CC">
        <w:rPr>
          <w:szCs w:val="24"/>
        </w:rPr>
        <w:t>под</w:t>
      </w:r>
      <w:r w:rsidRPr="000454CC">
        <w:rPr>
          <w:spacing w:val="1"/>
          <w:szCs w:val="24"/>
        </w:rPr>
        <w:t xml:space="preserve"> </w:t>
      </w:r>
      <w:r w:rsidRPr="000454CC">
        <w:rPr>
          <w:szCs w:val="24"/>
        </w:rPr>
        <w:t>редакцией</w:t>
      </w:r>
      <w:r w:rsidRPr="000454CC">
        <w:rPr>
          <w:spacing w:val="1"/>
          <w:szCs w:val="24"/>
        </w:rPr>
        <w:t xml:space="preserve"> </w:t>
      </w:r>
      <w:r w:rsidRPr="000454CC">
        <w:rPr>
          <w:szCs w:val="24"/>
        </w:rPr>
        <w:t>Б. И. Федорова. —</w:t>
      </w:r>
      <w:r w:rsidRPr="000454CC">
        <w:rPr>
          <w:spacing w:val="1"/>
          <w:szCs w:val="24"/>
        </w:rPr>
        <w:t xml:space="preserve"> </w:t>
      </w:r>
      <w:r w:rsidRPr="000454CC">
        <w:rPr>
          <w:szCs w:val="24"/>
        </w:rPr>
        <w:t>Москва:</w:t>
      </w:r>
      <w:r w:rsidRPr="000454CC">
        <w:rPr>
          <w:spacing w:val="1"/>
          <w:szCs w:val="24"/>
        </w:rPr>
        <w:t xml:space="preserve"> </w:t>
      </w:r>
      <w:r w:rsidRPr="000454CC">
        <w:rPr>
          <w:szCs w:val="24"/>
        </w:rPr>
        <w:t>Издательство</w:t>
      </w:r>
      <w:r w:rsidRPr="000454CC">
        <w:rPr>
          <w:spacing w:val="1"/>
          <w:szCs w:val="24"/>
        </w:rPr>
        <w:t xml:space="preserve"> </w:t>
      </w:r>
      <w:proofErr w:type="spellStart"/>
      <w:r w:rsidRPr="000454CC">
        <w:rPr>
          <w:szCs w:val="24"/>
        </w:rPr>
        <w:t>Юрайт</w:t>
      </w:r>
      <w:proofErr w:type="spellEnd"/>
      <w:r w:rsidRPr="000454CC">
        <w:rPr>
          <w:szCs w:val="24"/>
        </w:rPr>
        <w:t>,</w:t>
      </w:r>
      <w:r w:rsidRPr="000454CC">
        <w:rPr>
          <w:spacing w:val="-1"/>
          <w:szCs w:val="24"/>
        </w:rPr>
        <w:t xml:space="preserve"> </w:t>
      </w:r>
      <w:r w:rsidRPr="000454CC">
        <w:rPr>
          <w:szCs w:val="24"/>
        </w:rPr>
        <w:t>2023. — 412 с.</w:t>
      </w:r>
    </w:p>
    <w:p w14:paraId="4B6A4577" w14:textId="001AC0B2" w:rsidR="00833227" w:rsidRPr="000454CC" w:rsidRDefault="007C4C97" w:rsidP="007178E9">
      <w:pPr>
        <w:pStyle w:val="1"/>
        <w:tabs>
          <w:tab w:val="left" w:pos="1530"/>
        </w:tabs>
        <w:ind w:left="0" w:firstLine="709"/>
        <w:jc w:val="both"/>
        <w:rPr>
          <w:szCs w:val="24"/>
        </w:rPr>
      </w:pPr>
      <w:r>
        <w:rPr>
          <w:szCs w:val="24"/>
        </w:rPr>
        <w:t xml:space="preserve">3.2.2. </w:t>
      </w:r>
      <w:r w:rsidR="000D5117" w:rsidRPr="000454CC">
        <w:rPr>
          <w:szCs w:val="24"/>
        </w:rPr>
        <w:t>Основные</w:t>
      </w:r>
      <w:r w:rsidR="000D5117" w:rsidRPr="000454CC">
        <w:rPr>
          <w:spacing w:val="-4"/>
          <w:szCs w:val="24"/>
        </w:rPr>
        <w:t xml:space="preserve"> </w:t>
      </w:r>
      <w:r w:rsidR="000D5117" w:rsidRPr="000454CC">
        <w:rPr>
          <w:szCs w:val="24"/>
        </w:rPr>
        <w:t>электронные</w:t>
      </w:r>
      <w:r w:rsidR="000D5117" w:rsidRPr="000454CC">
        <w:rPr>
          <w:spacing w:val="-3"/>
          <w:szCs w:val="24"/>
        </w:rPr>
        <w:t xml:space="preserve"> </w:t>
      </w:r>
      <w:r w:rsidR="000D5117" w:rsidRPr="000454CC">
        <w:rPr>
          <w:szCs w:val="24"/>
        </w:rPr>
        <w:t>издания</w:t>
      </w:r>
    </w:p>
    <w:p w14:paraId="14A1ACB1" w14:textId="2B5C422F" w:rsidR="00833227" w:rsidRPr="000454CC" w:rsidRDefault="000D5117" w:rsidP="007178E9">
      <w:pPr>
        <w:pStyle w:val="a4"/>
        <w:ind w:right="224" w:firstLine="709"/>
        <w:jc w:val="both"/>
        <w:rPr>
          <w:szCs w:val="24"/>
        </w:rPr>
      </w:pPr>
      <w:r w:rsidRPr="000454CC">
        <w:rPr>
          <w:szCs w:val="24"/>
        </w:rPr>
        <w:t>1. Волков,</w:t>
      </w:r>
      <w:r w:rsidRPr="000454CC">
        <w:rPr>
          <w:spacing w:val="1"/>
          <w:szCs w:val="24"/>
        </w:rPr>
        <w:t xml:space="preserve"> </w:t>
      </w:r>
      <w:r w:rsidRPr="000454CC">
        <w:rPr>
          <w:szCs w:val="24"/>
        </w:rPr>
        <w:t>А. М.</w:t>
      </w:r>
      <w:r w:rsidRPr="000454CC">
        <w:rPr>
          <w:spacing w:val="1"/>
          <w:szCs w:val="24"/>
        </w:rPr>
        <w:t xml:space="preserve"> </w:t>
      </w:r>
      <w:r w:rsidRPr="000454CC">
        <w:rPr>
          <w:szCs w:val="24"/>
        </w:rPr>
        <w:t>Обществознание.</w:t>
      </w:r>
      <w:r w:rsidRPr="000454CC">
        <w:rPr>
          <w:spacing w:val="1"/>
          <w:szCs w:val="24"/>
        </w:rPr>
        <w:t xml:space="preserve"> </w:t>
      </w:r>
      <w:r w:rsidRPr="000454CC">
        <w:rPr>
          <w:szCs w:val="24"/>
        </w:rPr>
        <w:t>Основы</w:t>
      </w:r>
      <w:r w:rsidRPr="000454CC">
        <w:rPr>
          <w:spacing w:val="1"/>
          <w:szCs w:val="24"/>
        </w:rPr>
        <w:t xml:space="preserve"> </w:t>
      </w:r>
      <w:r w:rsidRPr="000454CC">
        <w:rPr>
          <w:szCs w:val="24"/>
        </w:rPr>
        <w:t>государства</w:t>
      </w:r>
      <w:r w:rsidRPr="000454CC">
        <w:rPr>
          <w:spacing w:val="1"/>
          <w:szCs w:val="24"/>
        </w:rPr>
        <w:t xml:space="preserve"> </w:t>
      </w:r>
      <w:r w:rsidRPr="000454CC">
        <w:rPr>
          <w:szCs w:val="24"/>
        </w:rPr>
        <w:t>и</w:t>
      </w:r>
      <w:r w:rsidRPr="000454CC">
        <w:rPr>
          <w:spacing w:val="1"/>
          <w:szCs w:val="24"/>
        </w:rPr>
        <w:t xml:space="preserve"> </w:t>
      </w:r>
      <w:r w:rsidRPr="000454CC">
        <w:rPr>
          <w:szCs w:val="24"/>
        </w:rPr>
        <w:t>права:</w:t>
      </w:r>
      <w:r w:rsidRPr="000454CC">
        <w:rPr>
          <w:spacing w:val="1"/>
          <w:szCs w:val="24"/>
        </w:rPr>
        <w:t xml:space="preserve"> </w:t>
      </w:r>
      <w:r w:rsidRPr="000454CC">
        <w:rPr>
          <w:szCs w:val="24"/>
        </w:rPr>
        <w:t>учебник</w:t>
      </w:r>
      <w:r w:rsidRPr="000454CC">
        <w:rPr>
          <w:spacing w:val="1"/>
          <w:szCs w:val="24"/>
        </w:rPr>
        <w:t xml:space="preserve"> </w:t>
      </w:r>
      <w:r w:rsidRPr="000454CC">
        <w:rPr>
          <w:szCs w:val="24"/>
        </w:rPr>
        <w:t>для</w:t>
      </w:r>
      <w:r w:rsidRPr="000454CC">
        <w:rPr>
          <w:spacing w:val="1"/>
          <w:szCs w:val="24"/>
        </w:rPr>
        <w:t xml:space="preserve"> </w:t>
      </w:r>
      <w:r w:rsidRPr="000454CC">
        <w:rPr>
          <w:szCs w:val="24"/>
        </w:rPr>
        <w:t>среднего</w:t>
      </w:r>
      <w:r w:rsidRPr="000454CC">
        <w:rPr>
          <w:spacing w:val="1"/>
          <w:szCs w:val="24"/>
        </w:rPr>
        <w:t xml:space="preserve"> </w:t>
      </w:r>
      <w:r w:rsidRPr="000454CC">
        <w:rPr>
          <w:szCs w:val="24"/>
        </w:rPr>
        <w:t>профессионального</w:t>
      </w:r>
      <w:r w:rsidRPr="000454CC">
        <w:rPr>
          <w:spacing w:val="1"/>
          <w:szCs w:val="24"/>
        </w:rPr>
        <w:t xml:space="preserve"> </w:t>
      </w:r>
      <w:r w:rsidRPr="000454CC">
        <w:rPr>
          <w:szCs w:val="24"/>
        </w:rPr>
        <w:t>образования /</w:t>
      </w:r>
      <w:r w:rsidRPr="000454CC">
        <w:rPr>
          <w:spacing w:val="1"/>
          <w:szCs w:val="24"/>
        </w:rPr>
        <w:t xml:space="preserve"> </w:t>
      </w:r>
      <w:r w:rsidRPr="000454CC">
        <w:rPr>
          <w:szCs w:val="24"/>
        </w:rPr>
        <w:t>А. М. Волков,</w:t>
      </w:r>
      <w:r w:rsidRPr="000454CC">
        <w:rPr>
          <w:spacing w:val="1"/>
          <w:szCs w:val="24"/>
        </w:rPr>
        <w:t xml:space="preserve"> </w:t>
      </w:r>
      <w:r w:rsidRPr="000454CC">
        <w:rPr>
          <w:szCs w:val="24"/>
        </w:rPr>
        <w:t>Е. А. Лютягина;</w:t>
      </w:r>
      <w:r w:rsidRPr="000454CC">
        <w:rPr>
          <w:spacing w:val="1"/>
          <w:szCs w:val="24"/>
        </w:rPr>
        <w:t xml:space="preserve"> </w:t>
      </w:r>
      <w:r w:rsidRPr="000454CC">
        <w:rPr>
          <w:szCs w:val="24"/>
        </w:rPr>
        <w:t>под</w:t>
      </w:r>
      <w:r w:rsidRPr="000454CC">
        <w:rPr>
          <w:spacing w:val="1"/>
          <w:szCs w:val="24"/>
        </w:rPr>
        <w:t xml:space="preserve"> </w:t>
      </w:r>
      <w:r w:rsidRPr="000454CC">
        <w:rPr>
          <w:szCs w:val="24"/>
        </w:rPr>
        <w:t>общей</w:t>
      </w:r>
      <w:r w:rsidRPr="000454CC">
        <w:rPr>
          <w:spacing w:val="1"/>
          <w:szCs w:val="24"/>
        </w:rPr>
        <w:t xml:space="preserve"> </w:t>
      </w:r>
      <w:r w:rsidRPr="000454CC">
        <w:rPr>
          <w:szCs w:val="24"/>
        </w:rPr>
        <w:t xml:space="preserve">редакцией А. М. Волкова. — 2-е изд., </w:t>
      </w:r>
      <w:proofErr w:type="spellStart"/>
      <w:r w:rsidRPr="000454CC">
        <w:rPr>
          <w:szCs w:val="24"/>
        </w:rPr>
        <w:t>перераб</w:t>
      </w:r>
      <w:proofErr w:type="spellEnd"/>
      <w:r w:rsidRPr="000454CC">
        <w:rPr>
          <w:szCs w:val="24"/>
        </w:rPr>
        <w:t xml:space="preserve">. и доп. — Москва: Издательство </w:t>
      </w:r>
      <w:proofErr w:type="spellStart"/>
      <w:r w:rsidRPr="000454CC">
        <w:rPr>
          <w:szCs w:val="24"/>
        </w:rPr>
        <w:t>Юрайт</w:t>
      </w:r>
      <w:proofErr w:type="spellEnd"/>
      <w:r w:rsidRPr="000454CC">
        <w:rPr>
          <w:szCs w:val="24"/>
        </w:rPr>
        <w:t>,</w:t>
      </w:r>
      <w:r w:rsidRPr="000454CC">
        <w:rPr>
          <w:spacing w:val="1"/>
          <w:szCs w:val="24"/>
        </w:rPr>
        <w:t xml:space="preserve"> </w:t>
      </w:r>
      <w:r w:rsidRPr="000454CC">
        <w:rPr>
          <w:szCs w:val="24"/>
        </w:rPr>
        <w:t>2023.</w:t>
      </w:r>
      <w:r w:rsidRPr="000454CC">
        <w:rPr>
          <w:spacing w:val="-1"/>
          <w:szCs w:val="24"/>
        </w:rPr>
        <w:t xml:space="preserve"> </w:t>
      </w:r>
      <w:r w:rsidRPr="000454CC">
        <w:rPr>
          <w:szCs w:val="24"/>
        </w:rPr>
        <w:t>— 235 с.</w:t>
      </w:r>
    </w:p>
    <w:p w14:paraId="38002FC9" w14:textId="5D520064" w:rsidR="00833227" w:rsidRPr="000454CC" w:rsidRDefault="007178E9" w:rsidP="007178E9">
      <w:pPr>
        <w:pStyle w:val="1"/>
        <w:tabs>
          <w:tab w:val="left" w:pos="1530"/>
        </w:tabs>
        <w:ind w:left="0" w:firstLine="709"/>
        <w:jc w:val="both"/>
        <w:rPr>
          <w:szCs w:val="24"/>
        </w:rPr>
      </w:pPr>
      <w:r>
        <w:rPr>
          <w:szCs w:val="24"/>
        </w:rPr>
        <w:t xml:space="preserve">3.2.3. </w:t>
      </w:r>
      <w:r w:rsidR="000D5117" w:rsidRPr="000454CC">
        <w:rPr>
          <w:szCs w:val="24"/>
        </w:rPr>
        <w:t>Дополнительные</w:t>
      </w:r>
      <w:r w:rsidR="000D5117" w:rsidRPr="000454CC">
        <w:rPr>
          <w:spacing w:val="-4"/>
          <w:szCs w:val="24"/>
        </w:rPr>
        <w:t xml:space="preserve"> </w:t>
      </w:r>
      <w:r w:rsidR="000D5117" w:rsidRPr="000454CC">
        <w:rPr>
          <w:szCs w:val="24"/>
        </w:rPr>
        <w:t>источники</w:t>
      </w:r>
    </w:p>
    <w:p w14:paraId="2E57F2B9" w14:textId="419E540F" w:rsidR="00833227" w:rsidRPr="000454CC" w:rsidRDefault="000D5117" w:rsidP="007178E9">
      <w:pPr>
        <w:pStyle w:val="aa"/>
        <w:numPr>
          <w:ilvl w:val="0"/>
          <w:numId w:val="55"/>
        </w:numPr>
        <w:tabs>
          <w:tab w:val="left" w:pos="1216"/>
        </w:tabs>
        <w:ind w:left="0" w:right="223" w:firstLine="709"/>
        <w:jc w:val="both"/>
        <w:rPr>
          <w:sz w:val="24"/>
          <w:szCs w:val="24"/>
        </w:rPr>
      </w:pPr>
      <w:r w:rsidRPr="000454CC">
        <w:rPr>
          <w:sz w:val="24"/>
          <w:szCs w:val="24"/>
        </w:rPr>
        <w:t>Обществознание:</w:t>
      </w:r>
      <w:r w:rsidRPr="000454CC">
        <w:rPr>
          <w:spacing w:val="61"/>
          <w:sz w:val="24"/>
          <w:szCs w:val="24"/>
        </w:rPr>
        <w:t xml:space="preserve"> </w:t>
      </w:r>
      <w:r w:rsidRPr="000454CC">
        <w:rPr>
          <w:sz w:val="24"/>
          <w:szCs w:val="24"/>
        </w:rPr>
        <w:t>учебник</w:t>
      </w:r>
      <w:r w:rsidRPr="000454CC">
        <w:rPr>
          <w:spacing w:val="61"/>
          <w:sz w:val="24"/>
          <w:szCs w:val="24"/>
        </w:rPr>
        <w:t xml:space="preserve"> </w:t>
      </w:r>
      <w:r w:rsidRPr="000454CC">
        <w:rPr>
          <w:sz w:val="24"/>
          <w:szCs w:val="24"/>
        </w:rPr>
        <w:t>для среднего профессионального образования /</w:t>
      </w:r>
      <w:r w:rsidRPr="000454CC">
        <w:rPr>
          <w:spacing w:val="1"/>
          <w:sz w:val="24"/>
          <w:szCs w:val="24"/>
        </w:rPr>
        <w:t xml:space="preserve"> </w:t>
      </w:r>
      <w:r w:rsidRPr="000454CC">
        <w:rPr>
          <w:sz w:val="24"/>
          <w:szCs w:val="24"/>
        </w:rPr>
        <w:t>В. И. Купцов</w:t>
      </w:r>
      <w:r w:rsidRPr="000454CC">
        <w:rPr>
          <w:spacing w:val="1"/>
          <w:sz w:val="24"/>
          <w:szCs w:val="24"/>
        </w:rPr>
        <w:t xml:space="preserve"> </w:t>
      </w:r>
      <w:r w:rsidRPr="000454CC">
        <w:rPr>
          <w:sz w:val="24"/>
          <w:szCs w:val="24"/>
        </w:rPr>
        <w:t>[и</w:t>
      </w:r>
      <w:r w:rsidRPr="000454CC">
        <w:rPr>
          <w:spacing w:val="1"/>
          <w:sz w:val="24"/>
          <w:szCs w:val="24"/>
        </w:rPr>
        <w:t xml:space="preserve"> </w:t>
      </w:r>
      <w:r w:rsidRPr="000454CC">
        <w:rPr>
          <w:sz w:val="24"/>
          <w:szCs w:val="24"/>
        </w:rPr>
        <w:t>др.];</w:t>
      </w:r>
      <w:r w:rsidRPr="000454CC">
        <w:rPr>
          <w:spacing w:val="1"/>
          <w:sz w:val="24"/>
          <w:szCs w:val="24"/>
        </w:rPr>
        <w:t xml:space="preserve"> </w:t>
      </w:r>
      <w:r w:rsidRPr="000454CC">
        <w:rPr>
          <w:sz w:val="24"/>
          <w:szCs w:val="24"/>
        </w:rPr>
        <w:t>под</w:t>
      </w:r>
      <w:r w:rsidRPr="000454CC">
        <w:rPr>
          <w:spacing w:val="1"/>
          <w:sz w:val="24"/>
          <w:szCs w:val="24"/>
        </w:rPr>
        <w:t xml:space="preserve"> </w:t>
      </w:r>
      <w:r w:rsidRPr="000454CC">
        <w:rPr>
          <w:sz w:val="24"/>
          <w:szCs w:val="24"/>
        </w:rPr>
        <w:t>редакцией</w:t>
      </w:r>
      <w:r w:rsidRPr="000454CC">
        <w:rPr>
          <w:spacing w:val="1"/>
          <w:sz w:val="24"/>
          <w:szCs w:val="24"/>
        </w:rPr>
        <w:t xml:space="preserve"> </w:t>
      </w:r>
      <w:r w:rsidRPr="000454CC">
        <w:rPr>
          <w:sz w:val="24"/>
          <w:szCs w:val="24"/>
        </w:rPr>
        <w:t xml:space="preserve">В. И. </w:t>
      </w:r>
      <w:proofErr w:type="spellStart"/>
      <w:r w:rsidRPr="000454CC">
        <w:rPr>
          <w:sz w:val="24"/>
          <w:szCs w:val="24"/>
        </w:rPr>
        <w:t>Купцова</w:t>
      </w:r>
      <w:proofErr w:type="spellEnd"/>
      <w:r w:rsidRPr="000454CC">
        <w:rPr>
          <w:sz w:val="24"/>
          <w:szCs w:val="24"/>
        </w:rPr>
        <w:t>. —</w:t>
      </w:r>
      <w:r w:rsidRPr="000454CC">
        <w:rPr>
          <w:spacing w:val="1"/>
          <w:sz w:val="24"/>
          <w:szCs w:val="24"/>
        </w:rPr>
        <w:t xml:space="preserve"> </w:t>
      </w:r>
      <w:r w:rsidRPr="000454CC">
        <w:rPr>
          <w:sz w:val="24"/>
          <w:szCs w:val="24"/>
        </w:rPr>
        <w:t>Москва:</w:t>
      </w:r>
      <w:r w:rsidRPr="000454CC">
        <w:rPr>
          <w:spacing w:val="1"/>
          <w:sz w:val="24"/>
          <w:szCs w:val="24"/>
        </w:rPr>
        <w:t xml:space="preserve"> </w:t>
      </w:r>
      <w:r w:rsidRPr="000454CC">
        <w:rPr>
          <w:sz w:val="24"/>
          <w:szCs w:val="24"/>
        </w:rPr>
        <w:t>Издательство</w:t>
      </w:r>
      <w:r w:rsidRPr="000454CC">
        <w:rPr>
          <w:spacing w:val="1"/>
          <w:sz w:val="24"/>
          <w:szCs w:val="24"/>
        </w:rPr>
        <w:t xml:space="preserve"> </w:t>
      </w:r>
      <w:proofErr w:type="spellStart"/>
      <w:r w:rsidRPr="000454CC">
        <w:rPr>
          <w:sz w:val="24"/>
          <w:szCs w:val="24"/>
        </w:rPr>
        <w:t>Юрайт</w:t>
      </w:r>
      <w:proofErr w:type="spellEnd"/>
      <w:r w:rsidRPr="000454CC">
        <w:rPr>
          <w:sz w:val="24"/>
          <w:szCs w:val="24"/>
        </w:rPr>
        <w:t>,</w:t>
      </w:r>
      <w:r w:rsidRPr="000454CC">
        <w:rPr>
          <w:spacing w:val="-57"/>
          <w:sz w:val="24"/>
          <w:szCs w:val="24"/>
        </w:rPr>
        <w:t xml:space="preserve"> </w:t>
      </w:r>
      <w:r w:rsidRPr="000454CC">
        <w:rPr>
          <w:sz w:val="24"/>
          <w:szCs w:val="24"/>
        </w:rPr>
        <w:t>2021.</w:t>
      </w:r>
      <w:r w:rsidRPr="000454CC">
        <w:rPr>
          <w:spacing w:val="-2"/>
          <w:sz w:val="24"/>
          <w:szCs w:val="24"/>
        </w:rPr>
        <w:t xml:space="preserve"> </w:t>
      </w:r>
      <w:r w:rsidRPr="000454CC">
        <w:rPr>
          <w:sz w:val="24"/>
          <w:szCs w:val="24"/>
        </w:rPr>
        <w:t>— 242 с.</w:t>
      </w:r>
    </w:p>
    <w:p w14:paraId="7C3B21B7" w14:textId="51D0DC14" w:rsidR="00833227" w:rsidRPr="000454CC" w:rsidRDefault="000D5117" w:rsidP="007178E9">
      <w:pPr>
        <w:pStyle w:val="aa"/>
        <w:numPr>
          <w:ilvl w:val="0"/>
          <w:numId w:val="55"/>
        </w:numPr>
        <w:tabs>
          <w:tab w:val="left" w:pos="1216"/>
        </w:tabs>
        <w:ind w:left="0" w:right="223" w:firstLine="709"/>
        <w:jc w:val="both"/>
        <w:rPr>
          <w:sz w:val="24"/>
          <w:szCs w:val="24"/>
        </w:rPr>
      </w:pPr>
      <w:r w:rsidRPr="000454CC">
        <w:rPr>
          <w:sz w:val="24"/>
          <w:szCs w:val="24"/>
        </w:rPr>
        <w:t>Обществознание</w:t>
      </w:r>
      <w:r w:rsidRPr="000454CC">
        <w:rPr>
          <w:spacing w:val="1"/>
          <w:sz w:val="24"/>
          <w:szCs w:val="24"/>
        </w:rPr>
        <w:t xml:space="preserve"> </w:t>
      </w:r>
      <w:r w:rsidRPr="000454CC">
        <w:rPr>
          <w:sz w:val="24"/>
          <w:szCs w:val="24"/>
        </w:rPr>
        <w:t>в</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ч.</w:t>
      </w:r>
      <w:r w:rsidRPr="000454CC">
        <w:rPr>
          <w:spacing w:val="1"/>
          <w:sz w:val="24"/>
          <w:szCs w:val="24"/>
        </w:rPr>
        <w:t xml:space="preserve"> </w:t>
      </w:r>
      <w:r w:rsidRPr="000454CC">
        <w:rPr>
          <w:sz w:val="24"/>
          <w:szCs w:val="24"/>
        </w:rPr>
        <w:t>Часть</w:t>
      </w:r>
      <w:r w:rsidRPr="000454CC">
        <w:rPr>
          <w:spacing w:val="1"/>
          <w:sz w:val="24"/>
          <w:szCs w:val="24"/>
        </w:rPr>
        <w:t xml:space="preserve"> </w:t>
      </w:r>
      <w:r w:rsidRPr="000454CC">
        <w:rPr>
          <w:sz w:val="24"/>
          <w:szCs w:val="24"/>
        </w:rPr>
        <w:t>1:</w:t>
      </w:r>
      <w:r w:rsidRPr="000454CC">
        <w:rPr>
          <w:spacing w:val="1"/>
          <w:sz w:val="24"/>
          <w:szCs w:val="24"/>
        </w:rPr>
        <w:t xml:space="preserve"> </w:t>
      </w:r>
      <w:r w:rsidRPr="000454CC">
        <w:rPr>
          <w:sz w:val="24"/>
          <w:szCs w:val="24"/>
        </w:rPr>
        <w:t>учебник</w:t>
      </w:r>
      <w:r w:rsidRPr="000454CC">
        <w:rPr>
          <w:spacing w:val="1"/>
          <w:sz w:val="24"/>
          <w:szCs w:val="24"/>
        </w:rPr>
        <w:t xml:space="preserve"> </w:t>
      </w:r>
      <w:r w:rsidRPr="000454CC">
        <w:rPr>
          <w:sz w:val="24"/>
          <w:szCs w:val="24"/>
        </w:rPr>
        <w:t>для</w:t>
      </w:r>
      <w:r w:rsidRPr="000454CC">
        <w:rPr>
          <w:spacing w:val="1"/>
          <w:sz w:val="24"/>
          <w:szCs w:val="24"/>
        </w:rPr>
        <w:t xml:space="preserve"> </w:t>
      </w:r>
      <w:r w:rsidRPr="000454CC">
        <w:rPr>
          <w:sz w:val="24"/>
          <w:szCs w:val="24"/>
        </w:rPr>
        <w:t>среднего</w:t>
      </w:r>
      <w:r w:rsidRPr="000454CC">
        <w:rPr>
          <w:spacing w:val="1"/>
          <w:sz w:val="24"/>
          <w:szCs w:val="24"/>
        </w:rPr>
        <w:t xml:space="preserve"> </w:t>
      </w:r>
      <w:r w:rsidRPr="000454CC">
        <w:rPr>
          <w:sz w:val="24"/>
          <w:szCs w:val="24"/>
        </w:rPr>
        <w:t>профессионального</w:t>
      </w:r>
      <w:r w:rsidRPr="000454CC">
        <w:rPr>
          <w:spacing w:val="1"/>
          <w:sz w:val="24"/>
          <w:szCs w:val="24"/>
        </w:rPr>
        <w:t xml:space="preserve"> </w:t>
      </w:r>
      <w:r w:rsidRPr="000454CC">
        <w:rPr>
          <w:sz w:val="24"/>
          <w:szCs w:val="24"/>
        </w:rPr>
        <w:t>образования /</w:t>
      </w:r>
      <w:r w:rsidRPr="000454CC">
        <w:rPr>
          <w:spacing w:val="1"/>
          <w:sz w:val="24"/>
          <w:szCs w:val="24"/>
        </w:rPr>
        <w:t xml:space="preserve"> </w:t>
      </w:r>
      <w:r w:rsidRPr="000454CC">
        <w:rPr>
          <w:sz w:val="24"/>
          <w:szCs w:val="24"/>
        </w:rPr>
        <w:t>Н. В. Агафонова</w:t>
      </w:r>
      <w:r w:rsidRPr="000454CC">
        <w:rPr>
          <w:spacing w:val="1"/>
          <w:sz w:val="24"/>
          <w:szCs w:val="24"/>
        </w:rPr>
        <w:t xml:space="preserve"> </w:t>
      </w:r>
      <w:r w:rsidRPr="000454CC">
        <w:rPr>
          <w:sz w:val="24"/>
          <w:szCs w:val="24"/>
        </w:rPr>
        <w:t>[и</w:t>
      </w:r>
      <w:r w:rsidRPr="000454CC">
        <w:rPr>
          <w:spacing w:val="1"/>
          <w:sz w:val="24"/>
          <w:szCs w:val="24"/>
        </w:rPr>
        <w:t xml:space="preserve"> </w:t>
      </w:r>
      <w:r w:rsidRPr="000454CC">
        <w:rPr>
          <w:sz w:val="24"/>
          <w:szCs w:val="24"/>
        </w:rPr>
        <w:t>др.];</w:t>
      </w:r>
      <w:r w:rsidRPr="000454CC">
        <w:rPr>
          <w:spacing w:val="1"/>
          <w:sz w:val="24"/>
          <w:szCs w:val="24"/>
        </w:rPr>
        <w:t xml:space="preserve"> </w:t>
      </w:r>
      <w:r w:rsidRPr="000454CC">
        <w:rPr>
          <w:sz w:val="24"/>
          <w:szCs w:val="24"/>
        </w:rPr>
        <w:t>под</w:t>
      </w:r>
      <w:r w:rsidRPr="000454CC">
        <w:rPr>
          <w:spacing w:val="1"/>
          <w:sz w:val="24"/>
          <w:szCs w:val="24"/>
        </w:rPr>
        <w:t xml:space="preserve"> </w:t>
      </w:r>
      <w:r w:rsidRPr="000454CC">
        <w:rPr>
          <w:sz w:val="24"/>
          <w:szCs w:val="24"/>
        </w:rPr>
        <w:t>редакцией</w:t>
      </w:r>
      <w:r w:rsidRPr="000454CC">
        <w:rPr>
          <w:spacing w:val="1"/>
          <w:sz w:val="24"/>
          <w:szCs w:val="24"/>
        </w:rPr>
        <w:t xml:space="preserve"> </w:t>
      </w:r>
      <w:r w:rsidRPr="000454CC">
        <w:rPr>
          <w:sz w:val="24"/>
          <w:szCs w:val="24"/>
        </w:rPr>
        <w:t>Н. В. Агафоновой. —</w:t>
      </w:r>
      <w:r w:rsidRPr="000454CC">
        <w:rPr>
          <w:spacing w:val="1"/>
          <w:sz w:val="24"/>
          <w:szCs w:val="24"/>
        </w:rPr>
        <w:t xml:space="preserve"> </w:t>
      </w:r>
      <w:r w:rsidRPr="000454CC">
        <w:rPr>
          <w:sz w:val="24"/>
          <w:szCs w:val="24"/>
        </w:rPr>
        <w:t>5-е</w:t>
      </w:r>
      <w:r w:rsidRPr="000454CC">
        <w:rPr>
          <w:spacing w:val="1"/>
          <w:sz w:val="24"/>
          <w:szCs w:val="24"/>
        </w:rPr>
        <w:t xml:space="preserve"> </w:t>
      </w:r>
      <w:r w:rsidRPr="000454CC">
        <w:rPr>
          <w:sz w:val="24"/>
          <w:szCs w:val="24"/>
        </w:rPr>
        <w:t>изд.,</w:t>
      </w:r>
      <w:r w:rsidRPr="000454CC">
        <w:rPr>
          <w:spacing w:val="1"/>
          <w:sz w:val="24"/>
          <w:szCs w:val="24"/>
        </w:rPr>
        <w:t xml:space="preserve"> </w:t>
      </w:r>
      <w:proofErr w:type="spellStart"/>
      <w:r w:rsidRPr="000454CC">
        <w:rPr>
          <w:sz w:val="24"/>
          <w:szCs w:val="24"/>
        </w:rPr>
        <w:t>перераб</w:t>
      </w:r>
      <w:proofErr w:type="spellEnd"/>
      <w:r w:rsidRPr="000454CC">
        <w:rPr>
          <w:sz w:val="24"/>
          <w:szCs w:val="24"/>
        </w:rPr>
        <w:t>.</w:t>
      </w:r>
      <w:r w:rsidRPr="000454CC">
        <w:rPr>
          <w:spacing w:val="-1"/>
          <w:sz w:val="24"/>
          <w:szCs w:val="24"/>
        </w:rPr>
        <w:t xml:space="preserve"> </w:t>
      </w:r>
      <w:r w:rsidRPr="000454CC">
        <w:rPr>
          <w:sz w:val="24"/>
          <w:szCs w:val="24"/>
        </w:rPr>
        <w:t>и</w:t>
      </w:r>
      <w:r w:rsidRPr="000454CC">
        <w:rPr>
          <w:spacing w:val="1"/>
          <w:sz w:val="24"/>
          <w:szCs w:val="24"/>
        </w:rPr>
        <w:t xml:space="preserve"> </w:t>
      </w:r>
      <w:r w:rsidRPr="000454CC">
        <w:rPr>
          <w:sz w:val="24"/>
          <w:szCs w:val="24"/>
        </w:rPr>
        <w:t>доп.</w:t>
      </w:r>
      <w:r w:rsidRPr="000454CC">
        <w:rPr>
          <w:spacing w:val="1"/>
          <w:sz w:val="24"/>
          <w:szCs w:val="24"/>
        </w:rPr>
        <w:t xml:space="preserve"> </w:t>
      </w:r>
      <w:r w:rsidRPr="000454CC">
        <w:rPr>
          <w:sz w:val="24"/>
          <w:szCs w:val="24"/>
        </w:rPr>
        <w:t xml:space="preserve">— Москва: Издательство </w:t>
      </w:r>
      <w:proofErr w:type="spellStart"/>
      <w:r w:rsidRPr="000454CC">
        <w:rPr>
          <w:sz w:val="24"/>
          <w:szCs w:val="24"/>
        </w:rPr>
        <w:t>Юрайт</w:t>
      </w:r>
      <w:proofErr w:type="spellEnd"/>
      <w:r w:rsidRPr="000454CC">
        <w:rPr>
          <w:sz w:val="24"/>
          <w:szCs w:val="24"/>
        </w:rPr>
        <w:t>, 2021.</w:t>
      </w:r>
      <w:r w:rsidRPr="000454CC">
        <w:rPr>
          <w:spacing w:val="1"/>
          <w:sz w:val="24"/>
          <w:szCs w:val="24"/>
        </w:rPr>
        <w:t xml:space="preserve"> </w:t>
      </w:r>
      <w:r w:rsidRPr="000454CC">
        <w:rPr>
          <w:sz w:val="24"/>
          <w:szCs w:val="24"/>
        </w:rPr>
        <w:t>—</w:t>
      </w:r>
      <w:r w:rsidRPr="000454CC">
        <w:rPr>
          <w:spacing w:val="-1"/>
          <w:sz w:val="24"/>
          <w:szCs w:val="24"/>
        </w:rPr>
        <w:t xml:space="preserve"> </w:t>
      </w:r>
      <w:r w:rsidRPr="000454CC">
        <w:rPr>
          <w:sz w:val="24"/>
          <w:szCs w:val="24"/>
        </w:rPr>
        <w:t>381 с.</w:t>
      </w:r>
    </w:p>
    <w:p w14:paraId="16FDEB06" w14:textId="5F9955A6" w:rsidR="00833227" w:rsidRDefault="000D5117" w:rsidP="007178E9">
      <w:pPr>
        <w:pStyle w:val="aa"/>
        <w:numPr>
          <w:ilvl w:val="0"/>
          <w:numId w:val="55"/>
        </w:numPr>
        <w:tabs>
          <w:tab w:val="left" w:pos="1216"/>
        </w:tabs>
        <w:ind w:left="0" w:right="223" w:firstLine="709"/>
        <w:jc w:val="both"/>
        <w:rPr>
          <w:sz w:val="24"/>
          <w:szCs w:val="24"/>
        </w:rPr>
      </w:pPr>
      <w:r w:rsidRPr="000454CC">
        <w:rPr>
          <w:sz w:val="24"/>
          <w:szCs w:val="24"/>
        </w:rPr>
        <w:t>Обществознание</w:t>
      </w:r>
      <w:r w:rsidRPr="000454CC">
        <w:rPr>
          <w:spacing w:val="1"/>
          <w:sz w:val="24"/>
          <w:szCs w:val="24"/>
        </w:rPr>
        <w:t xml:space="preserve"> </w:t>
      </w:r>
      <w:r w:rsidRPr="000454CC">
        <w:rPr>
          <w:sz w:val="24"/>
          <w:szCs w:val="24"/>
        </w:rPr>
        <w:t>в</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ч.</w:t>
      </w:r>
      <w:r w:rsidRPr="000454CC">
        <w:rPr>
          <w:spacing w:val="1"/>
          <w:sz w:val="24"/>
          <w:szCs w:val="24"/>
        </w:rPr>
        <w:t xml:space="preserve"> </w:t>
      </w:r>
      <w:r w:rsidRPr="000454CC">
        <w:rPr>
          <w:sz w:val="24"/>
          <w:szCs w:val="24"/>
        </w:rPr>
        <w:t>Часть</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учебник</w:t>
      </w:r>
      <w:r w:rsidRPr="000454CC">
        <w:rPr>
          <w:spacing w:val="1"/>
          <w:sz w:val="24"/>
          <w:szCs w:val="24"/>
        </w:rPr>
        <w:t xml:space="preserve"> </w:t>
      </w:r>
      <w:r w:rsidRPr="000454CC">
        <w:rPr>
          <w:sz w:val="24"/>
          <w:szCs w:val="24"/>
        </w:rPr>
        <w:t>для</w:t>
      </w:r>
      <w:r w:rsidRPr="000454CC">
        <w:rPr>
          <w:spacing w:val="1"/>
          <w:sz w:val="24"/>
          <w:szCs w:val="24"/>
        </w:rPr>
        <w:t xml:space="preserve"> </w:t>
      </w:r>
      <w:r w:rsidRPr="000454CC">
        <w:rPr>
          <w:sz w:val="24"/>
          <w:szCs w:val="24"/>
        </w:rPr>
        <w:t>среднего</w:t>
      </w:r>
      <w:r w:rsidRPr="000454CC">
        <w:rPr>
          <w:spacing w:val="1"/>
          <w:sz w:val="24"/>
          <w:szCs w:val="24"/>
        </w:rPr>
        <w:t xml:space="preserve"> </w:t>
      </w:r>
      <w:r w:rsidRPr="000454CC">
        <w:rPr>
          <w:sz w:val="24"/>
          <w:szCs w:val="24"/>
        </w:rPr>
        <w:t>профессионального</w:t>
      </w:r>
      <w:r w:rsidRPr="000454CC">
        <w:rPr>
          <w:spacing w:val="1"/>
          <w:sz w:val="24"/>
          <w:szCs w:val="24"/>
        </w:rPr>
        <w:t xml:space="preserve"> </w:t>
      </w:r>
      <w:r w:rsidRPr="000454CC">
        <w:rPr>
          <w:sz w:val="24"/>
          <w:szCs w:val="24"/>
        </w:rPr>
        <w:t>образования /</w:t>
      </w:r>
      <w:r w:rsidRPr="000454CC">
        <w:rPr>
          <w:spacing w:val="1"/>
          <w:sz w:val="24"/>
          <w:szCs w:val="24"/>
        </w:rPr>
        <w:t xml:space="preserve"> </w:t>
      </w:r>
      <w:r w:rsidRPr="000454CC">
        <w:rPr>
          <w:sz w:val="24"/>
          <w:szCs w:val="24"/>
        </w:rPr>
        <w:t>Н. В. Агафонова</w:t>
      </w:r>
      <w:r w:rsidRPr="000454CC">
        <w:rPr>
          <w:spacing w:val="1"/>
          <w:sz w:val="24"/>
          <w:szCs w:val="24"/>
        </w:rPr>
        <w:t xml:space="preserve"> </w:t>
      </w:r>
      <w:r w:rsidRPr="000454CC">
        <w:rPr>
          <w:sz w:val="24"/>
          <w:szCs w:val="24"/>
        </w:rPr>
        <w:t>[и</w:t>
      </w:r>
      <w:r w:rsidRPr="000454CC">
        <w:rPr>
          <w:spacing w:val="1"/>
          <w:sz w:val="24"/>
          <w:szCs w:val="24"/>
        </w:rPr>
        <w:t xml:space="preserve"> </w:t>
      </w:r>
      <w:r w:rsidRPr="000454CC">
        <w:rPr>
          <w:sz w:val="24"/>
          <w:szCs w:val="24"/>
        </w:rPr>
        <w:t>др.];</w:t>
      </w:r>
      <w:r w:rsidRPr="000454CC">
        <w:rPr>
          <w:spacing w:val="1"/>
          <w:sz w:val="24"/>
          <w:szCs w:val="24"/>
        </w:rPr>
        <w:t xml:space="preserve"> </w:t>
      </w:r>
      <w:r w:rsidRPr="000454CC">
        <w:rPr>
          <w:sz w:val="24"/>
          <w:szCs w:val="24"/>
        </w:rPr>
        <w:t>под</w:t>
      </w:r>
      <w:r w:rsidRPr="000454CC">
        <w:rPr>
          <w:spacing w:val="1"/>
          <w:sz w:val="24"/>
          <w:szCs w:val="24"/>
        </w:rPr>
        <w:t xml:space="preserve"> </w:t>
      </w:r>
      <w:r w:rsidRPr="000454CC">
        <w:rPr>
          <w:sz w:val="24"/>
          <w:szCs w:val="24"/>
        </w:rPr>
        <w:t>редакцией</w:t>
      </w:r>
      <w:r w:rsidRPr="000454CC">
        <w:rPr>
          <w:spacing w:val="1"/>
          <w:sz w:val="24"/>
          <w:szCs w:val="24"/>
        </w:rPr>
        <w:t xml:space="preserve"> </w:t>
      </w:r>
      <w:r w:rsidRPr="000454CC">
        <w:rPr>
          <w:sz w:val="24"/>
          <w:szCs w:val="24"/>
        </w:rPr>
        <w:t>Н. В. Агафоновой. —</w:t>
      </w:r>
      <w:r w:rsidRPr="000454CC">
        <w:rPr>
          <w:spacing w:val="1"/>
          <w:sz w:val="24"/>
          <w:szCs w:val="24"/>
        </w:rPr>
        <w:t xml:space="preserve"> </w:t>
      </w:r>
      <w:r w:rsidRPr="000454CC">
        <w:rPr>
          <w:sz w:val="24"/>
          <w:szCs w:val="24"/>
        </w:rPr>
        <w:t>5-е</w:t>
      </w:r>
      <w:r w:rsidRPr="000454CC">
        <w:rPr>
          <w:spacing w:val="1"/>
          <w:sz w:val="24"/>
          <w:szCs w:val="24"/>
        </w:rPr>
        <w:t xml:space="preserve"> </w:t>
      </w:r>
      <w:r w:rsidRPr="000454CC">
        <w:rPr>
          <w:sz w:val="24"/>
          <w:szCs w:val="24"/>
        </w:rPr>
        <w:t>изд.,</w:t>
      </w:r>
      <w:r w:rsidRPr="000454CC">
        <w:rPr>
          <w:spacing w:val="1"/>
          <w:sz w:val="24"/>
          <w:szCs w:val="24"/>
        </w:rPr>
        <w:t xml:space="preserve"> </w:t>
      </w:r>
      <w:proofErr w:type="spellStart"/>
      <w:r w:rsidRPr="000454CC">
        <w:rPr>
          <w:sz w:val="24"/>
          <w:szCs w:val="24"/>
        </w:rPr>
        <w:t>перераб</w:t>
      </w:r>
      <w:proofErr w:type="spellEnd"/>
      <w:r w:rsidRPr="000454CC">
        <w:rPr>
          <w:sz w:val="24"/>
          <w:szCs w:val="24"/>
        </w:rPr>
        <w:t>.</w:t>
      </w:r>
      <w:r w:rsidRPr="000454CC">
        <w:rPr>
          <w:spacing w:val="-1"/>
          <w:sz w:val="24"/>
          <w:szCs w:val="24"/>
        </w:rPr>
        <w:t xml:space="preserve"> </w:t>
      </w:r>
      <w:r w:rsidRPr="000454CC">
        <w:rPr>
          <w:sz w:val="24"/>
          <w:szCs w:val="24"/>
        </w:rPr>
        <w:t>и</w:t>
      </w:r>
      <w:r w:rsidRPr="000454CC">
        <w:rPr>
          <w:spacing w:val="1"/>
          <w:sz w:val="24"/>
          <w:szCs w:val="24"/>
        </w:rPr>
        <w:t xml:space="preserve"> </w:t>
      </w:r>
      <w:r w:rsidRPr="000454CC">
        <w:rPr>
          <w:sz w:val="24"/>
          <w:szCs w:val="24"/>
        </w:rPr>
        <w:t>доп.</w:t>
      </w:r>
      <w:r w:rsidRPr="000454CC">
        <w:rPr>
          <w:spacing w:val="1"/>
          <w:sz w:val="24"/>
          <w:szCs w:val="24"/>
        </w:rPr>
        <w:t xml:space="preserve"> </w:t>
      </w:r>
      <w:r w:rsidRPr="000454CC">
        <w:rPr>
          <w:sz w:val="24"/>
          <w:szCs w:val="24"/>
        </w:rPr>
        <w:t>— Мо: Издательство</w:t>
      </w:r>
      <w:r w:rsidRPr="000454CC">
        <w:rPr>
          <w:spacing w:val="-1"/>
          <w:sz w:val="24"/>
          <w:szCs w:val="24"/>
        </w:rPr>
        <w:t xml:space="preserve"> </w:t>
      </w:r>
      <w:proofErr w:type="spellStart"/>
      <w:r w:rsidRPr="000454CC">
        <w:rPr>
          <w:sz w:val="24"/>
          <w:szCs w:val="24"/>
        </w:rPr>
        <w:t>Юрайт</w:t>
      </w:r>
      <w:proofErr w:type="spellEnd"/>
      <w:r w:rsidRPr="000454CC">
        <w:rPr>
          <w:sz w:val="24"/>
          <w:szCs w:val="24"/>
        </w:rPr>
        <w:t>, 2021.</w:t>
      </w:r>
      <w:r w:rsidRPr="000454CC">
        <w:rPr>
          <w:spacing w:val="1"/>
          <w:sz w:val="24"/>
          <w:szCs w:val="24"/>
        </w:rPr>
        <w:t xml:space="preserve"> </w:t>
      </w:r>
      <w:r w:rsidRPr="000454CC">
        <w:rPr>
          <w:sz w:val="24"/>
          <w:szCs w:val="24"/>
        </w:rPr>
        <w:t>— 280</w:t>
      </w:r>
    </w:p>
    <w:p w14:paraId="3692ECD1" w14:textId="77777777" w:rsidR="00833227" w:rsidRDefault="00833227" w:rsidP="007178E9">
      <w:pPr>
        <w:jc w:val="center"/>
        <w:rPr>
          <w:sz w:val="24"/>
          <w:szCs w:val="24"/>
        </w:rPr>
      </w:pPr>
    </w:p>
    <w:p w14:paraId="6A88E5E7" w14:textId="5E417C32" w:rsidR="007C4C97" w:rsidRDefault="007178E9" w:rsidP="007178E9">
      <w:pPr>
        <w:jc w:val="center"/>
        <w:rPr>
          <w:sz w:val="24"/>
          <w:szCs w:val="24"/>
        </w:rPr>
      </w:pPr>
      <w:r>
        <w:rPr>
          <w:sz w:val="24"/>
          <w:szCs w:val="24"/>
        </w:rPr>
        <w:t>__________________</w:t>
      </w:r>
    </w:p>
    <w:p w14:paraId="1DCC1088" w14:textId="38A2F6CA" w:rsidR="007C4C97" w:rsidRDefault="007C4C97" w:rsidP="000454CC">
      <w:pPr>
        <w:rPr>
          <w:sz w:val="24"/>
          <w:szCs w:val="24"/>
        </w:rPr>
      </w:pPr>
    </w:p>
    <w:p w14:paraId="5EE284DD" w14:textId="330FF830" w:rsidR="007C4C97" w:rsidRDefault="007C4C97" w:rsidP="000454CC">
      <w:pPr>
        <w:rPr>
          <w:sz w:val="24"/>
          <w:szCs w:val="24"/>
        </w:rPr>
      </w:pPr>
    </w:p>
    <w:p w14:paraId="06B1247B" w14:textId="54D12A65" w:rsidR="007C4C97" w:rsidRDefault="007C4C97" w:rsidP="000454CC">
      <w:pPr>
        <w:rPr>
          <w:sz w:val="24"/>
          <w:szCs w:val="24"/>
        </w:rPr>
      </w:pPr>
    </w:p>
    <w:p w14:paraId="775448DE" w14:textId="777C673A" w:rsidR="007C4C97" w:rsidRDefault="007C4C97" w:rsidP="000454CC">
      <w:pPr>
        <w:rPr>
          <w:sz w:val="24"/>
          <w:szCs w:val="24"/>
        </w:rPr>
      </w:pPr>
    </w:p>
    <w:p w14:paraId="7A912290" w14:textId="2CE7F051" w:rsidR="007C4C97" w:rsidRDefault="007C4C97" w:rsidP="000454CC">
      <w:pPr>
        <w:rPr>
          <w:sz w:val="24"/>
          <w:szCs w:val="24"/>
        </w:rPr>
      </w:pPr>
    </w:p>
    <w:p w14:paraId="6D45F2EF" w14:textId="2F85A586" w:rsidR="007C4C97" w:rsidRDefault="007C4C97" w:rsidP="000454CC">
      <w:pPr>
        <w:rPr>
          <w:sz w:val="24"/>
          <w:szCs w:val="24"/>
        </w:rPr>
      </w:pPr>
    </w:p>
    <w:p w14:paraId="352BD255" w14:textId="77777777" w:rsidR="007C4C97" w:rsidRDefault="007C4C97" w:rsidP="000454CC">
      <w:pPr>
        <w:rPr>
          <w:sz w:val="24"/>
          <w:szCs w:val="24"/>
        </w:rPr>
      </w:pPr>
    </w:p>
    <w:p w14:paraId="68BA3905" w14:textId="0E0FEF78" w:rsidR="00833227" w:rsidRPr="000454CC" w:rsidRDefault="00EF428F" w:rsidP="00EF428F">
      <w:pPr>
        <w:pStyle w:val="aa"/>
        <w:tabs>
          <w:tab w:val="left" w:pos="2227"/>
        </w:tabs>
        <w:ind w:left="0" w:right="29" w:firstLine="709"/>
        <w:jc w:val="center"/>
        <w:rPr>
          <w:b/>
          <w:sz w:val="24"/>
          <w:szCs w:val="24"/>
        </w:rPr>
      </w:pPr>
      <w:r>
        <w:rPr>
          <w:b/>
          <w:sz w:val="24"/>
          <w:szCs w:val="24"/>
        </w:rPr>
        <w:lastRenderedPageBreak/>
        <w:t xml:space="preserve">4. </w:t>
      </w:r>
      <w:r w:rsidR="000D5117" w:rsidRPr="000454CC">
        <w:rPr>
          <w:b/>
          <w:sz w:val="24"/>
          <w:szCs w:val="24"/>
        </w:rPr>
        <w:t>КОНТРОЛЬ И ОЦЕНКА РЕЗУЛЬТАТОВ ОСВОЕНИЯ</w:t>
      </w:r>
      <w:r w:rsidR="000D5117" w:rsidRPr="000454CC">
        <w:rPr>
          <w:b/>
          <w:spacing w:val="-52"/>
          <w:sz w:val="24"/>
          <w:szCs w:val="24"/>
        </w:rPr>
        <w:t xml:space="preserve"> </w:t>
      </w:r>
      <w:r w:rsidR="000D5117" w:rsidRPr="000454CC">
        <w:rPr>
          <w:b/>
          <w:sz w:val="24"/>
          <w:szCs w:val="24"/>
        </w:rPr>
        <w:t>УЧЕБНОЙ</w:t>
      </w:r>
      <w:r w:rsidR="000D5117" w:rsidRPr="000454CC">
        <w:rPr>
          <w:b/>
          <w:spacing w:val="2"/>
          <w:sz w:val="24"/>
          <w:szCs w:val="24"/>
        </w:rPr>
        <w:t xml:space="preserve"> </w:t>
      </w:r>
      <w:r w:rsidR="000D5117" w:rsidRPr="000454CC">
        <w:rPr>
          <w:b/>
          <w:sz w:val="24"/>
          <w:szCs w:val="24"/>
        </w:rPr>
        <w:t>ДИСЦИПЛИНЫ</w:t>
      </w:r>
    </w:p>
    <w:p w14:paraId="4C19A4AB" w14:textId="77777777" w:rsidR="00833227" w:rsidRPr="000454CC" w:rsidRDefault="00833227" w:rsidP="00EF428F">
      <w:pPr>
        <w:pStyle w:val="a4"/>
        <w:jc w:val="center"/>
        <w:rPr>
          <w:b/>
          <w:szCs w:val="24"/>
        </w:r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21"/>
        <w:gridCol w:w="2126"/>
        <w:gridCol w:w="2325"/>
      </w:tblGrid>
      <w:tr w:rsidR="00833227" w:rsidRPr="000454CC" w14:paraId="5CE5371F" w14:textId="77777777" w:rsidTr="007C4C97">
        <w:trPr>
          <w:trHeight w:val="952"/>
        </w:trPr>
        <w:tc>
          <w:tcPr>
            <w:tcW w:w="5121" w:type="dxa"/>
            <w:tcBorders>
              <w:top w:val="single" w:sz="4" w:space="0" w:color="000000"/>
              <w:left w:val="single" w:sz="4" w:space="0" w:color="000000"/>
              <w:bottom w:val="single" w:sz="4" w:space="0" w:color="000000"/>
              <w:right w:val="single" w:sz="4" w:space="0" w:color="000000"/>
            </w:tcBorders>
          </w:tcPr>
          <w:p w14:paraId="295FD3E6" w14:textId="77777777" w:rsidR="00833227" w:rsidRPr="000454CC" w:rsidRDefault="000D5117" w:rsidP="000454CC">
            <w:pPr>
              <w:pStyle w:val="TableParagraph"/>
              <w:ind w:left="459" w:right="454"/>
              <w:jc w:val="center"/>
              <w:rPr>
                <w:b/>
                <w:sz w:val="24"/>
                <w:szCs w:val="24"/>
              </w:rPr>
            </w:pPr>
            <w:r w:rsidRPr="000454CC">
              <w:rPr>
                <w:b/>
                <w:sz w:val="24"/>
                <w:szCs w:val="24"/>
              </w:rPr>
              <w:t>Код</w:t>
            </w:r>
            <w:r w:rsidRPr="000454CC">
              <w:rPr>
                <w:b/>
                <w:spacing w:val="-2"/>
                <w:sz w:val="24"/>
                <w:szCs w:val="24"/>
              </w:rPr>
              <w:t xml:space="preserve"> </w:t>
            </w:r>
            <w:r w:rsidRPr="000454CC">
              <w:rPr>
                <w:b/>
                <w:sz w:val="24"/>
                <w:szCs w:val="24"/>
              </w:rPr>
              <w:t>и</w:t>
            </w:r>
            <w:r w:rsidRPr="000454CC">
              <w:rPr>
                <w:b/>
                <w:spacing w:val="-3"/>
                <w:sz w:val="24"/>
                <w:szCs w:val="24"/>
              </w:rPr>
              <w:t xml:space="preserve"> </w:t>
            </w:r>
            <w:r w:rsidRPr="000454CC">
              <w:rPr>
                <w:b/>
                <w:sz w:val="24"/>
                <w:szCs w:val="24"/>
              </w:rPr>
              <w:t>наименование</w:t>
            </w:r>
          </w:p>
          <w:p w14:paraId="0C8E9FEE" w14:textId="77777777" w:rsidR="00833227" w:rsidRPr="000454CC" w:rsidRDefault="000D5117" w:rsidP="000454CC">
            <w:pPr>
              <w:pStyle w:val="TableParagraph"/>
              <w:ind w:left="459" w:right="450"/>
              <w:jc w:val="center"/>
              <w:rPr>
                <w:b/>
                <w:sz w:val="24"/>
                <w:szCs w:val="24"/>
              </w:rPr>
            </w:pPr>
            <w:r w:rsidRPr="000454CC">
              <w:rPr>
                <w:b/>
                <w:spacing w:val="-1"/>
                <w:sz w:val="24"/>
                <w:szCs w:val="24"/>
              </w:rPr>
              <w:t>формируемых</w:t>
            </w:r>
            <w:r w:rsidRPr="000454CC">
              <w:rPr>
                <w:b/>
                <w:spacing w:val="-57"/>
                <w:sz w:val="24"/>
                <w:szCs w:val="24"/>
              </w:rPr>
              <w:t xml:space="preserve"> </w:t>
            </w:r>
            <w:r w:rsidRPr="000454CC">
              <w:rPr>
                <w:b/>
                <w:sz w:val="24"/>
                <w:szCs w:val="24"/>
              </w:rPr>
              <w:t>компетенций</w:t>
            </w:r>
          </w:p>
        </w:tc>
        <w:tc>
          <w:tcPr>
            <w:tcW w:w="2126" w:type="dxa"/>
            <w:tcBorders>
              <w:top w:val="single" w:sz="4" w:space="0" w:color="000000"/>
              <w:left w:val="single" w:sz="4" w:space="0" w:color="000000"/>
              <w:bottom w:val="single" w:sz="4" w:space="0" w:color="000000"/>
              <w:right w:val="single" w:sz="4" w:space="0" w:color="000000"/>
            </w:tcBorders>
          </w:tcPr>
          <w:p w14:paraId="7734A753" w14:textId="77777777" w:rsidR="00833227" w:rsidRPr="000454CC" w:rsidRDefault="000D5117" w:rsidP="00EF428F">
            <w:pPr>
              <w:pStyle w:val="TableParagraph"/>
              <w:ind w:left="945" w:hanging="660"/>
              <w:rPr>
                <w:b/>
                <w:sz w:val="24"/>
                <w:szCs w:val="24"/>
              </w:rPr>
            </w:pPr>
            <w:r w:rsidRPr="000454CC">
              <w:rPr>
                <w:b/>
                <w:sz w:val="24"/>
                <w:szCs w:val="24"/>
              </w:rPr>
              <w:t>Раздел/тема</w:t>
            </w:r>
          </w:p>
        </w:tc>
        <w:tc>
          <w:tcPr>
            <w:tcW w:w="2325" w:type="dxa"/>
            <w:tcBorders>
              <w:top w:val="single" w:sz="4" w:space="0" w:color="000000"/>
              <w:left w:val="single" w:sz="4" w:space="0" w:color="000000"/>
              <w:bottom w:val="single" w:sz="4" w:space="0" w:color="000000"/>
              <w:right w:val="single" w:sz="4" w:space="0" w:color="000000"/>
            </w:tcBorders>
          </w:tcPr>
          <w:p w14:paraId="3D1F7A5F" w14:textId="6BC7DC1B" w:rsidR="00833227" w:rsidRPr="000454CC" w:rsidRDefault="000D5117" w:rsidP="00EF428F">
            <w:pPr>
              <w:pStyle w:val="TableParagraph"/>
              <w:tabs>
                <w:tab w:val="left" w:pos="1881"/>
              </w:tabs>
              <w:ind w:left="108" w:right="96"/>
              <w:jc w:val="center"/>
              <w:rPr>
                <w:b/>
                <w:sz w:val="24"/>
                <w:szCs w:val="24"/>
              </w:rPr>
            </w:pPr>
            <w:r w:rsidRPr="000454CC">
              <w:rPr>
                <w:b/>
                <w:sz w:val="24"/>
                <w:szCs w:val="24"/>
              </w:rPr>
              <w:t>Тип</w:t>
            </w:r>
            <w:r w:rsidR="00EF428F">
              <w:rPr>
                <w:b/>
                <w:sz w:val="24"/>
                <w:szCs w:val="24"/>
              </w:rPr>
              <w:t xml:space="preserve"> </w:t>
            </w:r>
            <w:r w:rsidRPr="000454CC">
              <w:rPr>
                <w:b/>
                <w:spacing w:val="-1"/>
                <w:sz w:val="24"/>
                <w:szCs w:val="24"/>
              </w:rPr>
              <w:t>оценочных</w:t>
            </w:r>
            <w:r w:rsidRPr="000454CC">
              <w:rPr>
                <w:b/>
                <w:spacing w:val="-57"/>
                <w:sz w:val="24"/>
                <w:szCs w:val="24"/>
              </w:rPr>
              <w:t xml:space="preserve"> </w:t>
            </w:r>
            <w:r w:rsidRPr="000454CC">
              <w:rPr>
                <w:b/>
                <w:sz w:val="24"/>
                <w:szCs w:val="24"/>
              </w:rPr>
              <w:t>мероприятий</w:t>
            </w:r>
          </w:p>
        </w:tc>
      </w:tr>
      <w:tr w:rsidR="00EF428F" w:rsidRPr="000454CC" w14:paraId="557459B4" w14:textId="77777777" w:rsidTr="007C4C97">
        <w:trPr>
          <w:trHeight w:val="1172"/>
        </w:trPr>
        <w:tc>
          <w:tcPr>
            <w:tcW w:w="5121" w:type="dxa"/>
            <w:tcBorders>
              <w:top w:val="single" w:sz="4" w:space="0" w:color="000000"/>
              <w:left w:val="single" w:sz="4" w:space="0" w:color="000000"/>
              <w:right w:val="single" w:sz="4" w:space="0" w:color="000000"/>
            </w:tcBorders>
          </w:tcPr>
          <w:p w14:paraId="7C996735" w14:textId="7C9CF9DE" w:rsidR="00EF428F" w:rsidRPr="000454CC" w:rsidRDefault="00EF428F" w:rsidP="007C4C97">
            <w:pPr>
              <w:pStyle w:val="TableParagraph"/>
              <w:jc w:val="both"/>
              <w:rPr>
                <w:sz w:val="24"/>
                <w:szCs w:val="24"/>
              </w:rPr>
            </w:pPr>
            <w:r w:rsidRPr="000454CC">
              <w:rPr>
                <w:sz w:val="24"/>
                <w:szCs w:val="24"/>
              </w:rPr>
              <w:t>ОК</w:t>
            </w:r>
            <w:r w:rsidRPr="000454CC">
              <w:rPr>
                <w:spacing w:val="-1"/>
                <w:sz w:val="24"/>
                <w:szCs w:val="24"/>
              </w:rPr>
              <w:t xml:space="preserve"> </w:t>
            </w:r>
            <w:r w:rsidRPr="000454CC">
              <w:rPr>
                <w:sz w:val="24"/>
                <w:szCs w:val="24"/>
              </w:rPr>
              <w:t>01.</w:t>
            </w:r>
            <w:r>
              <w:rPr>
                <w:sz w:val="24"/>
                <w:szCs w:val="24"/>
              </w:rPr>
              <w:t xml:space="preserve"> </w:t>
            </w:r>
            <w:r w:rsidRPr="000454CC">
              <w:rPr>
                <w:sz w:val="24"/>
                <w:szCs w:val="24"/>
              </w:rPr>
              <w:t>Выбирать</w:t>
            </w:r>
            <w:r w:rsidRPr="000454CC">
              <w:rPr>
                <w:spacing w:val="43"/>
                <w:sz w:val="24"/>
                <w:szCs w:val="24"/>
              </w:rPr>
              <w:t xml:space="preserve"> </w:t>
            </w:r>
            <w:r w:rsidRPr="000454CC">
              <w:rPr>
                <w:sz w:val="24"/>
                <w:szCs w:val="24"/>
              </w:rPr>
              <w:t>способы</w:t>
            </w:r>
            <w:r w:rsidRPr="000454CC">
              <w:rPr>
                <w:spacing w:val="42"/>
                <w:sz w:val="24"/>
                <w:szCs w:val="24"/>
              </w:rPr>
              <w:t xml:space="preserve"> </w:t>
            </w:r>
            <w:r w:rsidRPr="000454CC">
              <w:rPr>
                <w:sz w:val="24"/>
                <w:szCs w:val="24"/>
              </w:rPr>
              <w:t>решения</w:t>
            </w:r>
            <w:r>
              <w:rPr>
                <w:sz w:val="24"/>
                <w:szCs w:val="24"/>
              </w:rPr>
              <w:t xml:space="preserve"> з</w:t>
            </w:r>
            <w:r w:rsidRPr="000454CC">
              <w:rPr>
                <w:sz w:val="24"/>
                <w:szCs w:val="24"/>
              </w:rPr>
              <w:t>адач</w:t>
            </w:r>
            <w:r>
              <w:rPr>
                <w:sz w:val="24"/>
                <w:szCs w:val="24"/>
              </w:rPr>
              <w:t xml:space="preserve"> </w:t>
            </w:r>
            <w:r w:rsidRPr="000454CC">
              <w:rPr>
                <w:sz w:val="24"/>
                <w:szCs w:val="24"/>
              </w:rPr>
              <w:t>профессиональной</w:t>
            </w:r>
            <w:r>
              <w:rPr>
                <w:sz w:val="24"/>
                <w:szCs w:val="24"/>
              </w:rPr>
              <w:t xml:space="preserve"> </w:t>
            </w:r>
            <w:r w:rsidRPr="000454CC">
              <w:rPr>
                <w:sz w:val="24"/>
                <w:szCs w:val="24"/>
              </w:rPr>
              <w:t>деятельности</w:t>
            </w:r>
          </w:p>
          <w:p w14:paraId="24196659" w14:textId="77777777" w:rsidR="00EF428F" w:rsidRPr="000454CC" w:rsidRDefault="00EF428F" w:rsidP="007C4C97">
            <w:pPr>
              <w:pStyle w:val="TableParagraph"/>
              <w:jc w:val="both"/>
              <w:rPr>
                <w:sz w:val="24"/>
                <w:szCs w:val="24"/>
              </w:rPr>
            </w:pPr>
            <w:r w:rsidRPr="000454CC">
              <w:rPr>
                <w:sz w:val="24"/>
                <w:szCs w:val="24"/>
              </w:rPr>
              <w:t>применительно</w:t>
            </w:r>
            <w:r w:rsidRPr="000454CC">
              <w:rPr>
                <w:spacing w:val="6"/>
                <w:sz w:val="24"/>
                <w:szCs w:val="24"/>
              </w:rPr>
              <w:t xml:space="preserve"> </w:t>
            </w:r>
            <w:r w:rsidRPr="000454CC">
              <w:rPr>
                <w:sz w:val="24"/>
                <w:szCs w:val="24"/>
              </w:rPr>
              <w:t>к</w:t>
            </w:r>
            <w:r w:rsidRPr="000454CC">
              <w:rPr>
                <w:spacing w:val="10"/>
                <w:sz w:val="24"/>
                <w:szCs w:val="24"/>
              </w:rPr>
              <w:t xml:space="preserve"> </w:t>
            </w:r>
            <w:r w:rsidRPr="000454CC">
              <w:rPr>
                <w:sz w:val="24"/>
                <w:szCs w:val="24"/>
              </w:rPr>
              <w:t>различным</w:t>
            </w:r>
          </w:p>
          <w:p w14:paraId="573A1A55" w14:textId="7D78352D" w:rsidR="00EF428F" w:rsidRPr="000454CC" w:rsidRDefault="00EF428F" w:rsidP="007C4C97">
            <w:pPr>
              <w:pStyle w:val="TableParagraph"/>
              <w:jc w:val="both"/>
              <w:rPr>
                <w:sz w:val="24"/>
                <w:szCs w:val="24"/>
              </w:rPr>
            </w:pPr>
            <w:r w:rsidRPr="000454CC">
              <w:rPr>
                <w:sz w:val="24"/>
                <w:szCs w:val="24"/>
              </w:rPr>
              <w:t>контекстам</w:t>
            </w:r>
          </w:p>
        </w:tc>
        <w:tc>
          <w:tcPr>
            <w:tcW w:w="2126" w:type="dxa"/>
            <w:tcBorders>
              <w:top w:val="single" w:sz="4" w:space="0" w:color="000000"/>
              <w:left w:val="single" w:sz="4" w:space="0" w:color="000000"/>
              <w:right w:val="single" w:sz="4" w:space="0" w:color="000000"/>
            </w:tcBorders>
          </w:tcPr>
          <w:p w14:paraId="4068B0D9"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1,</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1.1</w:t>
            </w:r>
          </w:p>
          <w:p w14:paraId="0B554ED3" w14:textId="77777777" w:rsidR="00EF428F" w:rsidRPr="000454CC" w:rsidRDefault="00EF428F" w:rsidP="000454CC">
            <w:pPr>
              <w:pStyle w:val="TableParagraph"/>
              <w:rPr>
                <w:sz w:val="24"/>
                <w:szCs w:val="24"/>
              </w:rPr>
            </w:pPr>
            <w:r w:rsidRPr="000454CC">
              <w:rPr>
                <w:sz w:val="24"/>
                <w:szCs w:val="24"/>
              </w:rPr>
              <w:t>Р 3, Тема 3.1, 3.2</w:t>
            </w:r>
          </w:p>
          <w:p w14:paraId="62BDADE5" w14:textId="360DDA50" w:rsidR="00EF428F" w:rsidRPr="000454CC" w:rsidRDefault="00EF428F" w:rsidP="007C4C97">
            <w:pPr>
              <w:pStyle w:val="TableParagraph"/>
              <w:ind w:left="0" w:firstLine="138"/>
              <w:rPr>
                <w:sz w:val="24"/>
                <w:szCs w:val="24"/>
              </w:rPr>
            </w:pPr>
            <w:r w:rsidRPr="000454CC">
              <w:rPr>
                <w:sz w:val="24"/>
                <w:szCs w:val="24"/>
              </w:rPr>
              <w:t>Р 4, Тема 4.1</w:t>
            </w:r>
          </w:p>
          <w:p w14:paraId="487E44B6" w14:textId="70DFF936" w:rsidR="00EF428F" w:rsidRPr="000454CC" w:rsidRDefault="00EF428F" w:rsidP="007C4C97">
            <w:pPr>
              <w:pStyle w:val="TableParagraph"/>
              <w:ind w:left="0" w:firstLine="138"/>
              <w:rPr>
                <w:sz w:val="24"/>
                <w:szCs w:val="24"/>
              </w:rPr>
            </w:pPr>
            <w:r w:rsidRPr="000454CC">
              <w:rPr>
                <w:sz w:val="24"/>
                <w:szCs w:val="24"/>
              </w:rPr>
              <w:t>Р 6, Тема 6.1</w:t>
            </w:r>
          </w:p>
        </w:tc>
        <w:tc>
          <w:tcPr>
            <w:tcW w:w="2325" w:type="dxa"/>
            <w:vMerge w:val="restart"/>
            <w:tcBorders>
              <w:top w:val="single" w:sz="4" w:space="0" w:color="000000"/>
              <w:left w:val="single" w:sz="4" w:space="0" w:color="000000"/>
              <w:bottom w:val="single" w:sz="4" w:space="0" w:color="000000"/>
              <w:right w:val="single" w:sz="4" w:space="0" w:color="000000"/>
            </w:tcBorders>
          </w:tcPr>
          <w:p w14:paraId="2294D64F" w14:textId="2723713E" w:rsidR="00EF428F" w:rsidRPr="000454CC" w:rsidRDefault="00EF428F" w:rsidP="000454CC">
            <w:pPr>
              <w:pStyle w:val="TableParagraph"/>
              <w:tabs>
                <w:tab w:val="left" w:pos="1293"/>
                <w:tab w:val="left" w:pos="1806"/>
              </w:tabs>
              <w:ind w:left="108" w:right="95"/>
              <w:rPr>
                <w:sz w:val="24"/>
                <w:szCs w:val="24"/>
              </w:rPr>
            </w:pPr>
            <w:r w:rsidRPr="000454CC">
              <w:rPr>
                <w:sz w:val="24"/>
                <w:szCs w:val="24"/>
              </w:rPr>
              <w:t>Диагностическая работа</w:t>
            </w:r>
            <w:r w:rsidRPr="000454CC">
              <w:rPr>
                <w:spacing w:val="1"/>
                <w:sz w:val="24"/>
                <w:szCs w:val="24"/>
              </w:rPr>
              <w:t xml:space="preserve"> </w:t>
            </w:r>
            <w:r w:rsidRPr="000454CC">
              <w:rPr>
                <w:sz w:val="24"/>
                <w:szCs w:val="24"/>
              </w:rPr>
              <w:t>Контрольная работа</w:t>
            </w:r>
            <w:r w:rsidRPr="000454CC">
              <w:rPr>
                <w:spacing w:val="1"/>
                <w:sz w:val="24"/>
                <w:szCs w:val="24"/>
              </w:rPr>
              <w:t xml:space="preserve"> </w:t>
            </w:r>
            <w:r w:rsidRPr="000454CC">
              <w:rPr>
                <w:sz w:val="24"/>
                <w:szCs w:val="24"/>
              </w:rPr>
              <w:t xml:space="preserve">Самооценка и </w:t>
            </w:r>
            <w:proofErr w:type="spellStart"/>
            <w:r w:rsidRPr="000454CC">
              <w:rPr>
                <w:sz w:val="24"/>
                <w:szCs w:val="24"/>
              </w:rPr>
              <w:t>взаимооценка</w:t>
            </w:r>
            <w:proofErr w:type="spellEnd"/>
            <w:r w:rsidRPr="000454CC">
              <w:rPr>
                <w:spacing w:val="1"/>
                <w:sz w:val="24"/>
                <w:szCs w:val="24"/>
              </w:rPr>
              <w:t xml:space="preserve"> </w:t>
            </w:r>
            <w:r w:rsidRPr="000454CC">
              <w:rPr>
                <w:sz w:val="24"/>
                <w:szCs w:val="24"/>
              </w:rPr>
              <w:t>Презентация мини-проектов</w:t>
            </w:r>
            <w:r w:rsidRPr="000454CC">
              <w:rPr>
                <w:spacing w:val="1"/>
                <w:sz w:val="24"/>
                <w:szCs w:val="24"/>
              </w:rPr>
              <w:t xml:space="preserve"> </w:t>
            </w:r>
            <w:r w:rsidRPr="000454CC">
              <w:rPr>
                <w:sz w:val="24"/>
                <w:szCs w:val="24"/>
              </w:rPr>
              <w:t>Устный</w:t>
            </w:r>
            <w:r>
              <w:rPr>
                <w:sz w:val="24"/>
                <w:szCs w:val="24"/>
              </w:rPr>
              <w:t xml:space="preserve"> </w:t>
            </w:r>
            <w:r w:rsidRPr="000454CC">
              <w:rPr>
                <w:sz w:val="24"/>
                <w:szCs w:val="24"/>
              </w:rPr>
              <w:t>и</w:t>
            </w:r>
            <w:r>
              <w:rPr>
                <w:sz w:val="24"/>
                <w:szCs w:val="24"/>
              </w:rPr>
              <w:t xml:space="preserve"> </w:t>
            </w:r>
            <w:r w:rsidRPr="000454CC">
              <w:rPr>
                <w:spacing w:val="-1"/>
                <w:sz w:val="24"/>
                <w:szCs w:val="24"/>
              </w:rPr>
              <w:t>письменный</w:t>
            </w:r>
            <w:r w:rsidRPr="000454CC">
              <w:rPr>
                <w:spacing w:val="-57"/>
                <w:sz w:val="24"/>
                <w:szCs w:val="24"/>
              </w:rPr>
              <w:t xml:space="preserve"> </w:t>
            </w:r>
            <w:r w:rsidRPr="000454CC">
              <w:rPr>
                <w:sz w:val="24"/>
                <w:szCs w:val="24"/>
              </w:rPr>
              <w:t>опрос</w:t>
            </w:r>
          </w:p>
          <w:p w14:paraId="59D23442" w14:textId="667A669E" w:rsidR="00EF428F" w:rsidRPr="000454CC" w:rsidRDefault="00EF428F" w:rsidP="000454CC">
            <w:pPr>
              <w:pStyle w:val="TableParagraph"/>
              <w:tabs>
                <w:tab w:val="left" w:pos="1835"/>
              </w:tabs>
              <w:ind w:left="108" w:right="95"/>
              <w:rPr>
                <w:sz w:val="24"/>
                <w:szCs w:val="24"/>
              </w:rPr>
            </w:pPr>
            <w:r w:rsidRPr="000454CC">
              <w:rPr>
                <w:sz w:val="24"/>
                <w:szCs w:val="24"/>
              </w:rPr>
              <w:t>Результаты</w:t>
            </w:r>
            <w:r>
              <w:rPr>
                <w:sz w:val="24"/>
                <w:szCs w:val="24"/>
              </w:rPr>
              <w:t xml:space="preserve"> </w:t>
            </w:r>
            <w:r w:rsidRPr="000454CC">
              <w:rPr>
                <w:sz w:val="24"/>
                <w:szCs w:val="24"/>
              </w:rPr>
              <w:t>выполнения</w:t>
            </w:r>
            <w:r w:rsidRPr="000454CC">
              <w:rPr>
                <w:spacing w:val="-57"/>
                <w:sz w:val="24"/>
                <w:szCs w:val="24"/>
              </w:rPr>
              <w:t xml:space="preserve"> </w:t>
            </w:r>
            <w:r w:rsidRPr="000454CC">
              <w:rPr>
                <w:sz w:val="24"/>
                <w:szCs w:val="24"/>
              </w:rPr>
              <w:t>учебных заданий</w:t>
            </w:r>
          </w:p>
          <w:p w14:paraId="1C0F093E" w14:textId="7823A471" w:rsidR="00EF428F" w:rsidRPr="000454CC" w:rsidRDefault="00EF428F" w:rsidP="000454CC">
            <w:pPr>
              <w:pStyle w:val="TableParagraph"/>
              <w:tabs>
                <w:tab w:val="left" w:pos="2068"/>
              </w:tabs>
              <w:ind w:left="108" w:right="99"/>
              <w:rPr>
                <w:sz w:val="24"/>
                <w:szCs w:val="24"/>
              </w:rPr>
            </w:pPr>
            <w:r w:rsidRPr="000454CC">
              <w:rPr>
                <w:sz w:val="24"/>
                <w:szCs w:val="24"/>
              </w:rPr>
              <w:t>Разработка</w:t>
            </w:r>
            <w:r>
              <w:rPr>
                <w:sz w:val="24"/>
                <w:szCs w:val="24"/>
              </w:rPr>
              <w:t xml:space="preserve"> </w:t>
            </w:r>
            <w:r w:rsidRPr="000454CC">
              <w:rPr>
                <w:spacing w:val="-1"/>
                <w:sz w:val="24"/>
                <w:szCs w:val="24"/>
              </w:rPr>
              <w:t>маршрута</w:t>
            </w:r>
            <w:r w:rsidRPr="000454CC">
              <w:rPr>
                <w:spacing w:val="-57"/>
                <w:sz w:val="24"/>
                <w:szCs w:val="24"/>
              </w:rPr>
              <w:t xml:space="preserve"> </w:t>
            </w:r>
            <w:r w:rsidRPr="000454CC">
              <w:rPr>
                <w:sz w:val="24"/>
                <w:szCs w:val="24"/>
              </w:rPr>
              <w:t>образовательного</w:t>
            </w:r>
            <w:r w:rsidRPr="000454CC">
              <w:rPr>
                <w:spacing w:val="1"/>
                <w:sz w:val="24"/>
                <w:szCs w:val="24"/>
              </w:rPr>
              <w:t xml:space="preserve"> </w:t>
            </w:r>
            <w:r w:rsidRPr="000454CC">
              <w:rPr>
                <w:sz w:val="24"/>
                <w:szCs w:val="24"/>
              </w:rPr>
              <w:t>путешествия</w:t>
            </w:r>
          </w:p>
          <w:p w14:paraId="0C980FA5" w14:textId="53035D5B" w:rsidR="00EF428F" w:rsidRPr="000454CC" w:rsidRDefault="00EF428F" w:rsidP="000454CC">
            <w:pPr>
              <w:pStyle w:val="TableParagraph"/>
              <w:tabs>
                <w:tab w:val="left" w:pos="1972"/>
              </w:tabs>
              <w:ind w:left="108" w:right="95"/>
              <w:rPr>
                <w:sz w:val="24"/>
                <w:szCs w:val="24"/>
              </w:rPr>
            </w:pPr>
            <w:r w:rsidRPr="000454CC">
              <w:rPr>
                <w:sz w:val="24"/>
                <w:szCs w:val="24"/>
              </w:rPr>
              <w:t>Практические работы</w:t>
            </w:r>
            <w:r w:rsidRPr="000454CC">
              <w:rPr>
                <w:spacing w:val="1"/>
                <w:sz w:val="24"/>
                <w:szCs w:val="24"/>
              </w:rPr>
              <w:t xml:space="preserve"> </w:t>
            </w:r>
            <w:r w:rsidRPr="000454CC">
              <w:rPr>
                <w:sz w:val="24"/>
                <w:szCs w:val="24"/>
              </w:rPr>
              <w:t>Промежуточная</w:t>
            </w:r>
            <w:r>
              <w:rPr>
                <w:sz w:val="24"/>
                <w:szCs w:val="24"/>
              </w:rPr>
              <w:t xml:space="preserve"> </w:t>
            </w:r>
            <w:r w:rsidRPr="000454CC">
              <w:rPr>
                <w:sz w:val="24"/>
                <w:szCs w:val="24"/>
              </w:rPr>
              <w:t>аттестация</w:t>
            </w:r>
            <w:r w:rsidRPr="000454CC">
              <w:rPr>
                <w:spacing w:val="-57"/>
                <w:sz w:val="24"/>
                <w:szCs w:val="24"/>
              </w:rPr>
              <w:t xml:space="preserve"> </w:t>
            </w:r>
            <w:r w:rsidRPr="000454CC">
              <w:rPr>
                <w:sz w:val="24"/>
                <w:szCs w:val="24"/>
              </w:rPr>
              <w:t>(дифференцированный</w:t>
            </w:r>
            <w:r w:rsidRPr="000454CC">
              <w:rPr>
                <w:spacing w:val="1"/>
                <w:sz w:val="24"/>
                <w:szCs w:val="24"/>
              </w:rPr>
              <w:t xml:space="preserve"> </w:t>
            </w:r>
            <w:r w:rsidRPr="000454CC">
              <w:rPr>
                <w:sz w:val="24"/>
                <w:szCs w:val="24"/>
              </w:rPr>
              <w:t>зачет)</w:t>
            </w:r>
          </w:p>
        </w:tc>
      </w:tr>
      <w:tr w:rsidR="00EF428F" w:rsidRPr="000454CC" w14:paraId="2463E8CD" w14:textId="77777777" w:rsidTr="007C4C97">
        <w:trPr>
          <w:trHeight w:val="1544"/>
        </w:trPr>
        <w:tc>
          <w:tcPr>
            <w:tcW w:w="5121" w:type="dxa"/>
            <w:tcBorders>
              <w:top w:val="single" w:sz="4" w:space="0" w:color="000000"/>
              <w:left w:val="single" w:sz="4" w:space="0" w:color="000000"/>
              <w:right w:val="single" w:sz="4" w:space="0" w:color="000000"/>
            </w:tcBorders>
          </w:tcPr>
          <w:p w14:paraId="61F8E661" w14:textId="13EA4923" w:rsidR="00EF428F" w:rsidRPr="000454CC" w:rsidRDefault="00EF428F" w:rsidP="007C4C97">
            <w:pPr>
              <w:pStyle w:val="TableParagraph"/>
              <w:tabs>
                <w:tab w:val="left" w:pos="906"/>
                <w:tab w:val="left" w:pos="1671"/>
              </w:tabs>
              <w:jc w:val="both"/>
              <w:rPr>
                <w:sz w:val="24"/>
                <w:szCs w:val="24"/>
              </w:rPr>
            </w:pPr>
            <w:r w:rsidRPr="000454CC">
              <w:rPr>
                <w:sz w:val="24"/>
                <w:szCs w:val="24"/>
              </w:rPr>
              <w:t>ОК</w:t>
            </w:r>
            <w:r>
              <w:rPr>
                <w:sz w:val="24"/>
                <w:szCs w:val="24"/>
              </w:rPr>
              <w:t xml:space="preserve"> </w:t>
            </w:r>
            <w:r w:rsidRPr="000454CC">
              <w:rPr>
                <w:sz w:val="24"/>
                <w:szCs w:val="24"/>
              </w:rPr>
              <w:t>02.</w:t>
            </w:r>
            <w:r>
              <w:rPr>
                <w:sz w:val="24"/>
                <w:szCs w:val="24"/>
              </w:rPr>
              <w:t xml:space="preserve"> </w:t>
            </w:r>
            <w:r w:rsidRPr="000454CC">
              <w:rPr>
                <w:sz w:val="24"/>
                <w:szCs w:val="24"/>
              </w:rPr>
              <w:t>Использовать</w:t>
            </w:r>
            <w:r>
              <w:rPr>
                <w:sz w:val="24"/>
                <w:szCs w:val="24"/>
              </w:rPr>
              <w:t xml:space="preserve"> с</w:t>
            </w:r>
            <w:r w:rsidRPr="000454CC">
              <w:rPr>
                <w:sz w:val="24"/>
                <w:szCs w:val="24"/>
              </w:rPr>
              <w:t>овременные</w:t>
            </w:r>
            <w:r>
              <w:rPr>
                <w:sz w:val="24"/>
                <w:szCs w:val="24"/>
              </w:rPr>
              <w:t xml:space="preserve"> </w:t>
            </w:r>
            <w:r w:rsidRPr="000454CC">
              <w:rPr>
                <w:sz w:val="24"/>
                <w:szCs w:val="24"/>
              </w:rPr>
              <w:t>средства</w:t>
            </w:r>
            <w:r>
              <w:rPr>
                <w:sz w:val="24"/>
                <w:szCs w:val="24"/>
              </w:rPr>
              <w:t xml:space="preserve"> </w:t>
            </w:r>
            <w:r w:rsidRPr="000454CC">
              <w:rPr>
                <w:sz w:val="24"/>
                <w:szCs w:val="24"/>
              </w:rPr>
              <w:t>поиска,</w:t>
            </w:r>
            <w:r>
              <w:rPr>
                <w:sz w:val="24"/>
                <w:szCs w:val="24"/>
              </w:rPr>
              <w:t xml:space="preserve"> </w:t>
            </w:r>
            <w:r w:rsidRPr="000454CC">
              <w:rPr>
                <w:sz w:val="24"/>
                <w:szCs w:val="24"/>
              </w:rPr>
              <w:t>анализа</w:t>
            </w:r>
            <w:r>
              <w:rPr>
                <w:sz w:val="24"/>
                <w:szCs w:val="24"/>
              </w:rPr>
              <w:t xml:space="preserve"> </w:t>
            </w:r>
            <w:r w:rsidRPr="000454CC">
              <w:rPr>
                <w:sz w:val="24"/>
                <w:szCs w:val="24"/>
              </w:rPr>
              <w:t>и</w:t>
            </w:r>
            <w:r>
              <w:rPr>
                <w:sz w:val="24"/>
                <w:szCs w:val="24"/>
              </w:rPr>
              <w:t xml:space="preserve"> </w:t>
            </w:r>
            <w:r w:rsidRPr="000454CC">
              <w:rPr>
                <w:sz w:val="24"/>
                <w:szCs w:val="24"/>
              </w:rPr>
              <w:t>интерпретации</w:t>
            </w:r>
            <w:r w:rsidRPr="000454CC">
              <w:rPr>
                <w:spacing w:val="11"/>
                <w:sz w:val="24"/>
                <w:szCs w:val="24"/>
              </w:rPr>
              <w:t xml:space="preserve"> </w:t>
            </w:r>
            <w:r w:rsidRPr="000454CC">
              <w:rPr>
                <w:sz w:val="24"/>
                <w:szCs w:val="24"/>
              </w:rPr>
              <w:t>информации,</w:t>
            </w:r>
            <w:r>
              <w:rPr>
                <w:sz w:val="24"/>
                <w:szCs w:val="24"/>
              </w:rPr>
              <w:t xml:space="preserve"> </w:t>
            </w:r>
            <w:r w:rsidRPr="000454CC">
              <w:rPr>
                <w:sz w:val="24"/>
                <w:szCs w:val="24"/>
              </w:rPr>
              <w:t>и</w:t>
            </w:r>
            <w:r>
              <w:rPr>
                <w:sz w:val="24"/>
                <w:szCs w:val="24"/>
              </w:rPr>
              <w:t xml:space="preserve"> </w:t>
            </w:r>
            <w:r w:rsidRPr="000454CC">
              <w:rPr>
                <w:sz w:val="24"/>
                <w:szCs w:val="24"/>
              </w:rPr>
              <w:t>информационные</w:t>
            </w:r>
            <w:r>
              <w:rPr>
                <w:sz w:val="24"/>
                <w:szCs w:val="24"/>
              </w:rPr>
              <w:t xml:space="preserve"> </w:t>
            </w:r>
            <w:r w:rsidRPr="000454CC">
              <w:rPr>
                <w:sz w:val="24"/>
                <w:szCs w:val="24"/>
              </w:rPr>
              <w:t>технологии</w:t>
            </w:r>
            <w:r w:rsidRPr="000454CC">
              <w:rPr>
                <w:spacing w:val="36"/>
                <w:sz w:val="24"/>
                <w:szCs w:val="24"/>
              </w:rPr>
              <w:t xml:space="preserve"> </w:t>
            </w:r>
            <w:r w:rsidRPr="000454CC">
              <w:rPr>
                <w:sz w:val="24"/>
                <w:szCs w:val="24"/>
              </w:rPr>
              <w:t>для</w:t>
            </w:r>
            <w:r w:rsidRPr="000454CC">
              <w:rPr>
                <w:spacing w:val="38"/>
                <w:sz w:val="24"/>
                <w:szCs w:val="24"/>
              </w:rPr>
              <w:t xml:space="preserve"> </w:t>
            </w:r>
            <w:r w:rsidRPr="000454CC">
              <w:rPr>
                <w:sz w:val="24"/>
                <w:szCs w:val="24"/>
              </w:rPr>
              <w:t>выполнения</w:t>
            </w:r>
            <w:r>
              <w:rPr>
                <w:sz w:val="24"/>
                <w:szCs w:val="24"/>
              </w:rPr>
              <w:t xml:space="preserve"> </w:t>
            </w:r>
            <w:r w:rsidRPr="000454CC">
              <w:rPr>
                <w:sz w:val="24"/>
                <w:szCs w:val="24"/>
              </w:rPr>
              <w:t>задач</w:t>
            </w:r>
            <w:r>
              <w:rPr>
                <w:sz w:val="24"/>
                <w:szCs w:val="24"/>
              </w:rPr>
              <w:t xml:space="preserve"> </w:t>
            </w:r>
            <w:r w:rsidRPr="000454CC">
              <w:rPr>
                <w:sz w:val="24"/>
                <w:szCs w:val="24"/>
              </w:rPr>
              <w:t>профессиональной</w:t>
            </w:r>
          </w:p>
          <w:p w14:paraId="3497FED9" w14:textId="24AAFF17" w:rsidR="00EF428F" w:rsidRPr="000454CC" w:rsidRDefault="00EF428F" w:rsidP="007C4C97">
            <w:pPr>
              <w:pStyle w:val="TableParagraph"/>
              <w:jc w:val="both"/>
              <w:rPr>
                <w:sz w:val="24"/>
                <w:szCs w:val="24"/>
              </w:rPr>
            </w:pPr>
            <w:r w:rsidRPr="000454CC">
              <w:rPr>
                <w:sz w:val="24"/>
                <w:szCs w:val="24"/>
              </w:rPr>
              <w:t>деятельности</w:t>
            </w:r>
          </w:p>
        </w:tc>
        <w:tc>
          <w:tcPr>
            <w:tcW w:w="2126" w:type="dxa"/>
            <w:tcBorders>
              <w:top w:val="single" w:sz="4" w:space="0" w:color="000000"/>
              <w:left w:val="single" w:sz="4" w:space="0" w:color="000000"/>
              <w:right w:val="single" w:sz="4" w:space="0" w:color="000000"/>
            </w:tcBorders>
          </w:tcPr>
          <w:p w14:paraId="25E48BD6"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1,</w:t>
            </w:r>
            <w:r w:rsidRPr="000454CC">
              <w:rPr>
                <w:spacing w:val="-1"/>
                <w:sz w:val="24"/>
                <w:szCs w:val="24"/>
              </w:rPr>
              <w:t xml:space="preserve"> </w:t>
            </w:r>
            <w:r w:rsidRPr="000454CC">
              <w:rPr>
                <w:sz w:val="24"/>
                <w:szCs w:val="24"/>
              </w:rPr>
              <w:t>Тема</w:t>
            </w:r>
            <w:r w:rsidRPr="000454CC">
              <w:rPr>
                <w:spacing w:val="-1"/>
                <w:sz w:val="24"/>
                <w:szCs w:val="24"/>
              </w:rPr>
              <w:t xml:space="preserve"> 1.1, </w:t>
            </w:r>
            <w:r w:rsidRPr="000454CC">
              <w:rPr>
                <w:sz w:val="24"/>
                <w:szCs w:val="24"/>
              </w:rPr>
              <w:t>1.2</w:t>
            </w:r>
          </w:p>
          <w:p w14:paraId="4BD55E98"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2.2</w:t>
            </w:r>
          </w:p>
          <w:p w14:paraId="539ABC7E"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3,</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3.1</w:t>
            </w:r>
          </w:p>
          <w:p w14:paraId="3FCAAAFC" w14:textId="723E0E5A"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6, Тема</w:t>
            </w:r>
            <w:r w:rsidRPr="000454CC">
              <w:rPr>
                <w:spacing w:val="-1"/>
                <w:sz w:val="24"/>
                <w:szCs w:val="24"/>
              </w:rPr>
              <w:t xml:space="preserve"> 6.1., </w:t>
            </w:r>
            <w:r w:rsidRPr="000454CC">
              <w:rPr>
                <w:sz w:val="24"/>
                <w:szCs w:val="24"/>
              </w:rPr>
              <w:t>6.2</w:t>
            </w:r>
          </w:p>
        </w:tc>
        <w:tc>
          <w:tcPr>
            <w:tcW w:w="2325" w:type="dxa"/>
            <w:vMerge/>
            <w:tcBorders>
              <w:top w:val="single" w:sz="4" w:space="0" w:color="000000"/>
              <w:left w:val="single" w:sz="4" w:space="0" w:color="000000"/>
              <w:bottom w:val="single" w:sz="4" w:space="0" w:color="000000"/>
              <w:right w:val="single" w:sz="4" w:space="0" w:color="000000"/>
            </w:tcBorders>
          </w:tcPr>
          <w:p w14:paraId="54A25D9B" w14:textId="77777777" w:rsidR="00EF428F" w:rsidRPr="000454CC" w:rsidRDefault="00EF428F" w:rsidP="000454CC">
            <w:pPr>
              <w:rPr>
                <w:sz w:val="24"/>
                <w:szCs w:val="24"/>
              </w:rPr>
            </w:pPr>
          </w:p>
        </w:tc>
      </w:tr>
      <w:tr w:rsidR="00EF428F" w:rsidRPr="000454CC" w14:paraId="6377C81E" w14:textId="77777777" w:rsidTr="007C4C97">
        <w:trPr>
          <w:trHeight w:val="2011"/>
        </w:trPr>
        <w:tc>
          <w:tcPr>
            <w:tcW w:w="5121" w:type="dxa"/>
            <w:tcBorders>
              <w:top w:val="single" w:sz="4" w:space="0" w:color="000000"/>
              <w:left w:val="single" w:sz="4" w:space="0" w:color="000000"/>
              <w:right w:val="single" w:sz="4" w:space="0" w:color="000000"/>
            </w:tcBorders>
          </w:tcPr>
          <w:p w14:paraId="40C3E332" w14:textId="4B8EB064" w:rsidR="00EF428F" w:rsidRPr="000454CC" w:rsidRDefault="00EF428F" w:rsidP="007C4C97">
            <w:pPr>
              <w:pStyle w:val="TableParagraph"/>
              <w:tabs>
                <w:tab w:val="left" w:pos="733"/>
                <w:tab w:val="left" w:pos="1326"/>
                <w:tab w:val="left" w:pos="2950"/>
              </w:tabs>
              <w:jc w:val="both"/>
              <w:rPr>
                <w:sz w:val="24"/>
                <w:szCs w:val="24"/>
              </w:rPr>
            </w:pPr>
            <w:r w:rsidRPr="000454CC">
              <w:rPr>
                <w:sz w:val="24"/>
                <w:szCs w:val="24"/>
              </w:rPr>
              <w:t>ОК</w:t>
            </w:r>
            <w:r>
              <w:rPr>
                <w:sz w:val="24"/>
                <w:szCs w:val="24"/>
              </w:rPr>
              <w:t xml:space="preserve"> </w:t>
            </w:r>
            <w:r w:rsidRPr="000454CC">
              <w:rPr>
                <w:sz w:val="24"/>
                <w:szCs w:val="24"/>
              </w:rPr>
              <w:t>03.</w:t>
            </w:r>
            <w:r>
              <w:rPr>
                <w:sz w:val="24"/>
                <w:szCs w:val="24"/>
              </w:rPr>
              <w:t xml:space="preserve"> </w:t>
            </w:r>
            <w:r w:rsidRPr="000454CC">
              <w:rPr>
                <w:sz w:val="24"/>
                <w:szCs w:val="24"/>
              </w:rPr>
              <w:t>Планировать</w:t>
            </w:r>
            <w:r>
              <w:rPr>
                <w:sz w:val="24"/>
                <w:szCs w:val="24"/>
              </w:rPr>
              <w:t xml:space="preserve"> </w:t>
            </w:r>
            <w:r w:rsidRPr="000454CC">
              <w:rPr>
                <w:sz w:val="24"/>
                <w:szCs w:val="24"/>
              </w:rPr>
              <w:t>и</w:t>
            </w:r>
            <w:r>
              <w:rPr>
                <w:sz w:val="24"/>
                <w:szCs w:val="24"/>
              </w:rPr>
              <w:t xml:space="preserve"> р</w:t>
            </w:r>
            <w:r w:rsidRPr="000454CC">
              <w:rPr>
                <w:sz w:val="24"/>
                <w:szCs w:val="24"/>
              </w:rPr>
              <w:t>еализовывать</w:t>
            </w:r>
            <w:r>
              <w:rPr>
                <w:sz w:val="24"/>
                <w:szCs w:val="24"/>
              </w:rPr>
              <w:t xml:space="preserve"> </w:t>
            </w:r>
            <w:r w:rsidRPr="000454CC">
              <w:rPr>
                <w:sz w:val="24"/>
                <w:szCs w:val="24"/>
              </w:rPr>
              <w:t>собственное</w:t>
            </w:r>
            <w:r>
              <w:rPr>
                <w:sz w:val="24"/>
                <w:szCs w:val="24"/>
              </w:rPr>
              <w:t xml:space="preserve"> </w:t>
            </w:r>
            <w:r w:rsidRPr="000454CC">
              <w:rPr>
                <w:sz w:val="24"/>
                <w:szCs w:val="24"/>
              </w:rPr>
              <w:t>профессиональное</w:t>
            </w:r>
            <w:r>
              <w:rPr>
                <w:sz w:val="24"/>
                <w:szCs w:val="24"/>
              </w:rPr>
              <w:t xml:space="preserve"> </w:t>
            </w:r>
            <w:r w:rsidRPr="000454CC">
              <w:rPr>
                <w:sz w:val="24"/>
                <w:szCs w:val="24"/>
              </w:rPr>
              <w:t>и</w:t>
            </w:r>
          </w:p>
          <w:p w14:paraId="52FEDF99" w14:textId="6A1DC451" w:rsidR="00EF428F" w:rsidRPr="000454CC" w:rsidRDefault="00EF428F" w:rsidP="007C4C97">
            <w:pPr>
              <w:pStyle w:val="TableParagraph"/>
              <w:tabs>
                <w:tab w:val="left" w:pos="2117"/>
              </w:tabs>
              <w:jc w:val="both"/>
              <w:rPr>
                <w:sz w:val="24"/>
                <w:szCs w:val="24"/>
              </w:rPr>
            </w:pPr>
            <w:r w:rsidRPr="000454CC">
              <w:rPr>
                <w:sz w:val="24"/>
                <w:szCs w:val="24"/>
              </w:rPr>
              <w:t>личностное</w:t>
            </w:r>
            <w:r>
              <w:rPr>
                <w:sz w:val="24"/>
                <w:szCs w:val="24"/>
              </w:rPr>
              <w:t xml:space="preserve"> </w:t>
            </w:r>
            <w:r w:rsidRPr="000454CC">
              <w:rPr>
                <w:sz w:val="24"/>
                <w:szCs w:val="24"/>
              </w:rPr>
              <w:t>развитие,</w:t>
            </w:r>
            <w:r>
              <w:rPr>
                <w:sz w:val="24"/>
                <w:szCs w:val="24"/>
              </w:rPr>
              <w:t xml:space="preserve"> </w:t>
            </w:r>
            <w:r w:rsidRPr="000454CC">
              <w:rPr>
                <w:sz w:val="24"/>
                <w:szCs w:val="24"/>
              </w:rPr>
              <w:t>предпринимательскую</w:t>
            </w:r>
            <w:r>
              <w:rPr>
                <w:sz w:val="24"/>
                <w:szCs w:val="24"/>
              </w:rPr>
              <w:t xml:space="preserve"> </w:t>
            </w:r>
            <w:r w:rsidRPr="000454CC">
              <w:rPr>
                <w:sz w:val="24"/>
                <w:szCs w:val="24"/>
              </w:rPr>
              <w:t>деятельность</w:t>
            </w:r>
            <w:r>
              <w:rPr>
                <w:sz w:val="24"/>
                <w:szCs w:val="24"/>
              </w:rPr>
              <w:t xml:space="preserve"> </w:t>
            </w:r>
            <w:r w:rsidRPr="000454CC">
              <w:rPr>
                <w:sz w:val="24"/>
                <w:szCs w:val="24"/>
              </w:rPr>
              <w:t>в</w:t>
            </w:r>
          </w:p>
          <w:p w14:paraId="60D16052" w14:textId="5D1CDF04" w:rsidR="00EF428F" w:rsidRPr="000454CC" w:rsidRDefault="00EF428F" w:rsidP="007C4C97">
            <w:pPr>
              <w:pStyle w:val="TableParagraph"/>
              <w:tabs>
                <w:tab w:val="left" w:pos="2424"/>
              </w:tabs>
              <w:jc w:val="both"/>
              <w:rPr>
                <w:sz w:val="24"/>
                <w:szCs w:val="24"/>
              </w:rPr>
            </w:pPr>
            <w:r w:rsidRPr="000454CC">
              <w:rPr>
                <w:sz w:val="24"/>
                <w:szCs w:val="24"/>
              </w:rPr>
              <w:t>профессиональной</w:t>
            </w:r>
            <w:r>
              <w:rPr>
                <w:sz w:val="24"/>
                <w:szCs w:val="24"/>
              </w:rPr>
              <w:t xml:space="preserve"> </w:t>
            </w:r>
            <w:r w:rsidRPr="000454CC">
              <w:rPr>
                <w:sz w:val="24"/>
                <w:szCs w:val="24"/>
              </w:rPr>
              <w:t>сфере,</w:t>
            </w:r>
            <w:r>
              <w:rPr>
                <w:sz w:val="24"/>
                <w:szCs w:val="24"/>
              </w:rPr>
              <w:t xml:space="preserve"> </w:t>
            </w:r>
            <w:r w:rsidRPr="000454CC">
              <w:rPr>
                <w:sz w:val="24"/>
                <w:szCs w:val="24"/>
              </w:rPr>
              <w:t>использовать</w:t>
            </w:r>
            <w:r>
              <w:rPr>
                <w:sz w:val="24"/>
                <w:szCs w:val="24"/>
              </w:rPr>
              <w:t xml:space="preserve"> </w:t>
            </w:r>
            <w:r w:rsidRPr="000454CC">
              <w:rPr>
                <w:sz w:val="24"/>
                <w:szCs w:val="24"/>
              </w:rPr>
              <w:t>знания</w:t>
            </w:r>
            <w:r>
              <w:rPr>
                <w:sz w:val="24"/>
                <w:szCs w:val="24"/>
              </w:rPr>
              <w:t xml:space="preserve"> </w:t>
            </w:r>
            <w:r w:rsidRPr="000454CC">
              <w:rPr>
                <w:sz w:val="24"/>
                <w:szCs w:val="24"/>
              </w:rPr>
              <w:t>по</w:t>
            </w:r>
            <w:r>
              <w:rPr>
                <w:sz w:val="24"/>
                <w:szCs w:val="24"/>
              </w:rPr>
              <w:t xml:space="preserve"> </w:t>
            </w:r>
            <w:r w:rsidRPr="000454CC">
              <w:rPr>
                <w:sz w:val="24"/>
                <w:szCs w:val="24"/>
              </w:rPr>
              <w:t>финансовой</w:t>
            </w:r>
            <w:r w:rsidRPr="000454CC">
              <w:rPr>
                <w:spacing w:val="44"/>
                <w:sz w:val="24"/>
                <w:szCs w:val="24"/>
              </w:rPr>
              <w:t xml:space="preserve"> </w:t>
            </w:r>
            <w:r w:rsidRPr="000454CC">
              <w:rPr>
                <w:sz w:val="24"/>
                <w:szCs w:val="24"/>
              </w:rPr>
              <w:t>грамотности</w:t>
            </w:r>
            <w:r w:rsidRPr="000454CC">
              <w:rPr>
                <w:spacing w:val="105"/>
                <w:sz w:val="24"/>
                <w:szCs w:val="24"/>
              </w:rPr>
              <w:t xml:space="preserve"> </w:t>
            </w:r>
            <w:r w:rsidRPr="000454CC">
              <w:rPr>
                <w:sz w:val="24"/>
                <w:szCs w:val="24"/>
              </w:rPr>
              <w:t>в</w:t>
            </w:r>
          </w:p>
          <w:p w14:paraId="6A6824DA" w14:textId="3CCADC5D" w:rsidR="00EF428F" w:rsidRPr="000454CC" w:rsidRDefault="00EF428F" w:rsidP="007C4C97">
            <w:pPr>
              <w:pStyle w:val="TableParagraph"/>
              <w:tabs>
                <w:tab w:val="left" w:pos="1918"/>
              </w:tabs>
              <w:jc w:val="both"/>
              <w:rPr>
                <w:sz w:val="24"/>
                <w:szCs w:val="24"/>
              </w:rPr>
            </w:pPr>
            <w:r w:rsidRPr="000454CC">
              <w:rPr>
                <w:sz w:val="24"/>
                <w:szCs w:val="24"/>
              </w:rPr>
              <w:t>различных</w:t>
            </w:r>
            <w:r>
              <w:rPr>
                <w:sz w:val="24"/>
                <w:szCs w:val="24"/>
              </w:rPr>
              <w:t xml:space="preserve"> </w:t>
            </w:r>
            <w:r w:rsidRPr="000454CC">
              <w:rPr>
                <w:sz w:val="24"/>
                <w:szCs w:val="24"/>
              </w:rPr>
              <w:t>жизненных</w:t>
            </w:r>
            <w:r>
              <w:rPr>
                <w:sz w:val="24"/>
                <w:szCs w:val="24"/>
              </w:rPr>
              <w:t xml:space="preserve"> </w:t>
            </w:r>
            <w:r w:rsidRPr="000454CC">
              <w:rPr>
                <w:sz w:val="24"/>
                <w:szCs w:val="24"/>
              </w:rPr>
              <w:t>ситуациях</w:t>
            </w:r>
          </w:p>
        </w:tc>
        <w:tc>
          <w:tcPr>
            <w:tcW w:w="2126" w:type="dxa"/>
            <w:tcBorders>
              <w:top w:val="single" w:sz="4" w:space="0" w:color="000000"/>
              <w:left w:val="single" w:sz="4" w:space="0" w:color="000000"/>
              <w:right w:val="single" w:sz="4" w:space="0" w:color="000000"/>
            </w:tcBorders>
          </w:tcPr>
          <w:p w14:paraId="26DB7E89"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2.1,</w:t>
            </w:r>
            <w:r w:rsidRPr="000454CC">
              <w:rPr>
                <w:spacing w:val="-1"/>
                <w:sz w:val="24"/>
                <w:szCs w:val="24"/>
              </w:rPr>
              <w:t xml:space="preserve"> </w:t>
            </w:r>
            <w:r w:rsidRPr="000454CC">
              <w:rPr>
                <w:sz w:val="24"/>
                <w:szCs w:val="24"/>
              </w:rPr>
              <w:t>2.2</w:t>
            </w:r>
          </w:p>
          <w:p w14:paraId="4D9212EE"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3,</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3.1</w:t>
            </w:r>
          </w:p>
          <w:p w14:paraId="31E62C7E" w14:textId="77ED0109"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5,</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5.2</w:t>
            </w:r>
          </w:p>
        </w:tc>
        <w:tc>
          <w:tcPr>
            <w:tcW w:w="2325" w:type="dxa"/>
            <w:vMerge/>
            <w:tcBorders>
              <w:top w:val="single" w:sz="4" w:space="0" w:color="000000"/>
              <w:left w:val="single" w:sz="4" w:space="0" w:color="000000"/>
              <w:bottom w:val="single" w:sz="4" w:space="0" w:color="000000"/>
              <w:right w:val="single" w:sz="4" w:space="0" w:color="000000"/>
            </w:tcBorders>
          </w:tcPr>
          <w:p w14:paraId="4243E1E9" w14:textId="77777777" w:rsidR="00EF428F" w:rsidRPr="000454CC" w:rsidRDefault="00EF428F" w:rsidP="000454CC">
            <w:pPr>
              <w:rPr>
                <w:sz w:val="24"/>
                <w:szCs w:val="24"/>
              </w:rPr>
            </w:pPr>
          </w:p>
        </w:tc>
      </w:tr>
      <w:tr w:rsidR="00EF428F" w:rsidRPr="000454CC" w14:paraId="7C152DE8" w14:textId="77777777" w:rsidTr="007C4C97">
        <w:trPr>
          <w:trHeight w:val="834"/>
        </w:trPr>
        <w:tc>
          <w:tcPr>
            <w:tcW w:w="5121" w:type="dxa"/>
            <w:tcBorders>
              <w:top w:val="single" w:sz="4" w:space="0" w:color="000000"/>
              <w:left w:val="single" w:sz="4" w:space="0" w:color="000000"/>
              <w:right w:val="single" w:sz="4" w:space="0" w:color="000000"/>
            </w:tcBorders>
          </w:tcPr>
          <w:p w14:paraId="566A7BE2" w14:textId="4692F358" w:rsidR="00EF428F" w:rsidRPr="000454CC" w:rsidRDefault="00EF428F" w:rsidP="007C4C97">
            <w:pPr>
              <w:pStyle w:val="TableParagraph"/>
              <w:tabs>
                <w:tab w:val="left" w:pos="966"/>
                <w:tab w:val="left" w:pos="1791"/>
              </w:tabs>
              <w:jc w:val="both"/>
              <w:rPr>
                <w:sz w:val="24"/>
                <w:szCs w:val="24"/>
              </w:rPr>
            </w:pPr>
            <w:r w:rsidRPr="000454CC">
              <w:rPr>
                <w:sz w:val="24"/>
                <w:szCs w:val="24"/>
              </w:rPr>
              <w:t>ОК</w:t>
            </w:r>
            <w:r>
              <w:rPr>
                <w:sz w:val="24"/>
                <w:szCs w:val="24"/>
              </w:rPr>
              <w:t xml:space="preserve"> </w:t>
            </w:r>
            <w:r w:rsidRPr="000454CC">
              <w:rPr>
                <w:sz w:val="24"/>
                <w:szCs w:val="24"/>
              </w:rPr>
              <w:t>04.</w:t>
            </w:r>
            <w:r>
              <w:rPr>
                <w:sz w:val="24"/>
                <w:szCs w:val="24"/>
              </w:rPr>
              <w:t xml:space="preserve"> </w:t>
            </w:r>
            <w:r w:rsidRPr="000454CC">
              <w:rPr>
                <w:sz w:val="24"/>
                <w:szCs w:val="24"/>
              </w:rPr>
              <w:t>Эффективно</w:t>
            </w:r>
            <w:r w:rsidR="007C4C97">
              <w:rPr>
                <w:sz w:val="24"/>
                <w:szCs w:val="24"/>
              </w:rPr>
              <w:t xml:space="preserve"> </w:t>
            </w:r>
            <w:r w:rsidR="007C4C97" w:rsidRPr="000454CC">
              <w:rPr>
                <w:sz w:val="24"/>
                <w:szCs w:val="24"/>
              </w:rPr>
              <w:t>взаимодействовать</w:t>
            </w:r>
            <w:r w:rsidR="007C4C97">
              <w:rPr>
                <w:sz w:val="24"/>
                <w:szCs w:val="24"/>
              </w:rPr>
              <w:t xml:space="preserve"> </w:t>
            </w:r>
            <w:r w:rsidR="007C4C97" w:rsidRPr="000454CC">
              <w:rPr>
                <w:sz w:val="24"/>
                <w:szCs w:val="24"/>
              </w:rPr>
              <w:t>и</w:t>
            </w:r>
          </w:p>
          <w:p w14:paraId="543B441C" w14:textId="05711EDB" w:rsidR="00EF428F" w:rsidRPr="000454CC" w:rsidRDefault="007C4C97" w:rsidP="007C4C97">
            <w:pPr>
              <w:pStyle w:val="TableParagraph"/>
              <w:tabs>
                <w:tab w:val="left" w:pos="1230"/>
                <w:tab w:val="left" w:pos="1570"/>
                <w:tab w:val="left" w:pos="2950"/>
              </w:tabs>
              <w:jc w:val="both"/>
              <w:rPr>
                <w:sz w:val="24"/>
                <w:szCs w:val="24"/>
              </w:rPr>
            </w:pPr>
            <w:r w:rsidRPr="000454CC">
              <w:rPr>
                <w:sz w:val="24"/>
                <w:szCs w:val="24"/>
              </w:rPr>
              <w:t>работать</w:t>
            </w:r>
            <w:r>
              <w:rPr>
                <w:sz w:val="24"/>
                <w:szCs w:val="24"/>
              </w:rPr>
              <w:t xml:space="preserve"> </w:t>
            </w:r>
            <w:r w:rsidRPr="000454CC">
              <w:rPr>
                <w:sz w:val="24"/>
                <w:szCs w:val="24"/>
              </w:rPr>
              <w:t>в</w:t>
            </w:r>
            <w:r>
              <w:rPr>
                <w:sz w:val="24"/>
                <w:szCs w:val="24"/>
              </w:rPr>
              <w:t xml:space="preserve"> </w:t>
            </w:r>
            <w:r w:rsidRPr="000454CC">
              <w:rPr>
                <w:sz w:val="24"/>
                <w:szCs w:val="24"/>
              </w:rPr>
              <w:t>коллективе</w:t>
            </w:r>
            <w:r>
              <w:rPr>
                <w:sz w:val="24"/>
                <w:szCs w:val="24"/>
              </w:rPr>
              <w:t xml:space="preserve"> </w:t>
            </w:r>
            <w:r w:rsidRPr="000454CC">
              <w:rPr>
                <w:sz w:val="24"/>
                <w:szCs w:val="24"/>
              </w:rPr>
              <w:t>и</w:t>
            </w:r>
            <w:r>
              <w:rPr>
                <w:sz w:val="24"/>
                <w:szCs w:val="24"/>
              </w:rPr>
              <w:t xml:space="preserve"> </w:t>
            </w:r>
            <w:r w:rsidRPr="000454CC">
              <w:rPr>
                <w:sz w:val="24"/>
                <w:szCs w:val="24"/>
              </w:rPr>
              <w:t>команде</w:t>
            </w:r>
          </w:p>
        </w:tc>
        <w:tc>
          <w:tcPr>
            <w:tcW w:w="2126" w:type="dxa"/>
            <w:tcBorders>
              <w:top w:val="single" w:sz="4" w:space="0" w:color="000000"/>
              <w:left w:val="single" w:sz="4" w:space="0" w:color="000000"/>
              <w:right w:val="single" w:sz="4" w:space="0" w:color="000000"/>
            </w:tcBorders>
          </w:tcPr>
          <w:p w14:paraId="5D788EA2"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1,</w:t>
            </w:r>
            <w:r w:rsidRPr="000454CC">
              <w:rPr>
                <w:spacing w:val="-1"/>
                <w:sz w:val="24"/>
                <w:szCs w:val="24"/>
              </w:rPr>
              <w:t xml:space="preserve"> </w:t>
            </w:r>
            <w:r w:rsidRPr="000454CC">
              <w:rPr>
                <w:sz w:val="24"/>
                <w:szCs w:val="24"/>
              </w:rPr>
              <w:t>Тема</w:t>
            </w:r>
            <w:r w:rsidRPr="000454CC">
              <w:rPr>
                <w:spacing w:val="-1"/>
                <w:sz w:val="24"/>
                <w:szCs w:val="24"/>
              </w:rPr>
              <w:t xml:space="preserve"> 1.1, </w:t>
            </w:r>
            <w:r w:rsidRPr="000454CC">
              <w:rPr>
                <w:sz w:val="24"/>
                <w:szCs w:val="24"/>
              </w:rPr>
              <w:t>1.2</w:t>
            </w:r>
          </w:p>
          <w:p w14:paraId="7504B617"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4,</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4.2</w:t>
            </w:r>
          </w:p>
          <w:p w14:paraId="724E8682" w14:textId="50CA7702"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5,</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5.2</w:t>
            </w:r>
          </w:p>
        </w:tc>
        <w:tc>
          <w:tcPr>
            <w:tcW w:w="2325" w:type="dxa"/>
            <w:vMerge/>
            <w:tcBorders>
              <w:top w:val="single" w:sz="4" w:space="0" w:color="000000"/>
              <w:left w:val="single" w:sz="4" w:space="0" w:color="000000"/>
              <w:bottom w:val="single" w:sz="4" w:space="0" w:color="000000"/>
              <w:right w:val="single" w:sz="4" w:space="0" w:color="000000"/>
            </w:tcBorders>
          </w:tcPr>
          <w:p w14:paraId="433C1D06" w14:textId="77777777" w:rsidR="00EF428F" w:rsidRPr="000454CC" w:rsidRDefault="00EF428F" w:rsidP="000454CC">
            <w:pPr>
              <w:rPr>
                <w:sz w:val="24"/>
                <w:szCs w:val="24"/>
              </w:rPr>
            </w:pPr>
          </w:p>
        </w:tc>
      </w:tr>
      <w:tr w:rsidR="00EF428F" w:rsidRPr="000454CC" w14:paraId="137343F5" w14:textId="77777777" w:rsidTr="007C4C97">
        <w:trPr>
          <w:trHeight w:val="1551"/>
        </w:trPr>
        <w:tc>
          <w:tcPr>
            <w:tcW w:w="5121" w:type="dxa"/>
            <w:tcBorders>
              <w:top w:val="single" w:sz="6" w:space="0" w:color="000000"/>
              <w:left w:val="single" w:sz="4" w:space="0" w:color="000000"/>
              <w:right w:val="single" w:sz="4" w:space="0" w:color="000000"/>
            </w:tcBorders>
          </w:tcPr>
          <w:p w14:paraId="263C8D40" w14:textId="061C08E9" w:rsidR="00EF428F" w:rsidRPr="000454CC" w:rsidRDefault="00EF428F" w:rsidP="007C4C97">
            <w:pPr>
              <w:pStyle w:val="TableParagraph"/>
              <w:tabs>
                <w:tab w:val="left" w:pos="880"/>
                <w:tab w:val="left" w:pos="1619"/>
              </w:tabs>
              <w:rPr>
                <w:sz w:val="24"/>
                <w:szCs w:val="24"/>
              </w:rPr>
            </w:pPr>
            <w:r w:rsidRPr="000454CC">
              <w:rPr>
                <w:sz w:val="24"/>
                <w:szCs w:val="24"/>
              </w:rPr>
              <w:t>ОК</w:t>
            </w:r>
            <w:r w:rsidR="007C4C97">
              <w:rPr>
                <w:sz w:val="24"/>
                <w:szCs w:val="24"/>
              </w:rPr>
              <w:t xml:space="preserve"> </w:t>
            </w:r>
            <w:r w:rsidRPr="000454CC">
              <w:rPr>
                <w:sz w:val="24"/>
                <w:szCs w:val="24"/>
              </w:rPr>
              <w:t>05.</w:t>
            </w:r>
            <w:r w:rsidR="007C4C97">
              <w:rPr>
                <w:sz w:val="24"/>
                <w:szCs w:val="24"/>
              </w:rPr>
              <w:t xml:space="preserve"> </w:t>
            </w:r>
            <w:r w:rsidRPr="000454CC">
              <w:rPr>
                <w:sz w:val="24"/>
                <w:szCs w:val="24"/>
              </w:rPr>
              <w:t>Осуществлять</w:t>
            </w:r>
            <w:r w:rsidR="007C4C97">
              <w:rPr>
                <w:sz w:val="24"/>
                <w:szCs w:val="24"/>
              </w:rPr>
              <w:t xml:space="preserve"> </w:t>
            </w:r>
            <w:r w:rsidR="007C4C97" w:rsidRPr="000454CC">
              <w:rPr>
                <w:sz w:val="24"/>
                <w:szCs w:val="24"/>
              </w:rPr>
              <w:t>устную</w:t>
            </w:r>
            <w:r w:rsidR="007C4C97">
              <w:rPr>
                <w:sz w:val="24"/>
                <w:szCs w:val="24"/>
              </w:rPr>
              <w:t xml:space="preserve"> </w:t>
            </w:r>
            <w:r w:rsidR="007C4C97" w:rsidRPr="000454CC">
              <w:rPr>
                <w:sz w:val="24"/>
                <w:szCs w:val="24"/>
              </w:rPr>
              <w:t>и</w:t>
            </w:r>
            <w:r w:rsidR="007C4C97">
              <w:rPr>
                <w:sz w:val="24"/>
                <w:szCs w:val="24"/>
              </w:rPr>
              <w:t xml:space="preserve"> </w:t>
            </w:r>
            <w:r w:rsidR="007C4C97" w:rsidRPr="000454CC">
              <w:rPr>
                <w:sz w:val="24"/>
                <w:szCs w:val="24"/>
              </w:rPr>
              <w:t>письменную</w:t>
            </w:r>
            <w:r w:rsidR="007C4C97">
              <w:rPr>
                <w:sz w:val="24"/>
                <w:szCs w:val="24"/>
              </w:rPr>
              <w:t xml:space="preserve"> </w:t>
            </w:r>
            <w:r w:rsidR="007C4C97" w:rsidRPr="000454CC">
              <w:rPr>
                <w:sz w:val="24"/>
                <w:szCs w:val="24"/>
              </w:rPr>
              <w:t>коммуникацию</w:t>
            </w:r>
            <w:r w:rsidR="007C4C97">
              <w:rPr>
                <w:sz w:val="24"/>
                <w:szCs w:val="24"/>
              </w:rPr>
              <w:t xml:space="preserve"> </w:t>
            </w:r>
            <w:r w:rsidR="007C4C97" w:rsidRPr="000454CC">
              <w:rPr>
                <w:sz w:val="24"/>
                <w:szCs w:val="24"/>
              </w:rPr>
              <w:t>на</w:t>
            </w:r>
          </w:p>
          <w:p w14:paraId="3BB666A5" w14:textId="5EF6A32D" w:rsidR="00EF428F" w:rsidRPr="000454CC" w:rsidRDefault="007C4C97" w:rsidP="007C4C97">
            <w:pPr>
              <w:pStyle w:val="TableParagraph"/>
              <w:tabs>
                <w:tab w:val="left" w:pos="2489"/>
              </w:tabs>
              <w:rPr>
                <w:sz w:val="24"/>
                <w:szCs w:val="24"/>
              </w:rPr>
            </w:pPr>
            <w:r w:rsidRPr="000454CC">
              <w:rPr>
                <w:sz w:val="24"/>
                <w:szCs w:val="24"/>
              </w:rPr>
              <w:t>государственном</w:t>
            </w:r>
            <w:r>
              <w:rPr>
                <w:sz w:val="24"/>
                <w:szCs w:val="24"/>
              </w:rPr>
              <w:t xml:space="preserve"> </w:t>
            </w:r>
            <w:r w:rsidRPr="000454CC">
              <w:rPr>
                <w:sz w:val="24"/>
                <w:szCs w:val="24"/>
              </w:rPr>
              <w:t>языке</w:t>
            </w:r>
            <w:r>
              <w:rPr>
                <w:sz w:val="24"/>
                <w:szCs w:val="24"/>
              </w:rPr>
              <w:t xml:space="preserve"> </w:t>
            </w:r>
            <w:r w:rsidR="00EF428F" w:rsidRPr="000454CC">
              <w:rPr>
                <w:sz w:val="24"/>
                <w:szCs w:val="24"/>
              </w:rPr>
              <w:t>Российской</w:t>
            </w:r>
            <w:r>
              <w:rPr>
                <w:sz w:val="24"/>
                <w:szCs w:val="24"/>
              </w:rPr>
              <w:t xml:space="preserve"> </w:t>
            </w:r>
            <w:r w:rsidR="00EF428F" w:rsidRPr="000454CC">
              <w:rPr>
                <w:sz w:val="24"/>
                <w:szCs w:val="24"/>
              </w:rPr>
              <w:t>Федерации</w:t>
            </w:r>
            <w:r>
              <w:rPr>
                <w:sz w:val="24"/>
                <w:szCs w:val="24"/>
              </w:rPr>
              <w:t xml:space="preserve"> </w:t>
            </w:r>
            <w:r w:rsidR="00EF428F" w:rsidRPr="000454CC">
              <w:rPr>
                <w:sz w:val="24"/>
                <w:szCs w:val="24"/>
              </w:rPr>
              <w:t>с</w:t>
            </w:r>
            <w:r>
              <w:rPr>
                <w:sz w:val="24"/>
                <w:szCs w:val="24"/>
              </w:rPr>
              <w:t xml:space="preserve"> </w:t>
            </w:r>
            <w:r w:rsidR="00EF428F" w:rsidRPr="000454CC">
              <w:rPr>
                <w:sz w:val="24"/>
                <w:szCs w:val="24"/>
              </w:rPr>
              <w:t>учетом</w:t>
            </w:r>
            <w:r>
              <w:rPr>
                <w:sz w:val="24"/>
                <w:szCs w:val="24"/>
              </w:rPr>
              <w:t xml:space="preserve"> </w:t>
            </w:r>
            <w:r w:rsidR="00EF428F" w:rsidRPr="000454CC">
              <w:rPr>
                <w:sz w:val="24"/>
                <w:szCs w:val="24"/>
              </w:rPr>
              <w:t>особенностей</w:t>
            </w:r>
          </w:p>
          <w:p w14:paraId="58AC245B" w14:textId="21A47DBA" w:rsidR="00EF428F" w:rsidRPr="000454CC" w:rsidRDefault="00EF428F" w:rsidP="007C4C97">
            <w:pPr>
              <w:pStyle w:val="TableParagraph"/>
              <w:rPr>
                <w:sz w:val="24"/>
                <w:szCs w:val="24"/>
              </w:rPr>
            </w:pPr>
            <w:r w:rsidRPr="000454CC">
              <w:rPr>
                <w:sz w:val="24"/>
                <w:szCs w:val="24"/>
              </w:rPr>
              <w:t>социального</w:t>
            </w:r>
            <w:r w:rsidRPr="000454CC">
              <w:rPr>
                <w:spacing w:val="16"/>
                <w:sz w:val="24"/>
                <w:szCs w:val="24"/>
              </w:rPr>
              <w:t xml:space="preserve"> </w:t>
            </w:r>
            <w:r w:rsidRPr="000454CC">
              <w:rPr>
                <w:sz w:val="24"/>
                <w:szCs w:val="24"/>
              </w:rPr>
              <w:t>и</w:t>
            </w:r>
            <w:r w:rsidRPr="000454CC">
              <w:rPr>
                <w:spacing w:val="76"/>
                <w:sz w:val="24"/>
                <w:szCs w:val="24"/>
              </w:rPr>
              <w:t xml:space="preserve"> </w:t>
            </w:r>
            <w:r w:rsidRPr="000454CC">
              <w:rPr>
                <w:sz w:val="24"/>
                <w:szCs w:val="24"/>
              </w:rPr>
              <w:t>культурного</w:t>
            </w:r>
            <w:r w:rsidR="007C4C97">
              <w:rPr>
                <w:sz w:val="24"/>
                <w:szCs w:val="24"/>
              </w:rPr>
              <w:t xml:space="preserve"> </w:t>
            </w:r>
            <w:r w:rsidRPr="000454CC">
              <w:rPr>
                <w:sz w:val="24"/>
                <w:szCs w:val="24"/>
              </w:rPr>
              <w:t>контекста</w:t>
            </w:r>
          </w:p>
        </w:tc>
        <w:tc>
          <w:tcPr>
            <w:tcW w:w="2126" w:type="dxa"/>
            <w:tcBorders>
              <w:top w:val="single" w:sz="6" w:space="0" w:color="000000"/>
              <w:left w:val="single" w:sz="4" w:space="0" w:color="000000"/>
              <w:right w:val="single" w:sz="4" w:space="0" w:color="000000"/>
            </w:tcBorders>
          </w:tcPr>
          <w:p w14:paraId="663CB3FA"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1, Тема</w:t>
            </w:r>
            <w:r w:rsidRPr="000454CC">
              <w:rPr>
                <w:spacing w:val="-2"/>
                <w:sz w:val="24"/>
                <w:szCs w:val="24"/>
              </w:rPr>
              <w:t xml:space="preserve"> </w:t>
            </w:r>
            <w:r w:rsidRPr="000454CC">
              <w:rPr>
                <w:sz w:val="24"/>
                <w:szCs w:val="24"/>
              </w:rPr>
              <w:t>1.1, 1.2</w:t>
            </w:r>
          </w:p>
          <w:p w14:paraId="41D17183"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2, Тема</w:t>
            </w:r>
            <w:r w:rsidRPr="000454CC">
              <w:rPr>
                <w:spacing w:val="-2"/>
                <w:sz w:val="24"/>
                <w:szCs w:val="24"/>
              </w:rPr>
              <w:t xml:space="preserve"> </w:t>
            </w:r>
            <w:r w:rsidRPr="000454CC">
              <w:rPr>
                <w:sz w:val="24"/>
                <w:szCs w:val="24"/>
              </w:rPr>
              <w:t>2.1, 2.2</w:t>
            </w:r>
          </w:p>
          <w:p w14:paraId="1AFC7374"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4, Тема</w:t>
            </w:r>
            <w:r w:rsidRPr="000454CC">
              <w:rPr>
                <w:spacing w:val="-1"/>
                <w:sz w:val="24"/>
                <w:szCs w:val="24"/>
              </w:rPr>
              <w:t xml:space="preserve"> </w:t>
            </w:r>
            <w:r w:rsidRPr="000454CC">
              <w:rPr>
                <w:sz w:val="24"/>
                <w:szCs w:val="24"/>
              </w:rPr>
              <w:t>4.1, 4.2</w:t>
            </w:r>
          </w:p>
          <w:p w14:paraId="61E5D9D8" w14:textId="77777777"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5,</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5.1</w:t>
            </w:r>
          </w:p>
          <w:p w14:paraId="7094EDD6" w14:textId="49E30FDB" w:rsidR="00EF428F" w:rsidRPr="000454CC" w:rsidRDefault="00EF428F"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6, Тема</w:t>
            </w:r>
            <w:r w:rsidRPr="000454CC">
              <w:rPr>
                <w:spacing w:val="-2"/>
                <w:sz w:val="24"/>
                <w:szCs w:val="24"/>
              </w:rPr>
              <w:t xml:space="preserve"> </w:t>
            </w:r>
            <w:r w:rsidRPr="000454CC">
              <w:rPr>
                <w:sz w:val="24"/>
                <w:szCs w:val="24"/>
              </w:rPr>
              <w:t>6.1, 6.2</w:t>
            </w:r>
          </w:p>
        </w:tc>
        <w:tc>
          <w:tcPr>
            <w:tcW w:w="2325" w:type="dxa"/>
            <w:vMerge/>
            <w:tcBorders>
              <w:top w:val="single" w:sz="4" w:space="0" w:color="000000"/>
              <w:left w:val="single" w:sz="4" w:space="0" w:color="000000"/>
              <w:bottom w:val="single" w:sz="4" w:space="0" w:color="000000"/>
              <w:right w:val="single" w:sz="4" w:space="0" w:color="000000"/>
            </w:tcBorders>
          </w:tcPr>
          <w:p w14:paraId="15995F95" w14:textId="77777777" w:rsidR="00EF428F" w:rsidRPr="000454CC" w:rsidRDefault="00EF428F" w:rsidP="000454CC">
            <w:pPr>
              <w:rPr>
                <w:sz w:val="24"/>
                <w:szCs w:val="24"/>
              </w:rPr>
            </w:pPr>
          </w:p>
        </w:tc>
      </w:tr>
      <w:tr w:rsidR="007C4C97" w:rsidRPr="000454CC" w14:paraId="56159BA7" w14:textId="77777777" w:rsidTr="007C4C97">
        <w:trPr>
          <w:trHeight w:val="290"/>
        </w:trPr>
        <w:tc>
          <w:tcPr>
            <w:tcW w:w="5121" w:type="dxa"/>
            <w:vMerge w:val="restart"/>
            <w:tcBorders>
              <w:top w:val="single" w:sz="4" w:space="0" w:color="000000"/>
              <w:left w:val="single" w:sz="4" w:space="0" w:color="000000"/>
              <w:right w:val="single" w:sz="4" w:space="0" w:color="000000"/>
            </w:tcBorders>
          </w:tcPr>
          <w:p w14:paraId="79239FAA" w14:textId="6285E17B" w:rsidR="007C4C97" w:rsidRPr="000454CC" w:rsidRDefault="007C4C97" w:rsidP="007C4C97">
            <w:pPr>
              <w:pStyle w:val="TableParagraph"/>
              <w:tabs>
                <w:tab w:val="left" w:pos="1069"/>
                <w:tab w:val="left" w:pos="1993"/>
              </w:tabs>
              <w:rPr>
                <w:sz w:val="24"/>
                <w:szCs w:val="24"/>
              </w:rPr>
            </w:pPr>
            <w:r w:rsidRPr="000454CC">
              <w:rPr>
                <w:sz w:val="24"/>
                <w:szCs w:val="24"/>
              </w:rPr>
              <w:t>ОК</w:t>
            </w:r>
            <w:r>
              <w:rPr>
                <w:sz w:val="24"/>
                <w:szCs w:val="24"/>
              </w:rPr>
              <w:t xml:space="preserve"> </w:t>
            </w:r>
            <w:r w:rsidRPr="000454CC">
              <w:rPr>
                <w:sz w:val="24"/>
                <w:szCs w:val="24"/>
              </w:rPr>
              <w:t>06.</w:t>
            </w:r>
            <w:r>
              <w:rPr>
                <w:sz w:val="24"/>
                <w:szCs w:val="24"/>
              </w:rPr>
              <w:t xml:space="preserve"> </w:t>
            </w:r>
            <w:r w:rsidRPr="000454CC">
              <w:rPr>
                <w:sz w:val="24"/>
                <w:szCs w:val="24"/>
              </w:rPr>
              <w:t>Проявлять</w:t>
            </w:r>
            <w:r>
              <w:rPr>
                <w:sz w:val="24"/>
                <w:szCs w:val="24"/>
              </w:rPr>
              <w:t xml:space="preserve"> </w:t>
            </w:r>
            <w:r w:rsidRPr="000454CC">
              <w:rPr>
                <w:sz w:val="24"/>
                <w:szCs w:val="24"/>
              </w:rPr>
              <w:t>гражданско-патриотическую</w:t>
            </w:r>
            <w:r>
              <w:rPr>
                <w:sz w:val="24"/>
                <w:szCs w:val="24"/>
              </w:rPr>
              <w:t xml:space="preserve"> </w:t>
            </w:r>
            <w:r w:rsidRPr="000454CC">
              <w:rPr>
                <w:sz w:val="24"/>
                <w:szCs w:val="24"/>
              </w:rPr>
              <w:t>позицию,</w:t>
            </w:r>
            <w:r>
              <w:rPr>
                <w:sz w:val="24"/>
                <w:szCs w:val="24"/>
              </w:rPr>
              <w:t xml:space="preserve"> </w:t>
            </w:r>
            <w:r w:rsidRPr="000454CC">
              <w:rPr>
                <w:sz w:val="24"/>
                <w:szCs w:val="24"/>
              </w:rPr>
              <w:t>демонстрировать</w:t>
            </w:r>
            <w:r>
              <w:rPr>
                <w:sz w:val="24"/>
                <w:szCs w:val="24"/>
              </w:rPr>
              <w:t xml:space="preserve"> </w:t>
            </w:r>
            <w:r w:rsidRPr="000454CC">
              <w:rPr>
                <w:sz w:val="24"/>
                <w:szCs w:val="24"/>
              </w:rPr>
              <w:t>осознанное</w:t>
            </w:r>
            <w:r>
              <w:rPr>
                <w:sz w:val="24"/>
                <w:szCs w:val="24"/>
              </w:rPr>
              <w:t xml:space="preserve"> </w:t>
            </w:r>
            <w:r w:rsidRPr="000454CC">
              <w:rPr>
                <w:sz w:val="24"/>
                <w:szCs w:val="24"/>
              </w:rPr>
              <w:t>поведение</w:t>
            </w:r>
            <w:r>
              <w:rPr>
                <w:sz w:val="24"/>
                <w:szCs w:val="24"/>
              </w:rPr>
              <w:t xml:space="preserve"> </w:t>
            </w:r>
            <w:r w:rsidRPr="000454CC">
              <w:rPr>
                <w:spacing w:val="-2"/>
                <w:sz w:val="24"/>
                <w:szCs w:val="24"/>
              </w:rPr>
              <w:t>на</w:t>
            </w:r>
            <w:r w:rsidRPr="000454CC">
              <w:rPr>
                <w:spacing w:val="-57"/>
                <w:sz w:val="24"/>
                <w:szCs w:val="24"/>
              </w:rPr>
              <w:t xml:space="preserve"> </w:t>
            </w:r>
            <w:r w:rsidRPr="000454CC">
              <w:rPr>
                <w:sz w:val="24"/>
                <w:szCs w:val="24"/>
              </w:rPr>
              <w:t>основе</w:t>
            </w:r>
            <w:r>
              <w:rPr>
                <w:sz w:val="24"/>
                <w:szCs w:val="24"/>
              </w:rPr>
              <w:t xml:space="preserve"> </w:t>
            </w:r>
            <w:r w:rsidRPr="000454CC">
              <w:rPr>
                <w:spacing w:val="-1"/>
                <w:sz w:val="24"/>
                <w:szCs w:val="24"/>
              </w:rPr>
              <w:t>традиционных</w:t>
            </w:r>
            <w:r w:rsidRPr="000454CC">
              <w:rPr>
                <w:spacing w:val="-57"/>
                <w:sz w:val="24"/>
                <w:szCs w:val="24"/>
              </w:rPr>
              <w:t xml:space="preserve"> </w:t>
            </w:r>
            <w:r w:rsidRPr="000454CC">
              <w:rPr>
                <w:sz w:val="24"/>
                <w:szCs w:val="24"/>
              </w:rPr>
              <w:t>общечеловеческих</w:t>
            </w:r>
            <w:r w:rsidRPr="000454CC">
              <w:rPr>
                <w:spacing w:val="1"/>
                <w:sz w:val="24"/>
                <w:szCs w:val="24"/>
              </w:rPr>
              <w:t xml:space="preserve"> </w:t>
            </w:r>
            <w:r w:rsidRPr="000454CC">
              <w:rPr>
                <w:sz w:val="24"/>
                <w:szCs w:val="24"/>
              </w:rPr>
              <w:t>ценностей,</w:t>
            </w:r>
            <w:r w:rsidRPr="000454CC">
              <w:rPr>
                <w:spacing w:val="47"/>
                <w:sz w:val="24"/>
                <w:szCs w:val="24"/>
              </w:rPr>
              <w:t xml:space="preserve"> </w:t>
            </w:r>
            <w:r w:rsidRPr="000454CC">
              <w:rPr>
                <w:sz w:val="24"/>
                <w:szCs w:val="24"/>
              </w:rPr>
              <w:t>в</w:t>
            </w:r>
            <w:r w:rsidRPr="000454CC">
              <w:rPr>
                <w:spacing w:val="47"/>
                <w:sz w:val="24"/>
                <w:szCs w:val="24"/>
              </w:rPr>
              <w:t xml:space="preserve"> </w:t>
            </w:r>
            <w:r w:rsidRPr="000454CC">
              <w:rPr>
                <w:sz w:val="24"/>
                <w:szCs w:val="24"/>
              </w:rPr>
              <w:t>том</w:t>
            </w:r>
            <w:r w:rsidRPr="000454CC">
              <w:rPr>
                <w:spacing w:val="47"/>
                <w:sz w:val="24"/>
                <w:szCs w:val="24"/>
              </w:rPr>
              <w:t xml:space="preserve"> </w:t>
            </w:r>
            <w:r w:rsidRPr="000454CC">
              <w:rPr>
                <w:sz w:val="24"/>
                <w:szCs w:val="24"/>
              </w:rPr>
              <w:t>числе</w:t>
            </w:r>
            <w:r w:rsidRPr="000454CC">
              <w:rPr>
                <w:spacing w:val="49"/>
                <w:sz w:val="24"/>
                <w:szCs w:val="24"/>
              </w:rPr>
              <w:t xml:space="preserve"> </w:t>
            </w:r>
            <w:r w:rsidRPr="000454CC">
              <w:rPr>
                <w:sz w:val="24"/>
                <w:szCs w:val="24"/>
              </w:rPr>
              <w:t>с</w:t>
            </w:r>
            <w:r w:rsidRPr="000454CC">
              <w:rPr>
                <w:spacing w:val="-57"/>
                <w:sz w:val="24"/>
                <w:szCs w:val="24"/>
              </w:rPr>
              <w:t xml:space="preserve"> </w:t>
            </w:r>
            <w:r w:rsidRPr="000454CC">
              <w:rPr>
                <w:sz w:val="24"/>
                <w:szCs w:val="24"/>
              </w:rPr>
              <w:t>учетом</w:t>
            </w:r>
            <w:r>
              <w:rPr>
                <w:sz w:val="24"/>
                <w:szCs w:val="24"/>
              </w:rPr>
              <w:t xml:space="preserve"> </w:t>
            </w:r>
            <w:r w:rsidRPr="000454CC">
              <w:rPr>
                <w:sz w:val="24"/>
                <w:szCs w:val="24"/>
              </w:rPr>
              <w:t>гармонизации</w:t>
            </w:r>
            <w:r>
              <w:rPr>
                <w:sz w:val="24"/>
                <w:szCs w:val="24"/>
              </w:rPr>
              <w:t xml:space="preserve"> </w:t>
            </w:r>
            <w:r w:rsidRPr="000454CC">
              <w:rPr>
                <w:sz w:val="24"/>
                <w:szCs w:val="24"/>
              </w:rPr>
              <w:t>межнациональных</w:t>
            </w:r>
            <w:r>
              <w:rPr>
                <w:sz w:val="24"/>
                <w:szCs w:val="24"/>
              </w:rPr>
              <w:t xml:space="preserve"> </w:t>
            </w:r>
            <w:r w:rsidRPr="000454CC">
              <w:rPr>
                <w:spacing w:val="-3"/>
                <w:sz w:val="24"/>
                <w:szCs w:val="24"/>
              </w:rPr>
              <w:t>и</w:t>
            </w:r>
            <w:r w:rsidRPr="000454CC">
              <w:rPr>
                <w:spacing w:val="-57"/>
                <w:sz w:val="24"/>
                <w:szCs w:val="24"/>
              </w:rPr>
              <w:t xml:space="preserve"> </w:t>
            </w:r>
            <w:r w:rsidRPr="000454CC">
              <w:rPr>
                <w:sz w:val="24"/>
                <w:szCs w:val="24"/>
              </w:rPr>
              <w:t>межрелигиозных</w:t>
            </w:r>
            <w:r w:rsidRPr="000454CC">
              <w:rPr>
                <w:spacing w:val="1"/>
                <w:sz w:val="24"/>
                <w:szCs w:val="24"/>
              </w:rPr>
              <w:t xml:space="preserve"> </w:t>
            </w:r>
            <w:r w:rsidRPr="000454CC">
              <w:rPr>
                <w:sz w:val="24"/>
                <w:szCs w:val="24"/>
              </w:rPr>
              <w:t>отношений,</w:t>
            </w:r>
            <w:r>
              <w:rPr>
                <w:sz w:val="24"/>
                <w:szCs w:val="24"/>
              </w:rPr>
              <w:t xml:space="preserve"> </w:t>
            </w:r>
            <w:r w:rsidRPr="000454CC">
              <w:rPr>
                <w:spacing w:val="-1"/>
                <w:sz w:val="24"/>
                <w:szCs w:val="24"/>
              </w:rPr>
              <w:t>применять</w:t>
            </w:r>
            <w:r w:rsidRPr="000454CC">
              <w:rPr>
                <w:spacing w:val="-57"/>
                <w:sz w:val="24"/>
                <w:szCs w:val="24"/>
              </w:rPr>
              <w:t xml:space="preserve"> </w:t>
            </w:r>
            <w:r w:rsidRPr="000454CC">
              <w:rPr>
                <w:sz w:val="24"/>
                <w:szCs w:val="24"/>
              </w:rPr>
              <w:t>стандарты</w:t>
            </w:r>
            <w:r w:rsidRPr="000454CC">
              <w:rPr>
                <w:spacing w:val="1"/>
                <w:sz w:val="24"/>
                <w:szCs w:val="24"/>
              </w:rPr>
              <w:t xml:space="preserve"> </w:t>
            </w:r>
            <w:r w:rsidRPr="000454CC">
              <w:rPr>
                <w:sz w:val="24"/>
                <w:szCs w:val="24"/>
              </w:rPr>
              <w:t>антикоррупционного</w:t>
            </w:r>
            <w:r>
              <w:rPr>
                <w:sz w:val="24"/>
                <w:szCs w:val="24"/>
              </w:rPr>
              <w:t xml:space="preserve"> </w:t>
            </w:r>
            <w:r w:rsidRPr="000454CC">
              <w:rPr>
                <w:sz w:val="24"/>
                <w:szCs w:val="24"/>
              </w:rPr>
              <w:t>поведения</w:t>
            </w:r>
          </w:p>
        </w:tc>
        <w:tc>
          <w:tcPr>
            <w:tcW w:w="2126" w:type="dxa"/>
            <w:tcBorders>
              <w:top w:val="single" w:sz="4" w:space="0" w:color="000000"/>
              <w:left w:val="single" w:sz="4" w:space="0" w:color="000000"/>
              <w:bottom w:val="nil"/>
              <w:right w:val="single" w:sz="4" w:space="0" w:color="000000"/>
            </w:tcBorders>
          </w:tcPr>
          <w:p w14:paraId="15FB9600" w14:textId="77777777" w:rsidR="007C4C97" w:rsidRPr="000454CC" w:rsidRDefault="007C4C97"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2,</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2.1,</w:t>
            </w:r>
            <w:r w:rsidRPr="000454CC">
              <w:rPr>
                <w:spacing w:val="-1"/>
                <w:sz w:val="24"/>
                <w:szCs w:val="24"/>
              </w:rPr>
              <w:t xml:space="preserve"> </w:t>
            </w:r>
            <w:r w:rsidRPr="000454CC">
              <w:rPr>
                <w:sz w:val="24"/>
                <w:szCs w:val="24"/>
              </w:rPr>
              <w:t>2.3,</w:t>
            </w:r>
          </w:p>
        </w:tc>
        <w:tc>
          <w:tcPr>
            <w:tcW w:w="2325" w:type="dxa"/>
            <w:vMerge/>
            <w:tcBorders>
              <w:top w:val="single" w:sz="4" w:space="0" w:color="000000"/>
              <w:left w:val="single" w:sz="4" w:space="0" w:color="000000"/>
              <w:bottom w:val="single" w:sz="4" w:space="0" w:color="000000"/>
              <w:right w:val="single" w:sz="4" w:space="0" w:color="000000"/>
            </w:tcBorders>
          </w:tcPr>
          <w:p w14:paraId="3FD6F990" w14:textId="77777777" w:rsidR="007C4C97" w:rsidRPr="000454CC" w:rsidRDefault="007C4C97" w:rsidP="000454CC">
            <w:pPr>
              <w:rPr>
                <w:sz w:val="24"/>
                <w:szCs w:val="24"/>
              </w:rPr>
            </w:pPr>
          </w:p>
        </w:tc>
      </w:tr>
      <w:tr w:rsidR="007C4C97" w:rsidRPr="000454CC" w14:paraId="67CA5C88" w14:textId="77777777" w:rsidTr="007C4C97">
        <w:trPr>
          <w:trHeight w:val="306"/>
        </w:trPr>
        <w:tc>
          <w:tcPr>
            <w:tcW w:w="5121" w:type="dxa"/>
            <w:vMerge/>
            <w:tcBorders>
              <w:left w:val="single" w:sz="4" w:space="0" w:color="000000"/>
              <w:right w:val="single" w:sz="4" w:space="0" w:color="000000"/>
            </w:tcBorders>
          </w:tcPr>
          <w:p w14:paraId="4E86DC31" w14:textId="04351F21" w:rsidR="007C4C97" w:rsidRPr="000454CC" w:rsidRDefault="007C4C97" w:rsidP="000454CC">
            <w:pPr>
              <w:pStyle w:val="TableParagraph"/>
              <w:rPr>
                <w:sz w:val="24"/>
                <w:szCs w:val="24"/>
              </w:rPr>
            </w:pPr>
          </w:p>
        </w:tc>
        <w:tc>
          <w:tcPr>
            <w:tcW w:w="2126" w:type="dxa"/>
            <w:tcBorders>
              <w:top w:val="nil"/>
              <w:left w:val="single" w:sz="4" w:space="0" w:color="000000"/>
              <w:bottom w:val="nil"/>
              <w:right w:val="single" w:sz="4" w:space="0" w:color="000000"/>
            </w:tcBorders>
          </w:tcPr>
          <w:p w14:paraId="5001AAB0" w14:textId="77777777" w:rsidR="007C4C97" w:rsidRPr="000454CC" w:rsidRDefault="007C4C97"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3,</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3.1, 3.2</w:t>
            </w:r>
          </w:p>
        </w:tc>
        <w:tc>
          <w:tcPr>
            <w:tcW w:w="2325" w:type="dxa"/>
            <w:vMerge/>
            <w:tcBorders>
              <w:top w:val="single" w:sz="4" w:space="0" w:color="000000"/>
              <w:left w:val="single" w:sz="4" w:space="0" w:color="000000"/>
              <w:bottom w:val="single" w:sz="4" w:space="0" w:color="000000"/>
              <w:right w:val="single" w:sz="4" w:space="0" w:color="000000"/>
            </w:tcBorders>
          </w:tcPr>
          <w:p w14:paraId="76A83F0E" w14:textId="77777777" w:rsidR="007C4C97" w:rsidRPr="000454CC" w:rsidRDefault="007C4C97" w:rsidP="000454CC">
            <w:pPr>
              <w:rPr>
                <w:sz w:val="24"/>
                <w:szCs w:val="24"/>
              </w:rPr>
            </w:pPr>
          </w:p>
        </w:tc>
      </w:tr>
      <w:tr w:rsidR="007C4C97" w:rsidRPr="000454CC" w14:paraId="5DA6710E" w14:textId="77777777" w:rsidTr="007C4C97">
        <w:trPr>
          <w:trHeight w:val="335"/>
        </w:trPr>
        <w:tc>
          <w:tcPr>
            <w:tcW w:w="5121" w:type="dxa"/>
            <w:vMerge/>
            <w:tcBorders>
              <w:left w:val="single" w:sz="4" w:space="0" w:color="000000"/>
              <w:right w:val="single" w:sz="4" w:space="0" w:color="000000"/>
            </w:tcBorders>
          </w:tcPr>
          <w:p w14:paraId="23DFE6C7" w14:textId="405470D3" w:rsidR="007C4C97" w:rsidRPr="000454CC" w:rsidRDefault="007C4C97" w:rsidP="000454CC">
            <w:pPr>
              <w:pStyle w:val="TableParagraph"/>
              <w:rPr>
                <w:sz w:val="24"/>
                <w:szCs w:val="24"/>
              </w:rPr>
            </w:pPr>
          </w:p>
        </w:tc>
        <w:tc>
          <w:tcPr>
            <w:tcW w:w="2126" w:type="dxa"/>
            <w:tcBorders>
              <w:top w:val="nil"/>
              <w:left w:val="single" w:sz="4" w:space="0" w:color="000000"/>
              <w:bottom w:val="single" w:sz="4" w:space="0" w:color="000000"/>
              <w:right w:val="single" w:sz="4" w:space="0" w:color="000000"/>
            </w:tcBorders>
          </w:tcPr>
          <w:p w14:paraId="46794A22" w14:textId="77777777" w:rsidR="007C4C97" w:rsidRPr="000454CC" w:rsidRDefault="007C4C97"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4, Тема</w:t>
            </w:r>
            <w:r w:rsidRPr="000454CC">
              <w:rPr>
                <w:spacing w:val="-2"/>
                <w:sz w:val="24"/>
                <w:szCs w:val="24"/>
              </w:rPr>
              <w:t xml:space="preserve"> </w:t>
            </w:r>
            <w:r w:rsidRPr="000454CC">
              <w:rPr>
                <w:sz w:val="24"/>
                <w:szCs w:val="24"/>
              </w:rPr>
              <w:t>4.1</w:t>
            </w:r>
          </w:p>
        </w:tc>
        <w:tc>
          <w:tcPr>
            <w:tcW w:w="2325" w:type="dxa"/>
            <w:vMerge/>
            <w:tcBorders>
              <w:top w:val="single" w:sz="4" w:space="0" w:color="000000"/>
              <w:left w:val="single" w:sz="4" w:space="0" w:color="000000"/>
              <w:bottom w:val="single" w:sz="4" w:space="0" w:color="000000"/>
              <w:right w:val="single" w:sz="4" w:space="0" w:color="000000"/>
            </w:tcBorders>
          </w:tcPr>
          <w:p w14:paraId="14212399" w14:textId="77777777" w:rsidR="007C4C97" w:rsidRPr="000454CC" w:rsidRDefault="007C4C97" w:rsidP="000454CC">
            <w:pPr>
              <w:rPr>
                <w:sz w:val="24"/>
                <w:szCs w:val="24"/>
              </w:rPr>
            </w:pPr>
          </w:p>
        </w:tc>
      </w:tr>
      <w:tr w:rsidR="007C4C97" w:rsidRPr="000454CC" w14:paraId="089FB854" w14:textId="77777777" w:rsidTr="007C4C97">
        <w:trPr>
          <w:trHeight w:val="1080"/>
        </w:trPr>
        <w:tc>
          <w:tcPr>
            <w:tcW w:w="5121" w:type="dxa"/>
            <w:vMerge/>
            <w:tcBorders>
              <w:left w:val="single" w:sz="4" w:space="0" w:color="000000"/>
              <w:bottom w:val="single" w:sz="4" w:space="0" w:color="auto"/>
              <w:right w:val="single" w:sz="4" w:space="0" w:color="000000"/>
            </w:tcBorders>
          </w:tcPr>
          <w:p w14:paraId="6A4826ED" w14:textId="08B8F4D7" w:rsidR="007C4C97" w:rsidRPr="000454CC" w:rsidRDefault="007C4C97" w:rsidP="000454CC">
            <w:pPr>
              <w:pStyle w:val="TableParagraph"/>
              <w:rPr>
                <w:sz w:val="24"/>
                <w:szCs w:val="24"/>
              </w:rPr>
            </w:pPr>
          </w:p>
        </w:tc>
        <w:tc>
          <w:tcPr>
            <w:tcW w:w="2126" w:type="dxa"/>
            <w:tcBorders>
              <w:top w:val="single" w:sz="4" w:space="0" w:color="000000"/>
              <w:left w:val="single" w:sz="4" w:space="0" w:color="000000"/>
              <w:bottom w:val="single" w:sz="4" w:space="0" w:color="auto"/>
              <w:right w:val="single" w:sz="4" w:space="0" w:color="000000"/>
            </w:tcBorders>
          </w:tcPr>
          <w:p w14:paraId="60AE7963" w14:textId="77777777" w:rsidR="007C4C97" w:rsidRPr="000454CC" w:rsidRDefault="007C4C97"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5,</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5.1</w:t>
            </w:r>
          </w:p>
          <w:p w14:paraId="01CE242F" w14:textId="77777777" w:rsidR="007C4C97" w:rsidRPr="000454CC" w:rsidRDefault="007C4C97" w:rsidP="000454CC">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6, Тема</w:t>
            </w:r>
            <w:r w:rsidRPr="000454CC">
              <w:rPr>
                <w:spacing w:val="-2"/>
                <w:sz w:val="24"/>
                <w:szCs w:val="24"/>
              </w:rPr>
              <w:t xml:space="preserve"> </w:t>
            </w:r>
            <w:r w:rsidRPr="000454CC">
              <w:rPr>
                <w:sz w:val="24"/>
                <w:szCs w:val="24"/>
              </w:rPr>
              <w:t>6.1, 6.2</w:t>
            </w:r>
          </w:p>
        </w:tc>
        <w:tc>
          <w:tcPr>
            <w:tcW w:w="2325" w:type="dxa"/>
            <w:tcBorders>
              <w:top w:val="single" w:sz="4" w:space="0" w:color="000000"/>
              <w:left w:val="single" w:sz="4" w:space="0" w:color="000000"/>
              <w:bottom w:val="single" w:sz="4" w:space="0" w:color="auto"/>
              <w:right w:val="single" w:sz="4" w:space="0" w:color="000000"/>
            </w:tcBorders>
          </w:tcPr>
          <w:p w14:paraId="551CBEFE" w14:textId="77777777" w:rsidR="007C4C97" w:rsidRPr="000454CC" w:rsidRDefault="007C4C97" w:rsidP="000454CC">
            <w:pPr>
              <w:pStyle w:val="TableParagraph"/>
              <w:ind w:left="0"/>
              <w:rPr>
                <w:sz w:val="24"/>
                <w:szCs w:val="24"/>
              </w:rPr>
            </w:pPr>
          </w:p>
        </w:tc>
      </w:tr>
      <w:tr w:rsidR="007C4C97" w:rsidRPr="000454CC" w14:paraId="64480BAC" w14:textId="77777777" w:rsidTr="007C4C97">
        <w:trPr>
          <w:trHeight w:val="1080"/>
        </w:trPr>
        <w:tc>
          <w:tcPr>
            <w:tcW w:w="5121" w:type="dxa"/>
            <w:tcBorders>
              <w:top w:val="single" w:sz="4" w:space="0" w:color="auto"/>
              <w:left w:val="single" w:sz="4" w:space="0" w:color="000000"/>
              <w:bottom w:val="single" w:sz="4" w:space="0" w:color="auto"/>
              <w:right w:val="single" w:sz="4" w:space="0" w:color="000000"/>
            </w:tcBorders>
          </w:tcPr>
          <w:p w14:paraId="72C26A0D" w14:textId="77777777" w:rsidR="007C4C97" w:rsidRPr="000454CC" w:rsidRDefault="007C4C97" w:rsidP="007C4C97">
            <w:pPr>
              <w:pStyle w:val="TableParagraph"/>
              <w:tabs>
                <w:tab w:val="left" w:pos="2187"/>
              </w:tabs>
              <w:ind w:right="95"/>
              <w:jc w:val="both"/>
              <w:rPr>
                <w:sz w:val="24"/>
                <w:szCs w:val="24"/>
              </w:rPr>
            </w:pPr>
            <w:r w:rsidRPr="000454CC">
              <w:rPr>
                <w:sz w:val="24"/>
                <w:szCs w:val="24"/>
              </w:rPr>
              <w:t>ОК</w:t>
            </w:r>
            <w:r w:rsidRPr="000454CC">
              <w:rPr>
                <w:spacing w:val="1"/>
                <w:sz w:val="24"/>
                <w:szCs w:val="24"/>
              </w:rPr>
              <w:t xml:space="preserve"> </w:t>
            </w:r>
            <w:r w:rsidRPr="000454CC">
              <w:rPr>
                <w:sz w:val="24"/>
                <w:szCs w:val="24"/>
              </w:rPr>
              <w:t>07.</w:t>
            </w:r>
            <w:r w:rsidRPr="000454CC">
              <w:rPr>
                <w:spacing w:val="1"/>
                <w:sz w:val="24"/>
                <w:szCs w:val="24"/>
              </w:rPr>
              <w:t xml:space="preserve"> </w:t>
            </w:r>
            <w:r w:rsidRPr="000454CC">
              <w:rPr>
                <w:sz w:val="24"/>
                <w:szCs w:val="24"/>
              </w:rPr>
              <w:t>Содействовать</w:t>
            </w:r>
            <w:r w:rsidRPr="000454CC">
              <w:rPr>
                <w:spacing w:val="1"/>
                <w:sz w:val="24"/>
                <w:szCs w:val="24"/>
              </w:rPr>
              <w:t xml:space="preserve"> </w:t>
            </w:r>
            <w:r w:rsidRPr="000454CC">
              <w:rPr>
                <w:sz w:val="24"/>
                <w:szCs w:val="24"/>
              </w:rPr>
              <w:t>сохранению</w:t>
            </w:r>
            <w:r w:rsidRPr="000454CC">
              <w:rPr>
                <w:spacing w:val="1"/>
                <w:sz w:val="24"/>
                <w:szCs w:val="24"/>
              </w:rPr>
              <w:t xml:space="preserve"> </w:t>
            </w:r>
            <w:r w:rsidRPr="000454CC">
              <w:rPr>
                <w:sz w:val="24"/>
                <w:szCs w:val="24"/>
              </w:rPr>
              <w:t>окружающей</w:t>
            </w:r>
            <w:r w:rsidRPr="000454CC">
              <w:rPr>
                <w:spacing w:val="-57"/>
                <w:sz w:val="24"/>
                <w:szCs w:val="24"/>
              </w:rPr>
              <w:t xml:space="preserve"> </w:t>
            </w:r>
            <w:r w:rsidRPr="000454CC">
              <w:rPr>
                <w:sz w:val="24"/>
                <w:szCs w:val="24"/>
              </w:rPr>
              <w:t>среды,</w:t>
            </w:r>
            <w:r w:rsidRPr="000454CC">
              <w:rPr>
                <w:spacing w:val="1"/>
                <w:sz w:val="24"/>
                <w:szCs w:val="24"/>
              </w:rPr>
              <w:t xml:space="preserve"> </w:t>
            </w:r>
            <w:r w:rsidRPr="000454CC">
              <w:rPr>
                <w:sz w:val="24"/>
                <w:szCs w:val="24"/>
              </w:rPr>
              <w:t>ресурсосбережению,</w:t>
            </w:r>
            <w:r w:rsidRPr="000454CC">
              <w:rPr>
                <w:spacing w:val="-57"/>
                <w:sz w:val="24"/>
                <w:szCs w:val="24"/>
              </w:rPr>
              <w:t xml:space="preserve"> </w:t>
            </w:r>
            <w:r w:rsidRPr="000454CC">
              <w:rPr>
                <w:sz w:val="24"/>
                <w:szCs w:val="24"/>
              </w:rPr>
              <w:t>применять</w:t>
            </w:r>
            <w:r w:rsidRPr="000454CC">
              <w:rPr>
                <w:spacing w:val="1"/>
                <w:sz w:val="24"/>
                <w:szCs w:val="24"/>
              </w:rPr>
              <w:t xml:space="preserve"> </w:t>
            </w:r>
            <w:r w:rsidRPr="000454CC">
              <w:rPr>
                <w:sz w:val="24"/>
                <w:szCs w:val="24"/>
              </w:rPr>
              <w:t>знания</w:t>
            </w:r>
            <w:r w:rsidRPr="000454CC">
              <w:rPr>
                <w:spacing w:val="1"/>
                <w:sz w:val="24"/>
                <w:szCs w:val="24"/>
              </w:rPr>
              <w:t xml:space="preserve"> </w:t>
            </w:r>
            <w:r w:rsidRPr="000454CC">
              <w:rPr>
                <w:sz w:val="24"/>
                <w:szCs w:val="24"/>
              </w:rPr>
              <w:t>об</w:t>
            </w:r>
            <w:r w:rsidRPr="000454CC">
              <w:rPr>
                <w:spacing w:val="1"/>
                <w:sz w:val="24"/>
                <w:szCs w:val="24"/>
              </w:rPr>
              <w:t xml:space="preserve"> </w:t>
            </w:r>
            <w:r w:rsidRPr="000454CC">
              <w:rPr>
                <w:sz w:val="24"/>
                <w:szCs w:val="24"/>
              </w:rPr>
              <w:t>изменении</w:t>
            </w:r>
            <w:r w:rsidRPr="000454CC">
              <w:rPr>
                <w:sz w:val="24"/>
                <w:szCs w:val="24"/>
              </w:rPr>
              <w:tab/>
            </w:r>
            <w:r w:rsidRPr="000454CC">
              <w:rPr>
                <w:spacing w:val="-1"/>
                <w:sz w:val="24"/>
                <w:szCs w:val="24"/>
              </w:rPr>
              <w:t>климата,</w:t>
            </w:r>
          </w:p>
          <w:p w14:paraId="0ABF575D" w14:textId="276B56A8" w:rsidR="007C4C97" w:rsidRPr="000454CC" w:rsidRDefault="007C4C97" w:rsidP="007C4C97">
            <w:pPr>
              <w:pStyle w:val="TableParagraph"/>
              <w:rPr>
                <w:sz w:val="24"/>
                <w:szCs w:val="24"/>
              </w:rPr>
            </w:pPr>
            <w:r w:rsidRPr="000454CC">
              <w:rPr>
                <w:sz w:val="24"/>
                <w:szCs w:val="24"/>
              </w:rPr>
              <w:t>принципы</w:t>
            </w:r>
            <w:r w:rsidRPr="000454CC">
              <w:rPr>
                <w:spacing w:val="1"/>
                <w:sz w:val="24"/>
                <w:szCs w:val="24"/>
              </w:rPr>
              <w:t xml:space="preserve"> </w:t>
            </w:r>
            <w:r w:rsidRPr="000454CC">
              <w:rPr>
                <w:sz w:val="24"/>
                <w:szCs w:val="24"/>
              </w:rPr>
              <w:t>бережливого</w:t>
            </w:r>
            <w:r w:rsidRPr="000454CC">
              <w:rPr>
                <w:spacing w:val="1"/>
                <w:sz w:val="24"/>
                <w:szCs w:val="24"/>
              </w:rPr>
              <w:t xml:space="preserve"> </w:t>
            </w:r>
            <w:r w:rsidRPr="000454CC">
              <w:rPr>
                <w:sz w:val="24"/>
                <w:szCs w:val="24"/>
              </w:rPr>
              <w:t>производства,</w:t>
            </w:r>
            <w:r w:rsidRPr="000454CC">
              <w:rPr>
                <w:spacing w:val="1"/>
                <w:sz w:val="24"/>
                <w:szCs w:val="24"/>
              </w:rPr>
              <w:t xml:space="preserve"> </w:t>
            </w:r>
            <w:r w:rsidRPr="000454CC">
              <w:rPr>
                <w:sz w:val="24"/>
                <w:szCs w:val="24"/>
              </w:rPr>
              <w:t>эффективно</w:t>
            </w:r>
            <w:r w:rsidRPr="000454CC">
              <w:rPr>
                <w:spacing w:val="1"/>
                <w:sz w:val="24"/>
                <w:szCs w:val="24"/>
              </w:rPr>
              <w:t xml:space="preserve"> </w:t>
            </w:r>
            <w:r w:rsidRPr="000454CC">
              <w:rPr>
                <w:sz w:val="24"/>
                <w:szCs w:val="24"/>
              </w:rPr>
              <w:t>действовать в чрезвычайных</w:t>
            </w:r>
            <w:r w:rsidRPr="000454CC">
              <w:rPr>
                <w:spacing w:val="-57"/>
                <w:sz w:val="24"/>
                <w:szCs w:val="24"/>
              </w:rPr>
              <w:t xml:space="preserve"> </w:t>
            </w:r>
            <w:r w:rsidRPr="000454CC">
              <w:rPr>
                <w:sz w:val="24"/>
                <w:szCs w:val="24"/>
              </w:rPr>
              <w:t>ситуациях</w:t>
            </w:r>
          </w:p>
        </w:tc>
        <w:tc>
          <w:tcPr>
            <w:tcW w:w="2126" w:type="dxa"/>
            <w:tcBorders>
              <w:top w:val="single" w:sz="4" w:space="0" w:color="auto"/>
              <w:left w:val="single" w:sz="4" w:space="0" w:color="000000"/>
              <w:bottom w:val="single" w:sz="4" w:space="0" w:color="auto"/>
              <w:right w:val="single" w:sz="4" w:space="0" w:color="000000"/>
            </w:tcBorders>
          </w:tcPr>
          <w:p w14:paraId="29A87220" w14:textId="77777777" w:rsidR="007C4C97" w:rsidRPr="000454CC" w:rsidRDefault="007C4C97" w:rsidP="007C4C97">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3,</w:t>
            </w:r>
            <w:r w:rsidRPr="000454CC">
              <w:rPr>
                <w:spacing w:val="-1"/>
                <w:sz w:val="24"/>
                <w:szCs w:val="24"/>
              </w:rPr>
              <w:t xml:space="preserve"> </w:t>
            </w:r>
            <w:r w:rsidRPr="000454CC">
              <w:rPr>
                <w:sz w:val="24"/>
                <w:szCs w:val="24"/>
              </w:rPr>
              <w:t>Тема</w:t>
            </w:r>
            <w:r w:rsidRPr="000454CC">
              <w:rPr>
                <w:spacing w:val="-2"/>
                <w:sz w:val="24"/>
                <w:szCs w:val="24"/>
              </w:rPr>
              <w:t xml:space="preserve"> </w:t>
            </w:r>
            <w:r w:rsidRPr="000454CC">
              <w:rPr>
                <w:sz w:val="24"/>
                <w:szCs w:val="24"/>
              </w:rPr>
              <w:t>3.1</w:t>
            </w:r>
          </w:p>
          <w:p w14:paraId="69874B25" w14:textId="3E2EEFD8" w:rsidR="007C4C97" w:rsidRPr="000454CC" w:rsidRDefault="007C4C97" w:rsidP="007C4C97">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6,</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6.1,</w:t>
            </w:r>
            <w:r w:rsidRPr="000454CC">
              <w:rPr>
                <w:spacing w:val="-1"/>
                <w:sz w:val="24"/>
                <w:szCs w:val="24"/>
              </w:rPr>
              <w:t xml:space="preserve"> </w:t>
            </w:r>
            <w:r w:rsidRPr="000454CC">
              <w:rPr>
                <w:sz w:val="24"/>
                <w:szCs w:val="24"/>
              </w:rPr>
              <w:t>6.2</w:t>
            </w:r>
          </w:p>
        </w:tc>
        <w:tc>
          <w:tcPr>
            <w:tcW w:w="2325" w:type="dxa"/>
            <w:tcBorders>
              <w:top w:val="single" w:sz="4" w:space="0" w:color="auto"/>
              <w:left w:val="single" w:sz="4" w:space="0" w:color="000000"/>
              <w:bottom w:val="single" w:sz="4" w:space="0" w:color="auto"/>
              <w:right w:val="single" w:sz="4" w:space="0" w:color="000000"/>
            </w:tcBorders>
          </w:tcPr>
          <w:p w14:paraId="065ACBC5" w14:textId="77777777" w:rsidR="007C4C97" w:rsidRPr="000454CC" w:rsidRDefault="007C4C97" w:rsidP="000454CC">
            <w:pPr>
              <w:pStyle w:val="TableParagraph"/>
              <w:ind w:left="0"/>
              <w:rPr>
                <w:sz w:val="24"/>
                <w:szCs w:val="24"/>
              </w:rPr>
            </w:pPr>
          </w:p>
        </w:tc>
      </w:tr>
      <w:tr w:rsidR="007C4C97" w:rsidRPr="000454CC" w14:paraId="63EDE529" w14:textId="77777777" w:rsidTr="007C4C97">
        <w:trPr>
          <w:trHeight w:val="1305"/>
        </w:trPr>
        <w:tc>
          <w:tcPr>
            <w:tcW w:w="5121" w:type="dxa"/>
            <w:tcBorders>
              <w:top w:val="single" w:sz="4" w:space="0" w:color="auto"/>
              <w:left w:val="single" w:sz="4" w:space="0" w:color="000000"/>
              <w:bottom w:val="single" w:sz="4" w:space="0" w:color="000000"/>
              <w:right w:val="single" w:sz="4" w:space="0" w:color="000000"/>
            </w:tcBorders>
          </w:tcPr>
          <w:p w14:paraId="4A0B8154" w14:textId="77777777" w:rsidR="007C4C97" w:rsidRPr="000454CC" w:rsidRDefault="007C4C97" w:rsidP="007C4C97">
            <w:pPr>
              <w:pStyle w:val="TableParagraph"/>
              <w:tabs>
                <w:tab w:val="left" w:pos="916"/>
                <w:tab w:val="left" w:pos="1691"/>
              </w:tabs>
              <w:ind w:right="98"/>
              <w:rPr>
                <w:sz w:val="24"/>
                <w:szCs w:val="24"/>
              </w:rPr>
            </w:pPr>
            <w:r w:rsidRPr="000454CC">
              <w:rPr>
                <w:sz w:val="24"/>
                <w:szCs w:val="24"/>
              </w:rPr>
              <w:t>ОК</w:t>
            </w:r>
            <w:r>
              <w:rPr>
                <w:sz w:val="24"/>
                <w:szCs w:val="24"/>
              </w:rPr>
              <w:t xml:space="preserve"> </w:t>
            </w:r>
            <w:r w:rsidRPr="000454CC">
              <w:rPr>
                <w:sz w:val="24"/>
                <w:szCs w:val="24"/>
              </w:rPr>
              <w:t>09.</w:t>
            </w:r>
            <w:r>
              <w:rPr>
                <w:sz w:val="24"/>
                <w:szCs w:val="24"/>
              </w:rPr>
              <w:t xml:space="preserve"> </w:t>
            </w:r>
            <w:r w:rsidRPr="000454CC">
              <w:rPr>
                <w:spacing w:val="-1"/>
                <w:sz w:val="24"/>
                <w:szCs w:val="24"/>
              </w:rPr>
              <w:t>Пользоваться</w:t>
            </w:r>
            <w:r w:rsidRPr="000454CC">
              <w:rPr>
                <w:spacing w:val="-57"/>
                <w:sz w:val="24"/>
                <w:szCs w:val="24"/>
              </w:rPr>
              <w:t xml:space="preserve"> </w:t>
            </w:r>
            <w:r w:rsidRPr="000454CC">
              <w:rPr>
                <w:sz w:val="24"/>
                <w:szCs w:val="24"/>
              </w:rPr>
              <w:t>профессиональной</w:t>
            </w:r>
          </w:p>
          <w:p w14:paraId="366D4005" w14:textId="77777777" w:rsidR="007C4C97" w:rsidRPr="000454CC" w:rsidRDefault="007C4C97" w:rsidP="007C4C97">
            <w:pPr>
              <w:pStyle w:val="TableParagraph"/>
              <w:tabs>
                <w:tab w:val="left" w:pos="2845"/>
              </w:tabs>
              <w:rPr>
                <w:sz w:val="24"/>
                <w:szCs w:val="24"/>
              </w:rPr>
            </w:pPr>
            <w:r w:rsidRPr="000454CC">
              <w:rPr>
                <w:sz w:val="24"/>
                <w:szCs w:val="24"/>
              </w:rPr>
              <w:t>документацией</w:t>
            </w:r>
            <w:r>
              <w:rPr>
                <w:sz w:val="24"/>
                <w:szCs w:val="24"/>
              </w:rPr>
              <w:t xml:space="preserve"> </w:t>
            </w:r>
            <w:r w:rsidRPr="000454CC">
              <w:rPr>
                <w:sz w:val="24"/>
                <w:szCs w:val="24"/>
              </w:rPr>
              <w:t>на</w:t>
            </w:r>
          </w:p>
          <w:p w14:paraId="4B5EA75B" w14:textId="183DC4C1" w:rsidR="007C4C97" w:rsidRPr="000454CC" w:rsidRDefault="007C4C97" w:rsidP="007C4C97">
            <w:pPr>
              <w:pStyle w:val="TableParagraph"/>
              <w:rPr>
                <w:sz w:val="24"/>
                <w:szCs w:val="24"/>
              </w:rPr>
            </w:pPr>
            <w:r w:rsidRPr="000454CC">
              <w:rPr>
                <w:sz w:val="24"/>
                <w:szCs w:val="24"/>
              </w:rPr>
              <w:t>государственном</w:t>
            </w:r>
            <w:r>
              <w:rPr>
                <w:sz w:val="24"/>
                <w:szCs w:val="24"/>
              </w:rPr>
              <w:t xml:space="preserve"> </w:t>
            </w:r>
            <w:r w:rsidRPr="000454CC">
              <w:rPr>
                <w:spacing w:val="-4"/>
                <w:sz w:val="24"/>
                <w:szCs w:val="24"/>
              </w:rPr>
              <w:t>и</w:t>
            </w:r>
            <w:r>
              <w:rPr>
                <w:spacing w:val="-4"/>
                <w:sz w:val="24"/>
                <w:szCs w:val="24"/>
              </w:rPr>
              <w:t xml:space="preserve"> </w:t>
            </w:r>
            <w:r w:rsidRPr="000454CC">
              <w:rPr>
                <w:spacing w:val="-57"/>
                <w:sz w:val="24"/>
                <w:szCs w:val="24"/>
              </w:rPr>
              <w:t xml:space="preserve"> </w:t>
            </w:r>
            <w:r>
              <w:rPr>
                <w:spacing w:val="-57"/>
                <w:sz w:val="24"/>
                <w:szCs w:val="24"/>
              </w:rPr>
              <w:t xml:space="preserve"> </w:t>
            </w:r>
            <w:r w:rsidRPr="000454CC">
              <w:rPr>
                <w:sz w:val="24"/>
                <w:szCs w:val="24"/>
              </w:rPr>
              <w:t>иностранном</w:t>
            </w:r>
            <w:r w:rsidRPr="000454CC">
              <w:rPr>
                <w:spacing w:val="-2"/>
                <w:sz w:val="24"/>
                <w:szCs w:val="24"/>
              </w:rPr>
              <w:t xml:space="preserve"> </w:t>
            </w:r>
            <w:r w:rsidRPr="000454CC">
              <w:rPr>
                <w:sz w:val="24"/>
                <w:szCs w:val="24"/>
              </w:rPr>
              <w:t>языках</w:t>
            </w:r>
          </w:p>
        </w:tc>
        <w:tc>
          <w:tcPr>
            <w:tcW w:w="2126" w:type="dxa"/>
            <w:tcBorders>
              <w:top w:val="single" w:sz="4" w:space="0" w:color="auto"/>
              <w:left w:val="single" w:sz="4" w:space="0" w:color="000000"/>
              <w:bottom w:val="single" w:sz="4" w:space="0" w:color="000000"/>
              <w:right w:val="single" w:sz="4" w:space="0" w:color="000000"/>
            </w:tcBorders>
          </w:tcPr>
          <w:p w14:paraId="615F800D" w14:textId="77777777" w:rsidR="007C4C97" w:rsidRPr="000454CC" w:rsidRDefault="007C4C97" w:rsidP="007C4C97">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3,</w:t>
            </w:r>
            <w:r w:rsidRPr="000454CC">
              <w:rPr>
                <w:spacing w:val="-1"/>
                <w:sz w:val="24"/>
                <w:szCs w:val="24"/>
              </w:rPr>
              <w:t xml:space="preserve"> </w:t>
            </w:r>
            <w:r w:rsidRPr="000454CC">
              <w:rPr>
                <w:sz w:val="24"/>
                <w:szCs w:val="24"/>
              </w:rPr>
              <w:t>Тема</w:t>
            </w:r>
            <w:r w:rsidRPr="000454CC">
              <w:rPr>
                <w:spacing w:val="-1"/>
                <w:sz w:val="24"/>
                <w:szCs w:val="24"/>
              </w:rPr>
              <w:t xml:space="preserve"> </w:t>
            </w:r>
            <w:r w:rsidRPr="000454CC">
              <w:rPr>
                <w:sz w:val="24"/>
                <w:szCs w:val="24"/>
              </w:rPr>
              <w:t>3.1, 3.2</w:t>
            </w:r>
          </w:p>
          <w:p w14:paraId="094724AE" w14:textId="27C0588D" w:rsidR="007C4C97" w:rsidRPr="000454CC" w:rsidRDefault="007C4C97" w:rsidP="007C4C97">
            <w:pPr>
              <w:pStyle w:val="TableParagraph"/>
              <w:rPr>
                <w:sz w:val="24"/>
                <w:szCs w:val="24"/>
              </w:rPr>
            </w:pPr>
            <w:r w:rsidRPr="000454CC">
              <w:rPr>
                <w:sz w:val="24"/>
                <w:szCs w:val="24"/>
              </w:rPr>
              <w:t>Р</w:t>
            </w:r>
            <w:r w:rsidRPr="000454CC">
              <w:rPr>
                <w:spacing w:val="-1"/>
                <w:sz w:val="24"/>
                <w:szCs w:val="24"/>
              </w:rPr>
              <w:t xml:space="preserve"> </w:t>
            </w:r>
            <w:r w:rsidRPr="000454CC">
              <w:rPr>
                <w:sz w:val="24"/>
                <w:szCs w:val="24"/>
              </w:rPr>
              <w:t>6, Тема</w:t>
            </w:r>
            <w:r w:rsidRPr="000454CC">
              <w:rPr>
                <w:spacing w:val="-2"/>
                <w:sz w:val="24"/>
                <w:szCs w:val="24"/>
              </w:rPr>
              <w:t xml:space="preserve"> </w:t>
            </w:r>
            <w:r w:rsidRPr="000454CC">
              <w:rPr>
                <w:sz w:val="24"/>
                <w:szCs w:val="24"/>
              </w:rPr>
              <w:t>6.1, 6.2</w:t>
            </w:r>
          </w:p>
        </w:tc>
        <w:tc>
          <w:tcPr>
            <w:tcW w:w="2325" w:type="dxa"/>
            <w:tcBorders>
              <w:top w:val="single" w:sz="4" w:space="0" w:color="auto"/>
              <w:left w:val="single" w:sz="4" w:space="0" w:color="000000"/>
              <w:bottom w:val="single" w:sz="4" w:space="0" w:color="000000"/>
              <w:right w:val="single" w:sz="4" w:space="0" w:color="000000"/>
            </w:tcBorders>
          </w:tcPr>
          <w:p w14:paraId="0956D9CB" w14:textId="77777777" w:rsidR="007C4C97" w:rsidRPr="000454CC" w:rsidRDefault="007C4C97" w:rsidP="000454CC">
            <w:pPr>
              <w:pStyle w:val="TableParagraph"/>
              <w:ind w:left="0"/>
              <w:rPr>
                <w:sz w:val="24"/>
                <w:szCs w:val="24"/>
              </w:rPr>
            </w:pPr>
          </w:p>
        </w:tc>
      </w:tr>
    </w:tbl>
    <w:p w14:paraId="5FE36100" w14:textId="7840E42D" w:rsidR="00833227" w:rsidRPr="000454CC" w:rsidRDefault="007178E9" w:rsidP="007178E9">
      <w:pPr>
        <w:jc w:val="center"/>
        <w:rPr>
          <w:sz w:val="24"/>
          <w:szCs w:val="24"/>
        </w:rPr>
      </w:pPr>
      <w:r>
        <w:rPr>
          <w:sz w:val="24"/>
          <w:szCs w:val="24"/>
        </w:rPr>
        <w:t>___________________</w:t>
      </w:r>
    </w:p>
    <w:sectPr w:rsidR="00833227" w:rsidRPr="000454CC" w:rsidSect="007C4C97">
      <w:pgSz w:w="11910" w:h="16840"/>
      <w:pgMar w:top="1134"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F8DF2" w14:textId="77777777" w:rsidR="00893333" w:rsidRDefault="00893333" w:rsidP="006F3A3E">
      <w:r>
        <w:separator/>
      </w:r>
    </w:p>
  </w:endnote>
  <w:endnote w:type="continuationSeparator" w:id="0">
    <w:p w14:paraId="207F3B03" w14:textId="77777777" w:rsidR="00893333" w:rsidRDefault="00893333" w:rsidP="006F3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libri"/>
    <w:charset w:val="00"/>
    <w:family w:val="auto"/>
    <w:pitch w:val="default"/>
    <w:sig w:usb0="800006FF" w:usb1="0000285A" w:usb2="00000000" w:usb3="00000000" w:csb0="20000015" w:csb1="00000000"/>
  </w:font>
  <w:font w:name="OfficinaSansBookC">
    <w:altName w:val="Calibri"/>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7452F" w14:textId="77777777" w:rsidR="00893333" w:rsidRDefault="00893333" w:rsidP="006F3A3E">
      <w:r>
        <w:separator/>
      </w:r>
    </w:p>
  </w:footnote>
  <w:footnote w:type="continuationSeparator" w:id="0">
    <w:p w14:paraId="19BC8368" w14:textId="77777777" w:rsidR="00893333" w:rsidRDefault="00893333" w:rsidP="006F3A3E">
      <w:r>
        <w:continuationSeparator/>
      </w:r>
    </w:p>
  </w:footnote>
  <w:footnote w:id="1">
    <w:p w14:paraId="15A0C4C9" w14:textId="77777777" w:rsidR="006F3A3E" w:rsidRPr="00CB7EA1" w:rsidRDefault="006F3A3E" w:rsidP="006F3A3E">
      <w:pPr>
        <w:pStyle w:val="ad"/>
      </w:pPr>
      <w:r>
        <w:rPr>
          <w:rStyle w:val="af"/>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A13446"/>
    <w:multiLevelType w:val="singleLevel"/>
    <w:tmpl w:val="B4A13446"/>
    <w:lvl w:ilvl="0">
      <w:start w:val="1"/>
      <w:numFmt w:val="decimal"/>
      <w:lvlText w:val="%1."/>
      <w:lvlJc w:val="left"/>
      <w:pPr>
        <w:tabs>
          <w:tab w:val="left" w:pos="425"/>
        </w:tabs>
        <w:ind w:left="425" w:hanging="425"/>
      </w:pPr>
      <w:rPr>
        <w:rFonts w:hint="default"/>
      </w:rPr>
    </w:lvl>
  </w:abstractNum>
  <w:abstractNum w:abstractNumId="1" w15:restartNumberingAfterBreak="0">
    <w:nsid w:val="0552494D"/>
    <w:multiLevelType w:val="multilevel"/>
    <w:tmpl w:val="0552494D"/>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2" w15:restartNumberingAfterBreak="0">
    <w:nsid w:val="0BAD1058"/>
    <w:multiLevelType w:val="multilevel"/>
    <w:tmpl w:val="0BAD1058"/>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3" w15:restartNumberingAfterBreak="0">
    <w:nsid w:val="145944D0"/>
    <w:multiLevelType w:val="multilevel"/>
    <w:tmpl w:val="145944D0"/>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4" w15:restartNumberingAfterBreak="0">
    <w:nsid w:val="172348B7"/>
    <w:multiLevelType w:val="multilevel"/>
    <w:tmpl w:val="172348B7"/>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5" w15:restartNumberingAfterBreak="0">
    <w:nsid w:val="172E6872"/>
    <w:multiLevelType w:val="multilevel"/>
    <w:tmpl w:val="172E6872"/>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6" w15:restartNumberingAfterBreak="0">
    <w:nsid w:val="173A42D4"/>
    <w:multiLevelType w:val="multilevel"/>
    <w:tmpl w:val="173A42D4"/>
    <w:lvl w:ilvl="0">
      <w:numFmt w:val="bullet"/>
      <w:lvlText w:val=""/>
      <w:lvlJc w:val="left"/>
      <w:pPr>
        <w:ind w:left="815" w:hanging="708"/>
      </w:pPr>
      <w:rPr>
        <w:rFonts w:ascii="Symbol" w:hAnsi="Symbol"/>
        <w:sz w:val="24"/>
      </w:rPr>
    </w:lvl>
    <w:lvl w:ilvl="1">
      <w:numFmt w:val="bullet"/>
      <w:lvlText w:val="•"/>
      <w:lvlJc w:val="left"/>
      <w:pPr>
        <w:ind w:left="1034" w:hanging="708"/>
      </w:pPr>
    </w:lvl>
    <w:lvl w:ilvl="2">
      <w:numFmt w:val="bullet"/>
      <w:lvlText w:val="•"/>
      <w:lvlJc w:val="left"/>
      <w:pPr>
        <w:ind w:left="1249" w:hanging="708"/>
      </w:pPr>
    </w:lvl>
    <w:lvl w:ilvl="3">
      <w:numFmt w:val="bullet"/>
      <w:lvlText w:val="•"/>
      <w:lvlJc w:val="left"/>
      <w:pPr>
        <w:ind w:left="1463" w:hanging="708"/>
      </w:pPr>
    </w:lvl>
    <w:lvl w:ilvl="4">
      <w:numFmt w:val="bullet"/>
      <w:lvlText w:val="•"/>
      <w:lvlJc w:val="left"/>
      <w:pPr>
        <w:ind w:left="1678" w:hanging="708"/>
      </w:pPr>
    </w:lvl>
    <w:lvl w:ilvl="5">
      <w:numFmt w:val="bullet"/>
      <w:lvlText w:val="•"/>
      <w:lvlJc w:val="left"/>
      <w:pPr>
        <w:ind w:left="1893" w:hanging="708"/>
      </w:pPr>
    </w:lvl>
    <w:lvl w:ilvl="6">
      <w:numFmt w:val="bullet"/>
      <w:lvlText w:val="•"/>
      <w:lvlJc w:val="left"/>
      <w:pPr>
        <w:ind w:left="2107" w:hanging="708"/>
      </w:pPr>
    </w:lvl>
    <w:lvl w:ilvl="7">
      <w:numFmt w:val="bullet"/>
      <w:lvlText w:val="•"/>
      <w:lvlJc w:val="left"/>
      <w:pPr>
        <w:ind w:left="2322" w:hanging="708"/>
      </w:pPr>
    </w:lvl>
    <w:lvl w:ilvl="8">
      <w:numFmt w:val="bullet"/>
      <w:lvlText w:val="•"/>
      <w:lvlJc w:val="left"/>
      <w:pPr>
        <w:ind w:left="2536" w:hanging="708"/>
      </w:pPr>
    </w:lvl>
  </w:abstractNum>
  <w:abstractNum w:abstractNumId="7" w15:restartNumberingAfterBreak="0">
    <w:nsid w:val="1B886632"/>
    <w:multiLevelType w:val="multilevel"/>
    <w:tmpl w:val="1B886632"/>
    <w:lvl w:ilvl="0">
      <w:numFmt w:val="bullet"/>
      <w:lvlText w:val=""/>
      <w:lvlJc w:val="left"/>
      <w:pPr>
        <w:ind w:left="942" w:hanging="360"/>
      </w:pPr>
      <w:rPr>
        <w:rFonts w:ascii="Symbol" w:hAnsi="Symbol"/>
        <w:sz w:val="24"/>
      </w:rPr>
    </w:lvl>
    <w:lvl w:ilvl="1">
      <w:numFmt w:val="bullet"/>
      <w:lvlText w:val="•"/>
      <w:lvlJc w:val="left"/>
      <w:pPr>
        <w:ind w:left="1826" w:hanging="360"/>
      </w:pPr>
    </w:lvl>
    <w:lvl w:ilvl="2">
      <w:numFmt w:val="bullet"/>
      <w:lvlText w:val="•"/>
      <w:lvlJc w:val="left"/>
      <w:pPr>
        <w:ind w:left="2713" w:hanging="360"/>
      </w:pPr>
    </w:lvl>
    <w:lvl w:ilvl="3">
      <w:numFmt w:val="bullet"/>
      <w:lvlText w:val="•"/>
      <w:lvlJc w:val="left"/>
      <w:pPr>
        <w:ind w:left="3599" w:hanging="360"/>
      </w:pPr>
    </w:lvl>
    <w:lvl w:ilvl="4">
      <w:numFmt w:val="bullet"/>
      <w:lvlText w:val="•"/>
      <w:lvlJc w:val="left"/>
      <w:pPr>
        <w:ind w:left="4486" w:hanging="360"/>
      </w:pPr>
    </w:lvl>
    <w:lvl w:ilvl="5">
      <w:numFmt w:val="bullet"/>
      <w:lvlText w:val="•"/>
      <w:lvlJc w:val="left"/>
      <w:pPr>
        <w:ind w:left="5373" w:hanging="360"/>
      </w:pPr>
    </w:lvl>
    <w:lvl w:ilvl="6">
      <w:numFmt w:val="bullet"/>
      <w:lvlText w:val="•"/>
      <w:lvlJc w:val="left"/>
      <w:pPr>
        <w:ind w:left="6259" w:hanging="360"/>
      </w:pPr>
    </w:lvl>
    <w:lvl w:ilvl="7">
      <w:numFmt w:val="bullet"/>
      <w:lvlText w:val="•"/>
      <w:lvlJc w:val="left"/>
      <w:pPr>
        <w:ind w:left="7146" w:hanging="360"/>
      </w:pPr>
    </w:lvl>
    <w:lvl w:ilvl="8">
      <w:numFmt w:val="bullet"/>
      <w:lvlText w:val="•"/>
      <w:lvlJc w:val="left"/>
      <w:pPr>
        <w:ind w:left="8033" w:hanging="360"/>
      </w:pPr>
    </w:lvl>
  </w:abstractNum>
  <w:abstractNum w:abstractNumId="8" w15:restartNumberingAfterBreak="0">
    <w:nsid w:val="1E0B4589"/>
    <w:multiLevelType w:val="multilevel"/>
    <w:tmpl w:val="1E0B4589"/>
    <w:lvl w:ilvl="0">
      <w:start w:val="3"/>
      <w:numFmt w:val="decimal"/>
      <w:lvlText w:val="%1"/>
      <w:lvlJc w:val="left"/>
      <w:pPr>
        <w:ind w:left="222" w:hanging="588"/>
      </w:pPr>
    </w:lvl>
    <w:lvl w:ilvl="1">
      <w:start w:val="1"/>
      <w:numFmt w:val="decimal"/>
      <w:lvlText w:val="%1.%2."/>
      <w:lvlJc w:val="left"/>
      <w:pPr>
        <w:ind w:left="222" w:hanging="588"/>
      </w:pPr>
      <w:rPr>
        <w:rFonts w:ascii="Times New Roman" w:hAnsi="Times New Roman"/>
        <w:b/>
        <w:sz w:val="24"/>
      </w:rPr>
    </w:lvl>
    <w:lvl w:ilvl="2">
      <w:start w:val="1"/>
      <w:numFmt w:val="decimal"/>
      <w:lvlText w:val="%1.%2.%3."/>
      <w:lvlJc w:val="left"/>
      <w:pPr>
        <w:ind w:left="1530" w:hanging="600"/>
      </w:pPr>
      <w:rPr>
        <w:rFonts w:ascii="Times New Roman" w:hAnsi="Times New Roman"/>
        <w:b/>
        <w:sz w:val="24"/>
      </w:rPr>
    </w:lvl>
    <w:lvl w:ilvl="3">
      <w:numFmt w:val="bullet"/>
      <w:lvlText w:val="•"/>
      <w:lvlJc w:val="left"/>
      <w:pPr>
        <w:ind w:left="3376" w:hanging="600"/>
      </w:pPr>
    </w:lvl>
    <w:lvl w:ilvl="4">
      <w:numFmt w:val="bullet"/>
      <w:lvlText w:val="•"/>
      <w:lvlJc w:val="left"/>
      <w:pPr>
        <w:ind w:left="4295" w:hanging="600"/>
      </w:pPr>
    </w:lvl>
    <w:lvl w:ilvl="5">
      <w:numFmt w:val="bullet"/>
      <w:lvlText w:val="•"/>
      <w:lvlJc w:val="left"/>
      <w:pPr>
        <w:ind w:left="5213" w:hanging="600"/>
      </w:pPr>
    </w:lvl>
    <w:lvl w:ilvl="6">
      <w:numFmt w:val="bullet"/>
      <w:lvlText w:val="•"/>
      <w:lvlJc w:val="left"/>
      <w:pPr>
        <w:ind w:left="6132" w:hanging="600"/>
      </w:pPr>
    </w:lvl>
    <w:lvl w:ilvl="7">
      <w:numFmt w:val="bullet"/>
      <w:lvlText w:val="•"/>
      <w:lvlJc w:val="left"/>
      <w:pPr>
        <w:ind w:left="7050" w:hanging="600"/>
      </w:pPr>
    </w:lvl>
    <w:lvl w:ilvl="8">
      <w:numFmt w:val="bullet"/>
      <w:lvlText w:val="•"/>
      <w:lvlJc w:val="left"/>
      <w:pPr>
        <w:ind w:left="7969" w:hanging="600"/>
      </w:pPr>
    </w:lvl>
  </w:abstractNum>
  <w:abstractNum w:abstractNumId="9" w15:restartNumberingAfterBreak="0">
    <w:nsid w:val="1E4607F5"/>
    <w:multiLevelType w:val="multilevel"/>
    <w:tmpl w:val="1E4607F5"/>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10" w15:restartNumberingAfterBreak="0">
    <w:nsid w:val="22961A5B"/>
    <w:multiLevelType w:val="multilevel"/>
    <w:tmpl w:val="22961A5B"/>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11" w15:restartNumberingAfterBreak="0">
    <w:nsid w:val="256711CC"/>
    <w:multiLevelType w:val="multilevel"/>
    <w:tmpl w:val="256711CC"/>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12" w15:restartNumberingAfterBreak="0">
    <w:nsid w:val="257E118C"/>
    <w:multiLevelType w:val="multilevel"/>
    <w:tmpl w:val="257E118C"/>
    <w:lvl w:ilvl="0">
      <w:start w:val="8"/>
      <w:numFmt w:val="decimal"/>
      <w:lvlText w:val="%1)"/>
      <w:lvlJc w:val="left"/>
      <w:pPr>
        <w:ind w:left="107" w:hanging="708"/>
      </w:pPr>
      <w:rPr>
        <w:rFonts w:ascii="Times New Roman" w:hAnsi="Times New Roman"/>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13" w15:restartNumberingAfterBreak="0">
    <w:nsid w:val="28631E1B"/>
    <w:multiLevelType w:val="multilevel"/>
    <w:tmpl w:val="28631E1B"/>
    <w:lvl w:ilvl="0">
      <w:numFmt w:val="bullet"/>
      <w:lvlText w:val=""/>
      <w:lvlJc w:val="left"/>
      <w:pPr>
        <w:ind w:left="815" w:hanging="708"/>
      </w:pPr>
      <w:rPr>
        <w:rFonts w:ascii="Symbol" w:hAnsi="Symbol"/>
        <w:sz w:val="24"/>
      </w:rPr>
    </w:lvl>
    <w:lvl w:ilvl="1">
      <w:numFmt w:val="bullet"/>
      <w:lvlText w:val="•"/>
      <w:lvlJc w:val="left"/>
      <w:pPr>
        <w:ind w:left="1034" w:hanging="708"/>
      </w:pPr>
    </w:lvl>
    <w:lvl w:ilvl="2">
      <w:numFmt w:val="bullet"/>
      <w:lvlText w:val="•"/>
      <w:lvlJc w:val="left"/>
      <w:pPr>
        <w:ind w:left="1249" w:hanging="708"/>
      </w:pPr>
    </w:lvl>
    <w:lvl w:ilvl="3">
      <w:numFmt w:val="bullet"/>
      <w:lvlText w:val="•"/>
      <w:lvlJc w:val="left"/>
      <w:pPr>
        <w:ind w:left="1463" w:hanging="708"/>
      </w:pPr>
    </w:lvl>
    <w:lvl w:ilvl="4">
      <w:numFmt w:val="bullet"/>
      <w:lvlText w:val="•"/>
      <w:lvlJc w:val="left"/>
      <w:pPr>
        <w:ind w:left="1678" w:hanging="708"/>
      </w:pPr>
    </w:lvl>
    <w:lvl w:ilvl="5">
      <w:numFmt w:val="bullet"/>
      <w:lvlText w:val="•"/>
      <w:lvlJc w:val="left"/>
      <w:pPr>
        <w:ind w:left="1893" w:hanging="708"/>
      </w:pPr>
    </w:lvl>
    <w:lvl w:ilvl="6">
      <w:numFmt w:val="bullet"/>
      <w:lvlText w:val="•"/>
      <w:lvlJc w:val="left"/>
      <w:pPr>
        <w:ind w:left="2107" w:hanging="708"/>
      </w:pPr>
    </w:lvl>
    <w:lvl w:ilvl="7">
      <w:numFmt w:val="bullet"/>
      <w:lvlText w:val="•"/>
      <w:lvlJc w:val="left"/>
      <w:pPr>
        <w:ind w:left="2322" w:hanging="708"/>
      </w:pPr>
    </w:lvl>
    <w:lvl w:ilvl="8">
      <w:numFmt w:val="bullet"/>
      <w:lvlText w:val="•"/>
      <w:lvlJc w:val="left"/>
      <w:pPr>
        <w:ind w:left="2536" w:hanging="708"/>
      </w:pPr>
    </w:lvl>
  </w:abstractNum>
  <w:abstractNum w:abstractNumId="14" w15:restartNumberingAfterBreak="0">
    <w:nsid w:val="2C531C65"/>
    <w:multiLevelType w:val="multilevel"/>
    <w:tmpl w:val="2C531C65"/>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15" w15:restartNumberingAfterBreak="0">
    <w:nsid w:val="2F7C6084"/>
    <w:multiLevelType w:val="multilevel"/>
    <w:tmpl w:val="2F7C6084"/>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16" w15:restartNumberingAfterBreak="0">
    <w:nsid w:val="312D4527"/>
    <w:multiLevelType w:val="multilevel"/>
    <w:tmpl w:val="312D4527"/>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17" w15:restartNumberingAfterBreak="0">
    <w:nsid w:val="33FB58B9"/>
    <w:multiLevelType w:val="multilevel"/>
    <w:tmpl w:val="33FB58B9"/>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18" w15:restartNumberingAfterBreak="0">
    <w:nsid w:val="349335F2"/>
    <w:multiLevelType w:val="multilevel"/>
    <w:tmpl w:val="349335F2"/>
    <w:lvl w:ilvl="0">
      <w:numFmt w:val="bullet"/>
      <w:lvlText w:val="-"/>
      <w:lvlJc w:val="left"/>
      <w:pPr>
        <w:ind w:left="105" w:hanging="516"/>
      </w:pPr>
      <w:rPr>
        <w:rFonts w:ascii="Times New Roman" w:hAnsi="Times New Roman"/>
        <w:sz w:val="24"/>
      </w:rPr>
    </w:lvl>
    <w:lvl w:ilvl="1">
      <w:numFmt w:val="bullet"/>
      <w:lvlText w:val="•"/>
      <w:lvlJc w:val="left"/>
      <w:pPr>
        <w:ind w:left="386" w:hanging="516"/>
      </w:pPr>
    </w:lvl>
    <w:lvl w:ilvl="2">
      <w:numFmt w:val="bullet"/>
      <w:lvlText w:val="•"/>
      <w:lvlJc w:val="left"/>
      <w:pPr>
        <w:ind w:left="673" w:hanging="516"/>
      </w:pPr>
    </w:lvl>
    <w:lvl w:ilvl="3">
      <w:numFmt w:val="bullet"/>
      <w:lvlText w:val="•"/>
      <w:lvlJc w:val="left"/>
      <w:pPr>
        <w:ind w:left="960" w:hanging="516"/>
      </w:pPr>
    </w:lvl>
    <w:lvl w:ilvl="4">
      <w:numFmt w:val="bullet"/>
      <w:lvlText w:val="•"/>
      <w:lvlJc w:val="left"/>
      <w:pPr>
        <w:ind w:left="1246" w:hanging="516"/>
      </w:pPr>
    </w:lvl>
    <w:lvl w:ilvl="5">
      <w:numFmt w:val="bullet"/>
      <w:lvlText w:val="•"/>
      <w:lvlJc w:val="left"/>
      <w:pPr>
        <w:ind w:left="1533" w:hanging="516"/>
      </w:pPr>
    </w:lvl>
    <w:lvl w:ilvl="6">
      <w:numFmt w:val="bullet"/>
      <w:lvlText w:val="•"/>
      <w:lvlJc w:val="left"/>
      <w:pPr>
        <w:ind w:left="1820" w:hanging="516"/>
      </w:pPr>
    </w:lvl>
    <w:lvl w:ilvl="7">
      <w:numFmt w:val="bullet"/>
      <w:lvlText w:val="•"/>
      <w:lvlJc w:val="left"/>
      <w:pPr>
        <w:ind w:left="2106" w:hanging="516"/>
      </w:pPr>
    </w:lvl>
    <w:lvl w:ilvl="8">
      <w:numFmt w:val="bullet"/>
      <w:lvlText w:val="•"/>
      <w:lvlJc w:val="left"/>
      <w:pPr>
        <w:ind w:left="2393" w:hanging="516"/>
      </w:pPr>
    </w:lvl>
  </w:abstractNum>
  <w:abstractNum w:abstractNumId="19" w15:restartNumberingAfterBreak="0">
    <w:nsid w:val="35B75CC3"/>
    <w:multiLevelType w:val="multilevel"/>
    <w:tmpl w:val="35B75CC3"/>
    <w:lvl w:ilvl="0">
      <w:start w:val="5"/>
      <w:numFmt w:val="decimal"/>
      <w:lvlText w:val="%1)"/>
      <w:lvlJc w:val="left"/>
      <w:pPr>
        <w:ind w:left="107" w:hanging="708"/>
      </w:pPr>
      <w:rPr>
        <w:rFonts w:ascii="Times New Roman" w:hAnsi="Times New Roman"/>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20" w15:restartNumberingAfterBreak="0">
    <w:nsid w:val="36C027C1"/>
    <w:multiLevelType w:val="multilevel"/>
    <w:tmpl w:val="36C027C1"/>
    <w:lvl w:ilvl="0">
      <w:numFmt w:val="bullet"/>
      <w:lvlText w:val=""/>
      <w:lvlJc w:val="left"/>
      <w:pPr>
        <w:ind w:left="272" w:hanging="166"/>
      </w:pPr>
      <w:rPr>
        <w:rFonts w:ascii="Symbol" w:hAnsi="Symbol"/>
        <w:sz w:val="24"/>
      </w:rPr>
    </w:lvl>
    <w:lvl w:ilvl="1">
      <w:numFmt w:val="bullet"/>
      <w:lvlText w:val="•"/>
      <w:lvlJc w:val="left"/>
      <w:pPr>
        <w:ind w:left="410" w:hanging="166"/>
      </w:pPr>
    </w:lvl>
    <w:lvl w:ilvl="2">
      <w:numFmt w:val="bullet"/>
      <w:lvlText w:val="•"/>
      <w:lvlJc w:val="left"/>
      <w:pPr>
        <w:ind w:left="540" w:hanging="166"/>
      </w:pPr>
    </w:lvl>
    <w:lvl w:ilvl="3">
      <w:numFmt w:val="bullet"/>
      <w:lvlText w:val="•"/>
      <w:lvlJc w:val="left"/>
      <w:pPr>
        <w:ind w:left="670" w:hanging="166"/>
      </w:pPr>
    </w:lvl>
    <w:lvl w:ilvl="4">
      <w:numFmt w:val="bullet"/>
      <w:lvlText w:val="•"/>
      <w:lvlJc w:val="left"/>
      <w:pPr>
        <w:ind w:left="800" w:hanging="166"/>
      </w:pPr>
    </w:lvl>
    <w:lvl w:ilvl="5">
      <w:numFmt w:val="bullet"/>
      <w:lvlText w:val="•"/>
      <w:lvlJc w:val="left"/>
      <w:pPr>
        <w:ind w:left="931" w:hanging="166"/>
      </w:pPr>
    </w:lvl>
    <w:lvl w:ilvl="6">
      <w:numFmt w:val="bullet"/>
      <w:lvlText w:val="•"/>
      <w:lvlJc w:val="left"/>
      <w:pPr>
        <w:ind w:left="1061" w:hanging="166"/>
      </w:pPr>
    </w:lvl>
    <w:lvl w:ilvl="7">
      <w:numFmt w:val="bullet"/>
      <w:lvlText w:val="•"/>
      <w:lvlJc w:val="left"/>
      <w:pPr>
        <w:ind w:left="1191" w:hanging="166"/>
      </w:pPr>
    </w:lvl>
    <w:lvl w:ilvl="8">
      <w:numFmt w:val="bullet"/>
      <w:lvlText w:val="•"/>
      <w:lvlJc w:val="left"/>
      <w:pPr>
        <w:ind w:left="1321" w:hanging="166"/>
      </w:pPr>
    </w:lvl>
  </w:abstractNum>
  <w:abstractNum w:abstractNumId="21" w15:restartNumberingAfterBreak="0">
    <w:nsid w:val="37B26258"/>
    <w:multiLevelType w:val="multilevel"/>
    <w:tmpl w:val="37B26258"/>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22" w15:restartNumberingAfterBreak="0">
    <w:nsid w:val="3ABB6439"/>
    <w:multiLevelType w:val="multilevel"/>
    <w:tmpl w:val="3ABB6439"/>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23" w15:restartNumberingAfterBreak="0">
    <w:nsid w:val="3B2F29E0"/>
    <w:multiLevelType w:val="multilevel"/>
    <w:tmpl w:val="3B2F29E0"/>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24" w15:restartNumberingAfterBreak="0">
    <w:nsid w:val="3BAA3589"/>
    <w:multiLevelType w:val="multilevel"/>
    <w:tmpl w:val="3BAA3589"/>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25" w15:restartNumberingAfterBreak="0">
    <w:nsid w:val="3BB55BA2"/>
    <w:multiLevelType w:val="multilevel"/>
    <w:tmpl w:val="3BB55BA2"/>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26" w15:restartNumberingAfterBreak="0">
    <w:nsid w:val="3FB414F2"/>
    <w:multiLevelType w:val="multilevel"/>
    <w:tmpl w:val="3FB414F2"/>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27" w15:restartNumberingAfterBreak="0">
    <w:nsid w:val="43781A0D"/>
    <w:multiLevelType w:val="multilevel"/>
    <w:tmpl w:val="43781A0D"/>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28" w15:restartNumberingAfterBreak="0">
    <w:nsid w:val="43CF2437"/>
    <w:multiLevelType w:val="multilevel"/>
    <w:tmpl w:val="43CF2437"/>
    <w:lvl w:ilvl="0">
      <w:numFmt w:val="bullet"/>
      <w:lvlText w:val=""/>
      <w:lvlJc w:val="left"/>
      <w:pPr>
        <w:ind w:left="813" w:hanging="708"/>
      </w:pPr>
      <w:rPr>
        <w:rFonts w:ascii="Symbol" w:hAnsi="Symbol"/>
        <w:sz w:val="24"/>
      </w:rPr>
    </w:lvl>
    <w:lvl w:ilvl="1">
      <w:numFmt w:val="bullet"/>
      <w:lvlText w:val="•"/>
      <w:lvlJc w:val="left"/>
      <w:pPr>
        <w:ind w:left="1034" w:hanging="708"/>
      </w:pPr>
    </w:lvl>
    <w:lvl w:ilvl="2">
      <w:numFmt w:val="bullet"/>
      <w:lvlText w:val="•"/>
      <w:lvlJc w:val="left"/>
      <w:pPr>
        <w:ind w:left="1249" w:hanging="708"/>
      </w:pPr>
    </w:lvl>
    <w:lvl w:ilvl="3">
      <w:numFmt w:val="bullet"/>
      <w:lvlText w:val="•"/>
      <w:lvlJc w:val="left"/>
      <w:pPr>
        <w:ind w:left="1464" w:hanging="708"/>
      </w:pPr>
    </w:lvl>
    <w:lvl w:ilvl="4">
      <w:numFmt w:val="bullet"/>
      <w:lvlText w:val="•"/>
      <w:lvlJc w:val="left"/>
      <w:pPr>
        <w:ind w:left="1678" w:hanging="708"/>
      </w:pPr>
    </w:lvl>
    <w:lvl w:ilvl="5">
      <w:numFmt w:val="bullet"/>
      <w:lvlText w:val="•"/>
      <w:lvlJc w:val="left"/>
      <w:pPr>
        <w:ind w:left="1893" w:hanging="708"/>
      </w:pPr>
    </w:lvl>
    <w:lvl w:ilvl="6">
      <w:numFmt w:val="bullet"/>
      <w:lvlText w:val="•"/>
      <w:lvlJc w:val="left"/>
      <w:pPr>
        <w:ind w:left="2108" w:hanging="708"/>
      </w:pPr>
    </w:lvl>
    <w:lvl w:ilvl="7">
      <w:numFmt w:val="bullet"/>
      <w:lvlText w:val="•"/>
      <w:lvlJc w:val="left"/>
      <w:pPr>
        <w:ind w:left="2322" w:hanging="708"/>
      </w:pPr>
    </w:lvl>
    <w:lvl w:ilvl="8">
      <w:numFmt w:val="bullet"/>
      <w:lvlText w:val="•"/>
      <w:lvlJc w:val="left"/>
      <w:pPr>
        <w:ind w:left="2537" w:hanging="708"/>
      </w:pPr>
    </w:lvl>
  </w:abstractNum>
  <w:abstractNum w:abstractNumId="29" w15:restartNumberingAfterBreak="0">
    <w:nsid w:val="448275FA"/>
    <w:multiLevelType w:val="multilevel"/>
    <w:tmpl w:val="448275FA"/>
    <w:lvl w:ilvl="0">
      <w:start w:val="1"/>
      <w:numFmt w:val="decimal"/>
      <w:lvlText w:val="%1"/>
      <w:lvlJc w:val="left"/>
      <w:pPr>
        <w:ind w:left="1430" w:hanging="420"/>
      </w:pPr>
    </w:lvl>
    <w:lvl w:ilvl="1">
      <w:start w:val="1"/>
      <w:numFmt w:val="decimal"/>
      <w:lvlText w:val="%1.%2."/>
      <w:lvlJc w:val="left"/>
      <w:pPr>
        <w:ind w:left="1430" w:hanging="420"/>
      </w:pPr>
      <w:rPr>
        <w:rFonts w:ascii="Times New Roman" w:hAnsi="Times New Roman"/>
        <w:b/>
        <w:sz w:val="24"/>
      </w:rPr>
    </w:lvl>
    <w:lvl w:ilvl="2">
      <w:start w:val="1"/>
      <w:numFmt w:val="decimal"/>
      <w:lvlText w:val="%1.%2.%3."/>
      <w:lvlJc w:val="left"/>
      <w:pPr>
        <w:ind w:left="1610" w:hanging="600"/>
      </w:pPr>
      <w:rPr>
        <w:rFonts w:ascii="Times New Roman" w:hAnsi="Times New Roman"/>
        <w:b/>
        <w:sz w:val="24"/>
      </w:rPr>
    </w:lvl>
    <w:lvl w:ilvl="3">
      <w:numFmt w:val="bullet"/>
      <w:lvlText w:val="•"/>
      <w:lvlJc w:val="left"/>
      <w:pPr>
        <w:ind w:left="3456" w:hanging="600"/>
      </w:pPr>
    </w:lvl>
    <w:lvl w:ilvl="4">
      <w:numFmt w:val="bullet"/>
      <w:lvlText w:val="•"/>
      <w:lvlJc w:val="left"/>
      <w:pPr>
        <w:ind w:left="4375" w:hanging="600"/>
      </w:pPr>
    </w:lvl>
    <w:lvl w:ilvl="5">
      <w:numFmt w:val="bullet"/>
      <w:lvlText w:val="•"/>
      <w:lvlJc w:val="left"/>
      <w:pPr>
        <w:ind w:left="5293" w:hanging="600"/>
      </w:pPr>
    </w:lvl>
    <w:lvl w:ilvl="6">
      <w:numFmt w:val="bullet"/>
      <w:lvlText w:val="•"/>
      <w:lvlJc w:val="left"/>
      <w:pPr>
        <w:ind w:left="6212" w:hanging="600"/>
      </w:pPr>
    </w:lvl>
    <w:lvl w:ilvl="7">
      <w:numFmt w:val="bullet"/>
      <w:lvlText w:val="•"/>
      <w:lvlJc w:val="left"/>
      <w:pPr>
        <w:ind w:left="7130" w:hanging="600"/>
      </w:pPr>
    </w:lvl>
    <w:lvl w:ilvl="8">
      <w:numFmt w:val="bullet"/>
      <w:lvlText w:val="•"/>
      <w:lvlJc w:val="left"/>
      <w:pPr>
        <w:ind w:left="8049" w:hanging="600"/>
      </w:pPr>
    </w:lvl>
  </w:abstractNum>
  <w:abstractNum w:abstractNumId="30" w15:restartNumberingAfterBreak="0">
    <w:nsid w:val="46E920BE"/>
    <w:multiLevelType w:val="multilevel"/>
    <w:tmpl w:val="46E920BE"/>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31" w15:restartNumberingAfterBreak="0">
    <w:nsid w:val="48564515"/>
    <w:multiLevelType w:val="multilevel"/>
    <w:tmpl w:val="48564515"/>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32" w15:restartNumberingAfterBreak="0">
    <w:nsid w:val="4A46192C"/>
    <w:multiLevelType w:val="multilevel"/>
    <w:tmpl w:val="4A46192C"/>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33" w15:restartNumberingAfterBreak="0">
    <w:nsid w:val="4BC80EA0"/>
    <w:multiLevelType w:val="multilevel"/>
    <w:tmpl w:val="4BC80EA0"/>
    <w:lvl w:ilvl="0">
      <w:start w:val="1"/>
      <w:numFmt w:val="decimal"/>
      <w:lvlText w:val="%1."/>
      <w:lvlJc w:val="left"/>
      <w:pPr>
        <w:ind w:left="222" w:hanging="286"/>
        <w:jc w:val="right"/>
      </w:pPr>
    </w:lvl>
    <w:lvl w:ilvl="1">
      <w:numFmt w:val="bullet"/>
      <w:lvlText w:val="•"/>
      <w:lvlJc w:val="left"/>
      <w:pPr>
        <w:ind w:left="1178" w:hanging="286"/>
      </w:pPr>
    </w:lvl>
    <w:lvl w:ilvl="2">
      <w:numFmt w:val="bullet"/>
      <w:lvlText w:val="•"/>
      <w:lvlJc w:val="left"/>
      <w:pPr>
        <w:ind w:left="2137" w:hanging="286"/>
      </w:pPr>
    </w:lvl>
    <w:lvl w:ilvl="3">
      <w:numFmt w:val="bullet"/>
      <w:lvlText w:val="•"/>
      <w:lvlJc w:val="left"/>
      <w:pPr>
        <w:ind w:left="3095" w:hanging="286"/>
      </w:pPr>
    </w:lvl>
    <w:lvl w:ilvl="4">
      <w:numFmt w:val="bullet"/>
      <w:lvlText w:val="•"/>
      <w:lvlJc w:val="left"/>
      <w:pPr>
        <w:ind w:left="4054" w:hanging="286"/>
      </w:pPr>
    </w:lvl>
    <w:lvl w:ilvl="5">
      <w:numFmt w:val="bullet"/>
      <w:lvlText w:val="•"/>
      <w:lvlJc w:val="left"/>
      <w:pPr>
        <w:ind w:left="5013" w:hanging="286"/>
      </w:pPr>
    </w:lvl>
    <w:lvl w:ilvl="6">
      <w:numFmt w:val="bullet"/>
      <w:lvlText w:val="•"/>
      <w:lvlJc w:val="left"/>
      <w:pPr>
        <w:ind w:left="5971" w:hanging="286"/>
      </w:pPr>
    </w:lvl>
    <w:lvl w:ilvl="7">
      <w:numFmt w:val="bullet"/>
      <w:lvlText w:val="•"/>
      <w:lvlJc w:val="left"/>
      <w:pPr>
        <w:ind w:left="6930" w:hanging="286"/>
      </w:pPr>
    </w:lvl>
    <w:lvl w:ilvl="8">
      <w:numFmt w:val="bullet"/>
      <w:lvlText w:val="•"/>
      <w:lvlJc w:val="left"/>
      <w:pPr>
        <w:ind w:left="7889" w:hanging="286"/>
      </w:pPr>
    </w:lvl>
  </w:abstractNum>
  <w:abstractNum w:abstractNumId="34" w15:restartNumberingAfterBreak="0">
    <w:nsid w:val="4C397C18"/>
    <w:multiLevelType w:val="multilevel"/>
    <w:tmpl w:val="4C397C18"/>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35" w15:restartNumberingAfterBreak="0">
    <w:nsid w:val="4C7A2273"/>
    <w:multiLevelType w:val="multilevel"/>
    <w:tmpl w:val="4C7A2273"/>
    <w:lvl w:ilvl="0">
      <w:start w:val="2"/>
      <w:numFmt w:val="decimal"/>
      <w:lvlText w:val="%1"/>
      <w:lvlJc w:val="left"/>
      <w:pPr>
        <w:ind w:left="1430" w:hanging="420"/>
      </w:pPr>
    </w:lvl>
    <w:lvl w:ilvl="1">
      <w:start w:val="1"/>
      <w:numFmt w:val="decimal"/>
      <w:lvlText w:val="%1.%2."/>
      <w:lvlJc w:val="left"/>
      <w:pPr>
        <w:ind w:left="1430" w:hanging="420"/>
        <w:jc w:val="right"/>
      </w:pPr>
      <w:rPr>
        <w:rFonts w:ascii="Times New Roman" w:hAnsi="Times New Roman"/>
        <w:b/>
        <w:sz w:val="24"/>
      </w:rPr>
    </w:lvl>
    <w:lvl w:ilvl="2">
      <w:numFmt w:val="bullet"/>
      <w:lvlText w:val="•"/>
      <w:lvlJc w:val="left"/>
      <w:pPr>
        <w:ind w:left="3129" w:hanging="420"/>
      </w:pPr>
    </w:lvl>
    <w:lvl w:ilvl="3">
      <w:numFmt w:val="bullet"/>
      <w:lvlText w:val="•"/>
      <w:lvlJc w:val="left"/>
      <w:pPr>
        <w:ind w:left="3973" w:hanging="420"/>
      </w:pPr>
    </w:lvl>
    <w:lvl w:ilvl="4">
      <w:numFmt w:val="bullet"/>
      <w:lvlText w:val="•"/>
      <w:lvlJc w:val="left"/>
      <w:pPr>
        <w:ind w:left="4818" w:hanging="420"/>
      </w:pPr>
    </w:lvl>
    <w:lvl w:ilvl="5">
      <w:numFmt w:val="bullet"/>
      <w:lvlText w:val="•"/>
      <w:lvlJc w:val="left"/>
      <w:pPr>
        <w:ind w:left="5663" w:hanging="420"/>
      </w:pPr>
    </w:lvl>
    <w:lvl w:ilvl="6">
      <w:numFmt w:val="bullet"/>
      <w:lvlText w:val="•"/>
      <w:lvlJc w:val="left"/>
      <w:pPr>
        <w:ind w:left="6507" w:hanging="420"/>
      </w:pPr>
    </w:lvl>
    <w:lvl w:ilvl="7">
      <w:numFmt w:val="bullet"/>
      <w:lvlText w:val="•"/>
      <w:lvlJc w:val="left"/>
      <w:pPr>
        <w:ind w:left="7352" w:hanging="420"/>
      </w:pPr>
    </w:lvl>
    <w:lvl w:ilvl="8">
      <w:numFmt w:val="bullet"/>
      <w:lvlText w:val="•"/>
      <w:lvlJc w:val="left"/>
      <w:pPr>
        <w:ind w:left="8197" w:hanging="420"/>
      </w:pPr>
    </w:lvl>
  </w:abstractNum>
  <w:abstractNum w:abstractNumId="36" w15:restartNumberingAfterBreak="0">
    <w:nsid w:val="50FD5207"/>
    <w:multiLevelType w:val="multilevel"/>
    <w:tmpl w:val="50FD5207"/>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37" w15:restartNumberingAfterBreak="0">
    <w:nsid w:val="53510FD9"/>
    <w:multiLevelType w:val="multilevel"/>
    <w:tmpl w:val="4D4CE7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4993473"/>
    <w:multiLevelType w:val="multilevel"/>
    <w:tmpl w:val="54993473"/>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39" w15:restartNumberingAfterBreak="0">
    <w:nsid w:val="595E4062"/>
    <w:multiLevelType w:val="multilevel"/>
    <w:tmpl w:val="595E4062"/>
    <w:lvl w:ilvl="0">
      <w:start w:val="3"/>
      <w:numFmt w:val="decimal"/>
      <w:lvlText w:val="%1)"/>
      <w:lvlJc w:val="left"/>
      <w:pPr>
        <w:ind w:left="107" w:hanging="708"/>
      </w:pPr>
      <w:rPr>
        <w:rFonts w:ascii="Times New Roman" w:hAnsi="Times New Roman"/>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40" w15:restartNumberingAfterBreak="0">
    <w:nsid w:val="5B603697"/>
    <w:multiLevelType w:val="multilevel"/>
    <w:tmpl w:val="5B603697"/>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41" w15:restartNumberingAfterBreak="0">
    <w:nsid w:val="5E855910"/>
    <w:multiLevelType w:val="multilevel"/>
    <w:tmpl w:val="5E855910"/>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42" w15:restartNumberingAfterBreak="0">
    <w:nsid w:val="62022EE6"/>
    <w:multiLevelType w:val="multilevel"/>
    <w:tmpl w:val="62022EE6"/>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43" w15:restartNumberingAfterBreak="0">
    <w:nsid w:val="65C03ABF"/>
    <w:multiLevelType w:val="multilevel"/>
    <w:tmpl w:val="65C03ABF"/>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44" w15:restartNumberingAfterBreak="0">
    <w:nsid w:val="674052B1"/>
    <w:multiLevelType w:val="multilevel"/>
    <w:tmpl w:val="674052B1"/>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45" w15:restartNumberingAfterBreak="0">
    <w:nsid w:val="6AB144C8"/>
    <w:multiLevelType w:val="multilevel"/>
    <w:tmpl w:val="6AB144C8"/>
    <w:lvl w:ilvl="0">
      <w:numFmt w:val="bullet"/>
      <w:lvlText w:val=""/>
      <w:lvlJc w:val="left"/>
      <w:pPr>
        <w:ind w:left="77" w:hanging="166"/>
      </w:pPr>
      <w:rPr>
        <w:rFonts w:ascii="Symbol" w:hAnsi="Symbol"/>
        <w:sz w:val="24"/>
      </w:rPr>
    </w:lvl>
    <w:lvl w:ilvl="1">
      <w:numFmt w:val="bullet"/>
      <w:lvlText w:val="•"/>
      <w:lvlJc w:val="left"/>
      <w:pPr>
        <w:ind w:left="456" w:hanging="166"/>
      </w:pPr>
    </w:lvl>
    <w:lvl w:ilvl="2">
      <w:numFmt w:val="bullet"/>
      <w:lvlText w:val="•"/>
      <w:lvlJc w:val="left"/>
      <w:pPr>
        <w:ind w:left="833" w:hanging="166"/>
      </w:pPr>
    </w:lvl>
    <w:lvl w:ilvl="3">
      <w:numFmt w:val="bullet"/>
      <w:lvlText w:val="•"/>
      <w:lvlJc w:val="left"/>
      <w:pPr>
        <w:ind w:left="1210" w:hanging="166"/>
      </w:pPr>
    </w:lvl>
    <w:lvl w:ilvl="4">
      <w:numFmt w:val="bullet"/>
      <w:lvlText w:val="•"/>
      <w:lvlJc w:val="left"/>
      <w:pPr>
        <w:ind w:left="1587" w:hanging="166"/>
      </w:pPr>
    </w:lvl>
    <w:lvl w:ilvl="5">
      <w:numFmt w:val="bullet"/>
      <w:lvlText w:val="•"/>
      <w:lvlJc w:val="left"/>
      <w:pPr>
        <w:ind w:left="1964" w:hanging="166"/>
      </w:pPr>
    </w:lvl>
    <w:lvl w:ilvl="6">
      <w:numFmt w:val="bullet"/>
      <w:lvlText w:val="•"/>
      <w:lvlJc w:val="left"/>
      <w:pPr>
        <w:ind w:left="2341" w:hanging="166"/>
      </w:pPr>
    </w:lvl>
    <w:lvl w:ilvl="7">
      <w:numFmt w:val="bullet"/>
      <w:lvlText w:val="•"/>
      <w:lvlJc w:val="left"/>
      <w:pPr>
        <w:ind w:left="2718" w:hanging="166"/>
      </w:pPr>
    </w:lvl>
    <w:lvl w:ilvl="8">
      <w:numFmt w:val="bullet"/>
      <w:lvlText w:val="•"/>
      <w:lvlJc w:val="left"/>
      <w:pPr>
        <w:ind w:left="3095" w:hanging="166"/>
      </w:pPr>
    </w:lvl>
  </w:abstractNum>
  <w:abstractNum w:abstractNumId="46" w15:restartNumberingAfterBreak="0">
    <w:nsid w:val="6BC52502"/>
    <w:multiLevelType w:val="multilevel"/>
    <w:tmpl w:val="6BC52502"/>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abstractNum w:abstractNumId="47" w15:restartNumberingAfterBreak="0">
    <w:nsid w:val="6EF60FD2"/>
    <w:multiLevelType w:val="multilevel"/>
    <w:tmpl w:val="6EF60FD2"/>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48" w15:restartNumberingAfterBreak="0">
    <w:nsid w:val="6FF9026F"/>
    <w:multiLevelType w:val="multilevel"/>
    <w:tmpl w:val="6FF9026F"/>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49" w15:restartNumberingAfterBreak="0">
    <w:nsid w:val="73C3625C"/>
    <w:multiLevelType w:val="multilevel"/>
    <w:tmpl w:val="73C3625C"/>
    <w:lvl w:ilvl="0">
      <w:start w:val="1"/>
      <w:numFmt w:val="decimal"/>
      <w:lvlText w:val="%1."/>
      <w:lvlJc w:val="left"/>
      <w:pPr>
        <w:ind w:left="1509" w:hanging="360"/>
        <w:jc w:val="right"/>
      </w:pPr>
      <w:rPr>
        <w:rFonts w:ascii="Times New Roman" w:hAnsi="Times New Roman"/>
        <w:b/>
        <w:sz w:val="24"/>
      </w:rPr>
    </w:lvl>
    <w:lvl w:ilvl="1">
      <w:numFmt w:val="bullet"/>
      <w:lvlText w:val="•"/>
      <w:lvlJc w:val="left"/>
      <w:pPr>
        <w:ind w:left="2338" w:hanging="360"/>
      </w:pPr>
    </w:lvl>
    <w:lvl w:ilvl="2">
      <w:numFmt w:val="bullet"/>
      <w:lvlText w:val="•"/>
      <w:lvlJc w:val="left"/>
      <w:pPr>
        <w:ind w:left="3177" w:hanging="360"/>
      </w:pPr>
    </w:lvl>
    <w:lvl w:ilvl="3">
      <w:numFmt w:val="bullet"/>
      <w:lvlText w:val="•"/>
      <w:lvlJc w:val="left"/>
      <w:pPr>
        <w:ind w:left="4015" w:hanging="360"/>
      </w:pPr>
    </w:lvl>
    <w:lvl w:ilvl="4">
      <w:numFmt w:val="bullet"/>
      <w:lvlText w:val="•"/>
      <w:lvlJc w:val="left"/>
      <w:pPr>
        <w:ind w:left="4854" w:hanging="360"/>
      </w:pPr>
    </w:lvl>
    <w:lvl w:ilvl="5">
      <w:numFmt w:val="bullet"/>
      <w:lvlText w:val="•"/>
      <w:lvlJc w:val="left"/>
      <w:pPr>
        <w:ind w:left="5693" w:hanging="360"/>
      </w:pPr>
    </w:lvl>
    <w:lvl w:ilvl="6">
      <w:numFmt w:val="bullet"/>
      <w:lvlText w:val="•"/>
      <w:lvlJc w:val="left"/>
      <w:pPr>
        <w:ind w:left="6531" w:hanging="360"/>
      </w:pPr>
    </w:lvl>
    <w:lvl w:ilvl="7">
      <w:numFmt w:val="bullet"/>
      <w:lvlText w:val="•"/>
      <w:lvlJc w:val="left"/>
      <w:pPr>
        <w:ind w:left="7370" w:hanging="360"/>
      </w:pPr>
    </w:lvl>
    <w:lvl w:ilvl="8">
      <w:numFmt w:val="bullet"/>
      <w:lvlText w:val="•"/>
      <w:lvlJc w:val="left"/>
      <w:pPr>
        <w:ind w:left="8209" w:hanging="360"/>
      </w:pPr>
    </w:lvl>
  </w:abstractNum>
  <w:abstractNum w:abstractNumId="50" w15:restartNumberingAfterBreak="0">
    <w:nsid w:val="74397659"/>
    <w:multiLevelType w:val="multilevel"/>
    <w:tmpl w:val="74397659"/>
    <w:lvl w:ilvl="0">
      <w:numFmt w:val="bullet"/>
      <w:lvlText w:val=""/>
      <w:lvlJc w:val="left"/>
      <w:pPr>
        <w:ind w:left="272" w:hanging="166"/>
      </w:pPr>
      <w:rPr>
        <w:rFonts w:ascii="Symbol" w:hAnsi="Symbol"/>
        <w:sz w:val="24"/>
      </w:rPr>
    </w:lvl>
    <w:lvl w:ilvl="1">
      <w:numFmt w:val="bullet"/>
      <w:lvlText w:val="•"/>
      <w:lvlJc w:val="left"/>
      <w:pPr>
        <w:ind w:left="639" w:hanging="166"/>
      </w:pPr>
    </w:lvl>
    <w:lvl w:ilvl="2">
      <w:numFmt w:val="bullet"/>
      <w:lvlText w:val="•"/>
      <w:lvlJc w:val="left"/>
      <w:pPr>
        <w:ind w:left="999" w:hanging="166"/>
      </w:pPr>
    </w:lvl>
    <w:lvl w:ilvl="3">
      <w:numFmt w:val="bullet"/>
      <w:lvlText w:val="•"/>
      <w:lvlJc w:val="left"/>
      <w:pPr>
        <w:ind w:left="1359" w:hanging="166"/>
      </w:pPr>
    </w:lvl>
    <w:lvl w:ilvl="4">
      <w:numFmt w:val="bullet"/>
      <w:lvlText w:val="•"/>
      <w:lvlJc w:val="left"/>
      <w:pPr>
        <w:ind w:left="1719" w:hanging="166"/>
      </w:pPr>
    </w:lvl>
    <w:lvl w:ilvl="5">
      <w:numFmt w:val="bullet"/>
      <w:lvlText w:val="•"/>
      <w:lvlJc w:val="left"/>
      <w:pPr>
        <w:ind w:left="2079" w:hanging="166"/>
      </w:pPr>
    </w:lvl>
    <w:lvl w:ilvl="6">
      <w:numFmt w:val="bullet"/>
      <w:lvlText w:val="•"/>
      <w:lvlJc w:val="left"/>
      <w:pPr>
        <w:ind w:left="2439" w:hanging="166"/>
      </w:pPr>
    </w:lvl>
    <w:lvl w:ilvl="7">
      <w:numFmt w:val="bullet"/>
      <w:lvlText w:val="•"/>
      <w:lvlJc w:val="left"/>
      <w:pPr>
        <w:ind w:left="2799" w:hanging="166"/>
      </w:pPr>
    </w:lvl>
    <w:lvl w:ilvl="8">
      <w:numFmt w:val="bullet"/>
      <w:lvlText w:val="•"/>
      <w:lvlJc w:val="left"/>
      <w:pPr>
        <w:ind w:left="3159" w:hanging="166"/>
      </w:pPr>
    </w:lvl>
  </w:abstractNum>
  <w:abstractNum w:abstractNumId="51" w15:restartNumberingAfterBreak="0">
    <w:nsid w:val="75DE094A"/>
    <w:multiLevelType w:val="multilevel"/>
    <w:tmpl w:val="75DE094A"/>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52" w15:restartNumberingAfterBreak="0">
    <w:nsid w:val="76E907BA"/>
    <w:multiLevelType w:val="multilevel"/>
    <w:tmpl w:val="76E907BA"/>
    <w:lvl w:ilvl="0">
      <w:start w:val="10"/>
      <w:numFmt w:val="decimal"/>
      <w:lvlText w:val="%1)"/>
      <w:lvlJc w:val="left"/>
      <w:pPr>
        <w:ind w:left="107" w:hanging="708"/>
      </w:pPr>
      <w:rPr>
        <w:rFonts w:ascii="Times New Roman" w:hAnsi="Times New Roman"/>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53" w15:restartNumberingAfterBreak="0">
    <w:nsid w:val="774F6C8A"/>
    <w:multiLevelType w:val="multilevel"/>
    <w:tmpl w:val="774F6C8A"/>
    <w:lvl w:ilvl="0">
      <w:numFmt w:val="bullet"/>
      <w:lvlText w:val=""/>
      <w:lvlJc w:val="left"/>
      <w:pPr>
        <w:ind w:left="272" w:hanging="166"/>
      </w:pPr>
      <w:rPr>
        <w:rFonts w:ascii="Symbol" w:hAnsi="Symbol"/>
        <w:sz w:val="24"/>
      </w:rPr>
    </w:lvl>
    <w:lvl w:ilvl="1">
      <w:numFmt w:val="bullet"/>
      <w:lvlText w:val="•"/>
      <w:lvlJc w:val="left"/>
      <w:pPr>
        <w:ind w:left="640" w:hanging="166"/>
      </w:pPr>
    </w:lvl>
    <w:lvl w:ilvl="2">
      <w:numFmt w:val="bullet"/>
      <w:lvlText w:val="•"/>
      <w:lvlJc w:val="left"/>
      <w:pPr>
        <w:ind w:left="1000" w:hanging="166"/>
      </w:pPr>
    </w:lvl>
    <w:lvl w:ilvl="3">
      <w:numFmt w:val="bullet"/>
      <w:lvlText w:val="•"/>
      <w:lvlJc w:val="left"/>
      <w:pPr>
        <w:ind w:left="1360" w:hanging="166"/>
      </w:pPr>
    </w:lvl>
    <w:lvl w:ilvl="4">
      <w:numFmt w:val="bullet"/>
      <w:lvlText w:val="•"/>
      <w:lvlJc w:val="left"/>
      <w:pPr>
        <w:ind w:left="1720" w:hanging="166"/>
      </w:pPr>
    </w:lvl>
    <w:lvl w:ilvl="5">
      <w:numFmt w:val="bullet"/>
      <w:lvlText w:val="•"/>
      <w:lvlJc w:val="left"/>
      <w:pPr>
        <w:ind w:left="2080" w:hanging="166"/>
      </w:pPr>
    </w:lvl>
    <w:lvl w:ilvl="6">
      <w:numFmt w:val="bullet"/>
      <w:lvlText w:val="•"/>
      <w:lvlJc w:val="left"/>
      <w:pPr>
        <w:ind w:left="2440" w:hanging="166"/>
      </w:pPr>
    </w:lvl>
    <w:lvl w:ilvl="7">
      <w:numFmt w:val="bullet"/>
      <w:lvlText w:val="•"/>
      <w:lvlJc w:val="left"/>
      <w:pPr>
        <w:ind w:left="2800" w:hanging="166"/>
      </w:pPr>
    </w:lvl>
    <w:lvl w:ilvl="8">
      <w:numFmt w:val="bullet"/>
      <w:lvlText w:val="•"/>
      <w:lvlJc w:val="left"/>
      <w:pPr>
        <w:ind w:left="3160" w:hanging="166"/>
      </w:pPr>
    </w:lvl>
  </w:abstractNum>
  <w:abstractNum w:abstractNumId="54" w15:restartNumberingAfterBreak="0">
    <w:nsid w:val="793A7B1B"/>
    <w:multiLevelType w:val="multilevel"/>
    <w:tmpl w:val="793A7B1B"/>
    <w:lvl w:ilvl="0">
      <w:numFmt w:val="bullet"/>
      <w:lvlText w:val=""/>
      <w:lvlJc w:val="left"/>
      <w:pPr>
        <w:ind w:left="107" w:hanging="708"/>
      </w:pPr>
      <w:rPr>
        <w:rFonts w:ascii="Symbol" w:hAnsi="Symbol"/>
        <w:sz w:val="24"/>
      </w:rPr>
    </w:lvl>
    <w:lvl w:ilvl="1">
      <w:numFmt w:val="bullet"/>
      <w:lvlText w:val="•"/>
      <w:lvlJc w:val="left"/>
      <w:pPr>
        <w:ind w:left="386" w:hanging="708"/>
      </w:pPr>
    </w:lvl>
    <w:lvl w:ilvl="2">
      <w:numFmt w:val="bullet"/>
      <w:lvlText w:val="•"/>
      <w:lvlJc w:val="left"/>
      <w:pPr>
        <w:ind w:left="673" w:hanging="708"/>
      </w:pPr>
    </w:lvl>
    <w:lvl w:ilvl="3">
      <w:numFmt w:val="bullet"/>
      <w:lvlText w:val="•"/>
      <w:lvlJc w:val="left"/>
      <w:pPr>
        <w:ind w:left="959" w:hanging="708"/>
      </w:pPr>
    </w:lvl>
    <w:lvl w:ilvl="4">
      <w:numFmt w:val="bullet"/>
      <w:lvlText w:val="•"/>
      <w:lvlJc w:val="left"/>
      <w:pPr>
        <w:ind w:left="1246" w:hanging="708"/>
      </w:pPr>
    </w:lvl>
    <w:lvl w:ilvl="5">
      <w:numFmt w:val="bullet"/>
      <w:lvlText w:val="•"/>
      <w:lvlJc w:val="left"/>
      <w:pPr>
        <w:ind w:left="1533" w:hanging="708"/>
      </w:pPr>
    </w:lvl>
    <w:lvl w:ilvl="6">
      <w:numFmt w:val="bullet"/>
      <w:lvlText w:val="•"/>
      <w:lvlJc w:val="left"/>
      <w:pPr>
        <w:ind w:left="1819" w:hanging="708"/>
      </w:pPr>
    </w:lvl>
    <w:lvl w:ilvl="7">
      <w:numFmt w:val="bullet"/>
      <w:lvlText w:val="•"/>
      <w:lvlJc w:val="left"/>
      <w:pPr>
        <w:ind w:left="2106" w:hanging="708"/>
      </w:pPr>
    </w:lvl>
    <w:lvl w:ilvl="8">
      <w:numFmt w:val="bullet"/>
      <w:lvlText w:val="•"/>
      <w:lvlJc w:val="left"/>
      <w:pPr>
        <w:ind w:left="2392" w:hanging="708"/>
      </w:pPr>
    </w:lvl>
  </w:abstractNum>
  <w:abstractNum w:abstractNumId="55" w15:restartNumberingAfterBreak="0">
    <w:nsid w:val="7E294615"/>
    <w:multiLevelType w:val="multilevel"/>
    <w:tmpl w:val="7E294615"/>
    <w:lvl w:ilvl="0">
      <w:numFmt w:val="bullet"/>
      <w:lvlText w:val=""/>
      <w:lvlJc w:val="left"/>
      <w:pPr>
        <w:ind w:left="107" w:hanging="166"/>
      </w:pPr>
      <w:rPr>
        <w:rFonts w:ascii="Symbol" w:hAnsi="Symbol"/>
        <w:sz w:val="24"/>
      </w:rPr>
    </w:lvl>
    <w:lvl w:ilvl="1">
      <w:numFmt w:val="bullet"/>
      <w:lvlText w:val="•"/>
      <w:lvlJc w:val="left"/>
      <w:pPr>
        <w:ind w:left="477" w:hanging="166"/>
      </w:pPr>
    </w:lvl>
    <w:lvl w:ilvl="2">
      <w:numFmt w:val="bullet"/>
      <w:lvlText w:val="•"/>
      <w:lvlJc w:val="left"/>
      <w:pPr>
        <w:ind w:left="855" w:hanging="166"/>
      </w:pPr>
    </w:lvl>
    <w:lvl w:ilvl="3">
      <w:numFmt w:val="bullet"/>
      <w:lvlText w:val="•"/>
      <w:lvlJc w:val="left"/>
      <w:pPr>
        <w:ind w:left="1233" w:hanging="166"/>
      </w:pPr>
    </w:lvl>
    <w:lvl w:ilvl="4">
      <w:numFmt w:val="bullet"/>
      <w:lvlText w:val="•"/>
      <w:lvlJc w:val="left"/>
      <w:pPr>
        <w:ind w:left="1611" w:hanging="166"/>
      </w:pPr>
    </w:lvl>
    <w:lvl w:ilvl="5">
      <w:numFmt w:val="bullet"/>
      <w:lvlText w:val="•"/>
      <w:lvlJc w:val="left"/>
      <w:pPr>
        <w:ind w:left="1989" w:hanging="166"/>
      </w:pPr>
    </w:lvl>
    <w:lvl w:ilvl="6">
      <w:numFmt w:val="bullet"/>
      <w:lvlText w:val="•"/>
      <w:lvlJc w:val="left"/>
      <w:pPr>
        <w:ind w:left="2367" w:hanging="166"/>
      </w:pPr>
    </w:lvl>
    <w:lvl w:ilvl="7">
      <w:numFmt w:val="bullet"/>
      <w:lvlText w:val="•"/>
      <w:lvlJc w:val="left"/>
      <w:pPr>
        <w:ind w:left="2745" w:hanging="166"/>
      </w:pPr>
    </w:lvl>
    <w:lvl w:ilvl="8">
      <w:numFmt w:val="bullet"/>
      <w:lvlText w:val="•"/>
      <w:lvlJc w:val="left"/>
      <w:pPr>
        <w:ind w:left="3123" w:hanging="166"/>
      </w:pPr>
    </w:lvl>
  </w:abstractNum>
  <w:num w:numId="1">
    <w:abstractNumId w:val="49"/>
  </w:num>
  <w:num w:numId="2">
    <w:abstractNumId w:val="29"/>
  </w:num>
  <w:num w:numId="3">
    <w:abstractNumId w:val="0"/>
  </w:num>
  <w:num w:numId="4">
    <w:abstractNumId w:val="55"/>
  </w:num>
  <w:num w:numId="5">
    <w:abstractNumId w:val="43"/>
  </w:num>
  <w:num w:numId="6">
    <w:abstractNumId w:val="3"/>
  </w:num>
  <w:num w:numId="7">
    <w:abstractNumId w:val="5"/>
  </w:num>
  <w:num w:numId="8">
    <w:abstractNumId w:val="15"/>
  </w:num>
  <w:num w:numId="9">
    <w:abstractNumId w:val="6"/>
  </w:num>
  <w:num w:numId="10">
    <w:abstractNumId w:val="13"/>
  </w:num>
  <w:num w:numId="11">
    <w:abstractNumId w:val="24"/>
  </w:num>
  <w:num w:numId="12">
    <w:abstractNumId w:val="51"/>
  </w:num>
  <w:num w:numId="13">
    <w:abstractNumId w:val="46"/>
  </w:num>
  <w:num w:numId="14">
    <w:abstractNumId w:val="34"/>
  </w:num>
  <w:num w:numId="15">
    <w:abstractNumId w:val="18"/>
  </w:num>
  <w:num w:numId="16">
    <w:abstractNumId w:val="53"/>
  </w:num>
  <w:num w:numId="17">
    <w:abstractNumId w:val="27"/>
  </w:num>
  <w:num w:numId="18">
    <w:abstractNumId w:val="40"/>
  </w:num>
  <w:num w:numId="19">
    <w:abstractNumId w:val="42"/>
  </w:num>
  <w:num w:numId="20">
    <w:abstractNumId w:val="41"/>
  </w:num>
  <w:num w:numId="21">
    <w:abstractNumId w:val="23"/>
  </w:num>
  <w:num w:numId="22">
    <w:abstractNumId w:val="17"/>
  </w:num>
  <w:num w:numId="23">
    <w:abstractNumId w:val="36"/>
  </w:num>
  <w:num w:numId="24">
    <w:abstractNumId w:val="20"/>
  </w:num>
  <w:num w:numId="25">
    <w:abstractNumId w:val="28"/>
  </w:num>
  <w:num w:numId="26">
    <w:abstractNumId w:val="30"/>
  </w:num>
  <w:num w:numId="27">
    <w:abstractNumId w:val="1"/>
  </w:num>
  <w:num w:numId="28">
    <w:abstractNumId w:val="47"/>
  </w:num>
  <w:num w:numId="29">
    <w:abstractNumId w:val="22"/>
  </w:num>
  <w:num w:numId="30">
    <w:abstractNumId w:val="16"/>
  </w:num>
  <w:num w:numId="31">
    <w:abstractNumId w:val="26"/>
  </w:num>
  <w:num w:numId="32">
    <w:abstractNumId w:val="54"/>
  </w:num>
  <w:num w:numId="33">
    <w:abstractNumId w:val="2"/>
  </w:num>
  <w:num w:numId="34">
    <w:abstractNumId w:val="38"/>
  </w:num>
  <w:num w:numId="35">
    <w:abstractNumId w:val="14"/>
  </w:num>
  <w:num w:numId="36">
    <w:abstractNumId w:val="31"/>
  </w:num>
  <w:num w:numId="37">
    <w:abstractNumId w:val="9"/>
  </w:num>
  <w:num w:numId="38">
    <w:abstractNumId w:val="44"/>
  </w:num>
  <w:num w:numId="39">
    <w:abstractNumId w:val="39"/>
  </w:num>
  <w:num w:numId="40">
    <w:abstractNumId w:val="19"/>
  </w:num>
  <w:num w:numId="41">
    <w:abstractNumId w:val="12"/>
  </w:num>
  <w:num w:numId="42">
    <w:abstractNumId w:val="52"/>
  </w:num>
  <w:num w:numId="43">
    <w:abstractNumId w:val="4"/>
  </w:num>
  <w:num w:numId="44">
    <w:abstractNumId w:val="10"/>
  </w:num>
  <w:num w:numId="45">
    <w:abstractNumId w:val="11"/>
  </w:num>
  <w:num w:numId="46">
    <w:abstractNumId w:val="48"/>
  </w:num>
  <w:num w:numId="47">
    <w:abstractNumId w:val="32"/>
  </w:num>
  <w:num w:numId="48">
    <w:abstractNumId w:val="21"/>
  </w:num>
  <w:num w:numId="49">
    <w:abstractNumId w:val="25"/>
  </w:num>
  <w:num w:numId="50">
    <w:abstractNumId w:val="50"/>
  </w:num>
  <w:num w:numId="51">
    <w:abstractNumId w:val="45"/>
  </w:num>
  <w:num w:numId="52">
    <w:abstractNumId w:val="35"/>
  </w:num>
  <w:num w:numId="53">
    <w:abstractNumId w:val="8"/>
  </w:num>
  <w:num w:numId="54">
    <w:abstractNumId w:val="7"/>
  </w:num>
  <w:num w:numId="55">
    <w:abstractNumId w:val="33"/>
  </w:num>
  <w:num w:numId="56">
    <w:abstractNumId w:val="3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7C9"/>
    <w:rsid w:val="000121CD"/>
    <w:rsid w:val="000454CC"/>
    <w:rsid w:val="000A18E2"/>
    <w:rsid w:val="000A432F"/>
    <w:rsid w:val="000D5117"/>
    <w:rsid w:val="00174601"/>
    <w:rsid w:val="001A6860"/>
    <w:rsid w:val="001A6CB6"/>
    <w:rsid w:val="001B7254"/>
    <w:rsid w:val="001E543F"/>
    <w:rsid w:val="00294D9A"/>
    <w:rsid w:val="002A4731"/>
    <w:rsid w:val="002B6F12"/>
    <w:rsid w:val="00320A61"/>
    <w:rsid w:val="003E4C44"/>
    <w:rsid w:val="004137C9"/>
    <w:rsid w:val="00425DB2"/>
    <w:rsid w:val="004374BA"/>
    <w:rsid w:val="0047707A"/>
    <w:rsid w:val="004B4D23"/>
    <w:rsid w:val="00512782"/>
    <w:rsid w:val="005B4791"/>
    <w:rsid w:val="005E6CB6"/>
    <w:rsid w:val="005F5125"/>
    <w:rsid w:val="006A60D8"/>
    <w:rsid w:val="006E779B"/>
    <w:rsid w:val="006F3A3E"/>
    <w:rsid w:val="007178E9"/>
    <w:rsid w:val="00725AD6"/>
    <w:rsid w:val="00750CB4"/>
    <w:rsid w:val="007C4C97"/>
    <w:rsid w:val="007E7FD7"/>
    <w:rsid w:val="00833227"/>
    <w:rsid w:val="0084237C"/>
    <w:rsid w:val="00875641"/>
    <w:rsid w:val="00893333"/>
    <w:rsid w:val="008B71D7"/>
    <w:rsid w:val="008E1DBD"/>
    <w:rsid w:val="00956411"/>
    <w:rsid w:val="009A2E5C"/>
    <w:rsid w:val="00B13086"/>
    <w:rsid w:val="00B1397E"/>
    <w:rsid w:val="00B836FE"/>
    <w:rsid w:val="00BC5E47"/>
    <w:rsid w:val="00C346EA"/>
    <w:rsid w:val="00C53C37"/>
    <w:rsid w:val="00C60612"/>
    <w:rsid w:val="00C7587A"/>
    <w:rsid w:val="00C82A17"/>
    <w:rsid w:val="00CD30A3"/>
    <w:rsid w:val="00CD39C6"/>
    <w:rsid w:val="00D21D30"/>
    <w:rsid w:val="00D5245B"/>
    <w:rsid w:val="00D961CC"/>
    <w:rsid w:val="00DB3F65"/>
    <w:rsid w:val="00E9486E"/>
    <w:rsid w:val="00EC0F84"/>
    <w:rsid w:val="00EF428F"/>
    <w:rsid w:val="00F1230A"/>
    <w:rsid w:val="00F17B7B"/>
    <w:rsid w:val="504E7CA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B7011"/>
  <w15:docId w15:val="{813E65B3-7614-4B6C-B0A8-746E19DC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qFormat="1"/>
    <w:lsdException w:name="toc 6" w:uiPriority="39"/>
    <w:lsdException w:name="toc 7" w:uiPriority="39"/>
    <w:lsdException w:name="toc 8" w:uiPriority="39" w:qFormat="1"/>
    <w:lsdException w:name="toc 9" w:uiPriority="39"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Times New Roman" w:hAnsi="Times New Roman"/>
      <w:color w:val="000000"/>
      <w:sz w:val="22"/>
    </w:rPr>
  </w:style>
  <w:style w:type="paragraph" w:styleId="1">
    <w:name w:val="heading 1"/>
    <w:basedOn w:val="a"/>
    <w:link w:val="10"/>
    <w:uiPriority w:val="9"/>
    <w:qFormat/>
    <w:pPr>
      <w:ind w:left="1430"/>
      <w:outlineLvl w:val="0"/>
    </w:pPr>
    <w:rPr>
      <w:b/>
      <w:sz w:val="24"/>
    </w:rPr>
  </w:style>
  <w:style w:type="paragraph" w:styleId="2">
    <w:name w:val="heading 2"/>
    <w:next w:val="a"/>
    <w:link w:val="20"/>
    <w:uiPriority w:val="9"/>
    <w:qFormat/>
    <w:pPr>
      <w:widowControl w:val="0"/>
      <w:spacing w:before="120" w:after="120"/>
      <w:jc w:val="both"/>
      <w:outlineLvl w:val="1"/>
    </w:pPr>
    <w:rPr>
      <w:rFonts w:ascii="XO Thames" w:hAnsi="XO Thames"/>
      <w:b/>
      <w:color w:val="000000"/>
      <w:sz w:val="28"/>
    </w:rPr>
  </w:style>
  <w:style w:type="paragraph" w:styleId="3">
    <w:name w:val="heading 3"/>
    <w:next w:val="a"/>
    <w:link w:val="30"/>
    <w:uiPriority w:val="9"/>
    <w:qFormat/>
    <w:pPr>
      <w:widowControl w:val="0"/>
      <w:spacing w:before="120" w:after="120"/>
      <w:jc w:val="both"/>
      <w:outlineLvl w:val="2"/>
    </w:pPr>
    <w:rPr>
      <w:rFonts w:ascii="XO Thames" w:hAnsi="XO Thames"/>
      <w:b/>
      <w:color w:val="000000"/>
      <w:sz w:val="26"/>
    </w:rPr>
  </w:style>
  <w:style w:type="paragraph" w:styleId="4">
    <w:name w:val="heading 4"/>
    <w:next w:val="a"/>
    <w:link w:val="40"/>
    <w:uiPriority w:val="9"/>
    <w:qFormat/>
    <w:pPr>
      <w:widowControl w:val="0"/>
      <w:spacing w:before="120" w:after="120"/>
      <w:jc w:val="both"/>
      <w:outlineLvl w:val="3"/>
    </w:pPr>
    <w:rPr>
      <w:rFonts w:ascii="XO Thames" w:hAnsi="XO Thames"/>
      <w:b/>
      <w:color w:val="000000"/>
      <w:sz w:val="24"/>
    </w:rPr>
  </w:style>
  <w:style w:type="paragraph" w:styleId="5">
    <w:name w:val="heading 5"/>
    <w:next w:val="a"/>
    <w:link w:val="50"/>
    <w:uiPriority w:val="9"/>
    <w:qFormat/>
    <w:pPr>
      <w:widowControl w:val="0"/>
      <w:spacing w:before="120" w:after="120"/>
      <w:jc w:val="both"/>
      <w:outlineLvl w:val="4"/>
    </w:pPr>
    <w:rPr>
      <w:rFonts w:ascii="XO Thames" w:hAnsi="XO Thames"/>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link w:val="11"/>
    <w:rPr>
      <w:color w:val="0000FF"/>
      <w:u w:val="single"/>
    </w:rPr>
  </w:style>
  <w:style w:type="paragraph" w:customStyle="1" w:styleId="11">
    <w:name w:val="Гиперссылка1"/>
    <w:link w:val="a3"/>
    <w:pPr>
      <w:widowControl w:val="0"/>
    </w:pPr>
    <w:rPr>
      <w:color w:val="0000FF"/>
      <w:sz w:val="22"/>
      <w:u w:val="single"/>
    </w:rPr>
  </w:style>
  <w:style w:type="paragraph" w:styleId="8">
    <w:name w:val="toc 8"/>
    <w:next w:val="a"/>
    <w:link w:val="80"/>
    <w:uiPriority w:val="39"/>
    <w:qFormat/>
    <w:pPr>
      <w:widowControl w:val="0"/>
      <w:ind w:left="1400"/>
    </w:pPr>
    <w:rPr>
      <w:rFonts w:ascii="XO Thames" w:hAnsi="XO Thames"/>
      <w:color w:val="000000"/>
      <w:sz w:val="28"/>
    </w:rPr>
  </w:style>
  <w:style w:type="paragraph" w:styleId="9">
    <w:name w:val="toc 9"/>
    <w:next w:val="a"/>
    <w:link w:val="90"/>
    <w:uiPriority w:val="39"/>
    <w:qFormat/>
    <w:pPr>
      <w:widowControl w:val="0"/>
      <w:ind w:left="1600"/>
    </w:pPr>
    <w:rPr>
      <w:rFonts w:ascii="XO Thames" w:hAnsi="XO Thames"/>
      <w:color w:val="000000"/>
      <w:sz w:val="28"/>
    </w:rPr>
  </w:style>
  <w:style w:type="paragraph" w:styleId="7">
    <w:name w:val="toc 7"/>
    <w:next w:val="a"/>
    <w:link w:val="70"/>
    <w:uiPriority w:val="39"/>
    <w:pPr>
      <w:widowControl w:val="0"/>
      <w:ind w:left="1200"/>
    </w:pPr>
    <w:rPr>
      <w:rFonts w:ascii="XO Thames" w:hAnsi="XO Thames"/>
      <w:color w:val="000000"/>
      <w:sz w:val="28"/>
    </w:rPr>
  </w:style>
  <w:style w:type="paragraph" w:styleId="a4">
    <w:name w:val="Body Text"/>
    <w:basedOn w:val="a"/>
    <w:link w:val="a5"/>
    <w:qFormat/>
    <w:rPr>
      <w:sz w:val="24"/>
    </w:rPr>
  </w:style>
  <w:style w:type="paragraph" w:styleId="12">
    <w:name w:val="toc 1"/>
    <w:next w:val="a"/>
    <w:link w:val="13"/>
    <w:uiPriority w:val="39"/>
    <w:pPr>
      <w:widowControl w:val="0"/>
    </w:pPr>
    <w:rPr>
      <w:rFonts w:ascii="XO Thames" w:hAnsi="XO Thames"/>
      <w:b/>
      <w:color w:val="000000"/>
      <w:sz w:val="28"/>
    </w:rPr>
  </w:style>
  <w:style w:type="paragraph" w:styleId="6">
    <w:name w:val="toc 6"/>
    <w:next w:val="a"/>
    <w:link w:val="60"/>
    <w:uiPriority w:val="39"/>
    <w:pPr>
      <w:widowControl w:val="0"/>
      <w:ind w:left="1000"/>
    </w:pPr>
    <w:rPr>
      <w:rFonts w:ascii="XO Thames" w:hAnsi="XO Thames"/>
      <w:color w:val="000000"/>
      <w:sz w:val="28"/>
    </w:rPr>
  </w:style>
  <w:style w:type="paragraph" w:styleId="31">
    <w:name w:val="toc 3"/>
    <w:next w:val="a"/>
    <w:link w:val="32"/>
    <w:uiPriority w:val="39"/>
    <w:pPr>
      <w:widowControl w:val="0"/>
      <w:ind w:left="400"/>
    </w:pPr>
    <w:rPr>
      <w:rFonts w:ascii="XO Thames" w:hAnsi="XO Thames"/>
      <w:color w:val="000000"/>
      <w:sz w:val="28"/>
    </w:rPr>
  </w:style>
  <w:style w:type="paragraph" w:styleId="21">
    <w:name w:val="toc 2"/>
    <w:next w:val="a"/>
    <w:link w:val="22"/>
    <w:uiPriority w:val="39"/>
    <w:pPr>
      <w:widowControl w:val="0"/>
      <w:ind w:left="200"/>
    </w:pPr>
    <w:rPr>
      <w:rFonts w:ascii="XO Thames" w:hAnsi="XO Thames"/>
      <w:color w:val="000000"/>
      <w:sz w:val="28"/>
    </w:rPr>
  </w:style>
  <w:style w:type="paragraph" w:styleId="41">
    <w:name w:val="toc 4"/>
    <w:next w:val="a"/>
    <w:link w:val="42"/>
    <w:uiPriority w:val="39"/>
    <w:pPr>
      <w:widowControl w:val="0"/>
      <w:ind w:left="600"/>
    </w:pPr>
    <w:rPr>
      <w:rFonts w:ascii="XO Thames" w:hAnsi="XO Thames"/>
      <w:color w:val="000000"/>
      <w:sz w:val="28"/>
    </w:rPr>
  </w:style>
  <w:style w:type="paragraph" w:styleId="51">
    <w:name w:val="toc 5"/>
    <w:next w:val="a"/>
    <w:link w:val="52"/>
    <w:uiPriority w:val="39"/>
    <w:qFormat/>
    <w:pPr>
      <w:widowControl w:val="0"/>
      <w:ind w:left="800"/>
    </w:pPr>
    <w:rPr>
      <w:rFonts w:ascii="XO Thames" w:hAnsi="XO Thames"/>
      <w:color w:val="000000"/>
      <w:sz w:val="28"/>
    </w:rPr>
  </w:style>
  <w:style w:type="paragraph" w:styleId="a6">
    <w:name w:val="Title"/>
    <w:next w:val="a"/>
    <w:link w:val="a7"/>
    <w:uiPriority w:val="10"/>
    <w:qFormat/>
    <w:pPr>
      <w:widowControl w:val="0"/>
      <w:spacing w:before="567" w:after="567"/>
      <w:jc w:val="center"/>
    </w:pPr>
    <w:rPr>
      <w:rFonts w:ascii="XO Thames" w:hAnsi="XO Thames"/>
      <w:b/>
      <w:caps/>
      <w:color w:val="000000"/>
      <w:sz w:val="40"/>
    </w:rPr>
  </w:style>
  <w:style w:type="paragraph" w:styleId="a8">
    <w:name w:val="Subtitle"/>
    <w:next w:val="a"/>
    <w:link w:val="a9"/>
    <w:uiPriority w:val="11"/>
    <w:qFormat/>
    <w:pPr>
      <w:widowControl w:val="0"/>
      <w:jc w:val="both"/>
    </w:pPr>
    <w:rPr>
      <w:rFonts w:ascii="XO Thames" w:hAnsi="XO Thames"/>
      <w:i/>
      <w:color w:val="000000"/>
      <w:sz w:val="24"/>
    </w:rPr>
  </w:style>
  <w:style w:type="character" w:customStyle="1" w:styleId="14">
    <w:name w:val="Обычный1"/>
    <w:qFormat/>
    <w:rPr>
      <w:rFonts w:ascii="Times New Roman" w:hAnsi="Times New Roman"/>
    </w:rPr>
  </w:style>
  <w:style w:type="character" w:customStyle="1" w:styleId="22">
    <w:name w:val="Оглавление 2 Знак"/>
    <w:link w:val="21"/>
    <w:rPr>
      <w:rFonts w:ascii="XO Thames" w:hAnsi="XO Thames"/>
      <w:sz w:val="28"/>
    </w:rPr>
  </w:style>
  <w:style w:type="paragraph" w:customStyle="1" w:styleId="TableParagraph">
    <w:name w:val="Table Paragraph"/>
    <w:basedOn w:val="a"/>
    <w:link w:val="TableParagraph1"/>
    <w:pPr>
      <w:ind w:left="107"/>
    </w:pPr>
  </w:style>
  <w:style w:type="character" w:customStyle="1" w:styleId="TableParagraph1">
    <w:name w:val="Table Paragraph1"/>
    <w:basedOn w:val="14"/>
    <w:link w:val="TableParagraph"/>
    <w:qFormat/>
    <w:rPr>
      <w:rFonts w:ascii="Times New Roman" w:hAnsi="Times New Roman"/>
    </w:rPr>
  </w:style>
  <w:style w:type="character" w:customStyle="1" w:styleId="42">
    <w:name w:val="Оглавление 4 Знак"/>
    <w:link w:val="41"/>
    <w:rPr>
      <w:rFonts w:ascii="XO Thames" w:hAnsi="XO Thames"/>
      <w:sz w:val="28"/>
    </w:rPr>
  </w:style>
  <w:style w:type="character" w:customStyle="1" w:styleId="60">
    <w:name w:val="Оглавление 6 Знак"/>
    <w:link w:val="6"/>
    <w:rPr>
      <w:rFonts w:ascii="XO Thames" w:hAnsi="XO Thames"/>
      <w:sz w:val="28"/>
    </w:rPr>
  </w:style>
  <w:style w:type="character" w:customStyle="1" w:styleId="a5">
    <w:name w:val="Основной текст Знак"/>
    <w:basedOn w:val="14"/>
    <w:link w:val="a4"/>
    <w:rPr>
      <w:rFonts w:ascii="Times New Roman" w:hAnsi="Times New Roman"/>
      <w:sz w:val="24"/>
    </w:rPr>
  </w:style>
  <w:style w:type="character" w:customStyle="1" w:styleId="70">
    <w:name w:val="Оглавление 7 Знак"/>
    <w:link w:val="7"/>
    <w:qFormat/>
    <w:rPr>
      <w:rFonts w:ascii="XO Thames" w:hAnsi="XO Thames"/>
      <w:sz w:val="28"/>
    </w:rPr>
  </w:style>
  <w:style w:type="character" w:customStyle="1" w:styleId="30">
    <w:name w:val="Заголовок 3 Знак"/>
    <w:link w:val="3"/>
    <w:qFormat/>
    <w:rPr>
      <w:rFonts w:ascii="XO Thames" w:hAnsi="XO Thames"/>
      <w:b/>
      <w:sz w:val="26"/>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0">
    <w:name w:val="Заголовок 1 Знак"/>
    <w:basedOn w:val="14"/>
    <w:link w:val="1"/>
    <w:rPr>
      <w:rFonts w:ascii="Times New Roman" w:hAnsi="Times New Roman"/>
      <w:b/>
      <w:sz w:val="24"/>
    </w:rPr>
  </w:style>
  <w:style w:type="paragraph" w:styleId="aa">
    <w:name w:val="List Paragraph"/>
    <w:basedOn w:val="a"/>
    <w:link w:val="ab"/>
    <w:pPr>
      <w:ind w:left="302" w:firstLine="707"/>
      <w:jc w:val="both"/>
    </w:pPr>
  </w:style>
  <w:style w:type="character" w:customStyle="1" w:styleId="ab">
    <w:name w:val="Абзац списка Знак"/>
    <w:basedOn w:val="14"/>
    <w:link w:val="aa"/>
    <w:rPr>
      <w:rFonts w:ascii="Times New Roman" w:hAnsi="Times New Roman"/>
    </w:rPr>
  </w:style>
  <w:style w:type="paragraph" w:customStyle="1" w:styleId="Footnote">
    <w:name w:val="Footnote"/>
    <w:link w:val="Footnote1"/>
    <w:pPr>
      <w:widowControl w:val="0"/>
      <w:ind w:firstLine="851"/>
      <w:jc w:val="both"/>
    </w:pPr>
    <w:rPr>
      <w:rFonts w:ascii="XO Thames" w:hAnsi="XO Thames"/>
      <w:color w:val="000000"/>
      <w:sz w:val="22"/>
    </w:rPr>
  </w:style>
  <w:style w:type="character" w:customStyle="1" w:styleId="Footnote1">
    <w:name w:val="Footnote1"/>
    <w:link w:val="Footnote"/>
    <w:rPr>
      <w:rFonts w:ascii="XO Thames" w:hAnsi="XO Thames"/>
      <w:sz w:val="22"/>
    </w:rPr>
  </w:style>
  <w:style w:type="character" w:customStyle="1" w:styleId="13">
    <w:name w:val="Оглавление 1 Знак"/>
    <w:link w:val="12"/>
    <w:rPr>
      <w:rFonts w:ascii="XO Thames" w:hAnsi="XO Thames"/>
      <w:b/>
      <w:sz w:val="28"/>
    </w:rPr>
  </w:style>
  <w:style w:type="paragraph" w:customStyle="1" w:styleId="HeaderandFooter">
    <w:name w:val="Header and Footer"/>
    <w:link w:val="HeaderandFooter1"/>
    <w:pPr>
      <w:widowControl w:val="0"/>
      <w:jc w:val="both"/>
    </w:pPr>
    <w:rPr>
      <w:rFonts w:ascii="XO Thames" w:hAnsi="XO Thames"/>
      <w:color w:val="000000"/>
    </w:rPr>
  </w:style>
  <w:style w:type="character" w:customStyle="1" w:styleId="HeaderandFooter1">
    <w:name w:val="Header and Footer1"/>
    <w:link w:val="HeaderandFooter"/>
    <w:rPr>
      <w:rFonts w:ascii="XO Thames" w:hAnsi="XO Thames"/>
      <w:sz w:val="20"/>
    </w:rPr>
  </w:style>
  <w:style w:type="character" w:customStyle="1" w:styleId="90">
    <w:name w:val="Оглавление 9 Знак"/>
    <w:link w:val="9"/>
    <w:qFormat/>
    <w:rPr>
      <w:rFonts w:ascii="XO Thames" w:hAnsi="XO Thames"/>
      <w:sz w:val="28"/>
    </w:rPr>
  </w:style>
  <w:style w:type="character" w:customStyle="1" w:styleId="80">
    <w:name w:val="Оглавление 8 Знак"/>
    <w:link w:val="8"/>
    <w:qFormat/>
    <w:rPr>
      <w:rFonts w:ascii="XO Thames" w:hAnsi="XO Thames"/>
      <w:sz w:val="28"/>
    </w:rPr>
  </w:style>
  <w:style w:type="paragraph" w:customStyle="1" w:styleId="15">
    <w:name w:val="Основной шрифт абзаца1"/>
    <w:qFormat/>
    <w:pPr>
      <w:widowControl w:val="0"/>
    </w:pPr>
    <w:rPr>
      <w:color w:val="000000"/>
      <w:sz w:val="22"/>
    </w:rPr>
  </w:style>
  <w:style w:type="character" w:customStyle="1" w:styleId="52">
    <w:name w:val="Оглавление 5 Знак"/>
    <w:link w:val="51"/>
    <w:qFormat/>
    <w:rPr>
      <w:rFonts w:ascii="XO Thames" w:hAnsi="XO Thames"/>
      <w:sz w:val="28"/>
    </w:rPr>
  </w:style>
  <w:style w:type="character" w:customStyle="1" w:styleId="a9">
    <w:name w:val="Подзаголовок Знак"/>
    <w:link w:val="a8"/>
    <w:qFormat/>
    <w:rPr>
      <w:rFonts w:ascii="XO Thames" w:hAnsi="XO Thames"/>
      <w:i/>
      <w:sz w:val="24"/>
    </w:rPr>
  </w:style>
  <w:style w:type="character" w:customStyle="1" w:styleId="a7">
    <w:name w:val="Заголовок Знак"/>
    <w:link w:val="a6"/>
    <w:qFormat/>
    <w:rPr>
      <w:rFonts w:ascii="XO Thames" w:hAnsi="XO Thames"/>
      <w:b/>
      <w:caps/>
      <w:sz w:val="40"/>
    </w:rPr>
  </w:style>
  <w:style w:type="character" w:customStyle="1" w:styleId="40">
    <w:name w:val="Заголовок 4 Знак"/>
    <w:link w:val="4"/>
    <w:qFormat/>
    <w:rPr>
      <w:rFonts w:ascii="XO Thames" w:hAnsi="XO Thames"/>
      <w:b/>
      <w:sz w:val="24"/>
    </w:rPr>
  </w:style>
  <w:style w:type="character" w:customStyle="1" w:styleId="20">
    <w:name w:val="Заголовок 2 Знак"/>
    <w:link w:val="2"/>
    <w:qFormat/>
    <w:rPr>
      <w:rFonts w:ascii="XO Thames" w:hAnsi="XO Thames"/>
      <w:b/>
      <w:sz w:val="28"/>
    </w:rPr>
  </w:style>
  <w:style w:type="table" w:customStyle="1" w:styleId="TableNormal">
    <w:name w:val="Table Normal"/>
    <w:qFormat/>
    <w:tblPr>
      <w:tblCellMar>
        <w:top w:w="0" w:type="dxa"/>
        <w:left w:w="0" w:type="dxa"/>
        <w:bottom w:w="0" w:type="dxa"/>
        <w:right w:w="0" w:type="dxa"/>
      </w:tblCellMar>
    </w:tblPr>
  </w:style>
  <w:style w:type="table" w:styleId="ac">
    <w:name w:val="Table Grid"/>
    <w:basedOn w:val="a1"/>
    <w:uiPriority w:val="39"/>
    <w:rsid w:val="00875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next w:val="ac"/>
    <w:rsid w:val="00875641"/>
    <w:rPr>
      <w:rFonts w:ascii="Calibri" w:eastAsia="Calibri" w:hAnsi="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e"/>
    <w:uiPriority w:val="99"/>
    <w:unhideWhenUsed/>
    <w:qFormat/>
    <w:rsid w:val="006F3A3E"/>
    <w:pPr>
      <w:widowControl/>
    </w:pPr>
    <w:rPr>
      <w:rFonts w:ascii="Calibri" w:eastAsia="Calibri" w:hAnsi="Calibri"/>
      <w:color w:val="auto"/>
      <w:sz w:val="20"/>
      <w:lang w:val="x-none" w:eastAsia="x-none"/>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6F3A3E"/>
    <w:rPr>
      <w:rFonts w:ascii="Calibri" w:eastAsia="Calibri" w:hAnsi="Calibri"/>
      <w:lang w:val="x-none" w:eastAsia="x-none"/>
    </w:rPr>
  </w:style>
  <w:style w:type="character" w:styleId="af">
    <w:name w:val="footnote reference"/>
    <w:uiPriority w:val="99"/>
    <w:rsid w:val="006F3A3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25</Pages>
  <Words>6529</Words>
  <Characters>37219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10</cp:revision>
  <dcterms:created xsi:type="dcterms:W3CDTF">2025-10-31T03:47:00Z</dcterms:created>
  <dcterms:modified xsi:type="dcterms:W3CDTF">2026-02-12T04:48:00Z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3E93117D71DF44C1B97AA05FD12EEB71_12</vt:lpwstr>
  </property>
</Properties>
</file>